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3D9248E0" w:rsidR="00D968B3" w:rsidRPr="006471E0" w:rsidRDefault="006471E0" w:rsidP="00D968B3">
      <w:pPr>
        <w:ind w:right="-232"/>
        <w:jc w:val="both"/>
        <w:rPr>
          <w:rFonts w:ascii="Noto Sans" w:hAnsi="Noto Sans" w:cs="Noto Sans"/>
          <w:b/>
          <w:sz w:val="32"/>
          <w:szCs w:val="32"/>
          <w14:shadow w14:blurRad="50800" w14:dist="38100" w14:dir="2700000" w14:sx="100000" w14:sy="100000" w14:kx="0" w14:ky="0" w14:algn="tl">
            <w14:srgbClr w14:val="000000">
              <w14:alpha w14:val="60000"/>
            </w14:srgbClr>
          </w14:shadow>
        </w:rPr>
      </w:pPr>
      <w:bookmarkStart w:id="1" w:name="_Hlk33629013"/>
      <w:r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CONVOCATORIA A LA LICITACIÓN PÚBLICA NACIONAL </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w:t>
      </w:r>
      <w:r w:rsidR="00CB644A">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3A4544">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28</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471E0">
        <w:rPr>
          <w:rFonts w:ascii="Noto Sans" w:hAnsi="Noto Sans" w:cs="Noto Sans"/>
          <w:color w:val="4472C4" w:themeColor="accent1"/>
          <w:sz w:val="32"/>
          <w:szCs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QUE REALIZA LA ADMINISTRACIÓN DEL SISTEMA PORTUARIO NACIONAL ALTAMIRA, S.A. DE C.V., DE CONFORMIDAD CON EL ARTÍCULO 31 DE LA LEY DE OBRAS PÚBLICAS Y SERVICIOS RELACIONADOS CON LAS MISMAS, MEDIANTE LA CUAL SE ESTABLECEN LAS BASES EN QUE SE DESARROLLARÁ EL PROCEDIMIENTO DE CONTRATACIÓN DE LA OBRA PÚBLICA SOBRE LA BASE DE PRECIOS UNITARIOS CUYO OBJETO </w:t>
      </w:r>
      <w:r w:rsidR="00B17C7B" w:rsidRPr="006471E0">
        <w:rPr>
          <w:rFonts w:ascii="Noto Sans" w:hAnsi="Noto Sans" w:cs="Noto Sans"/>
          <w:b/>
          <w:sz w:val="32"/>
          <w:szCs w:val="32"/>
          <w14:shadow w14:blurRad="50800" w14:dist="38100" w14:dir="2700000" w14:sx="100000" w14:sy="100000" w14:kx="0" w14:ky="0" w14:algn="tl">
            <w14:srgbClr w14:val="000000">
              <w14:alpha w14:val="60000"/>
            </w14:srgbClr>
          </w14:shadow>
        </w:rPr>
        <w:t>ES:</w:t>
      </w:r>
      <w:r w:rsidR="005375A9" w:rsidRPr="006471E0">
        <w:rPr>
          <w:rFonts w:ascii="Noto Sans" w:hAnsi="Noto Sans" w:cs="Noto Sans"/>
          <w:b/>
          <w:sz w:val="32"/>
          <w:szCs w:val="32"/>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Pr="002E7ABD" w:rsidRDefault="00D968B3" w:rsidP="00D968B3">
      <w:pPr>
        <w:ind w:right="-232"/>
        <w:jc w:val="both"/>
        <w:rPr>
          <w:rFonts w:ascii="Noto Sans" w:hAnsi="Noto Sans" w:cs="Noto Sans"/>
          <w:b/>
          <w:sz w:val="28"/>
          <w:szCs w:val="28"/>
          <w14:shadow w14:blurRad="50800" w14:dist="38100" w14:dir="2700000" w14:sx="100000" w14:sy="100000" w14:kx="0" w14:ky="0" w14:algn="tl">
            <w14:srgbClr w14:val="000000">
              <w14:alpha w14:val="60000"/>
            </w14:srgbClr>
          </w14:shadow>
        </w:rPr>
      </w:pPr>
    </w:p>
    <w:p w14:paraId="2621FE6B" w14:textId="3D79B1E5"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3A4544" w:rsidRPr="003A4544">
        <w:t xml:space="preserve"> </w:t>
      </w:r>
      <w:r w:rsidR="003A4544" w:rsidRPr="003A4544">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CONSTRUCCIÓN DE PATIO DE ALMACENAMIENTO PARA CARGA GENERAL CON UNA SUPERFICIE DE 9.25 HA A BASE DE CONCRETO ASFALTICO</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ind w:right="-232"/>
        <w:jc w:val="center"/>
        <w:rPr>
          <w:rFonts w:ascii="Noto Sans" w:hAnsi="Noto Sans" w:cs="Noto Sans"/>
          <w:b/>
          <w14:shadow w14:blurRad="50800" w14:dist="38100" w14:dir="2700000" w14:sx="100000" w14:sy="100000" w14:kx="0" w14:ky="0" w14:algn="tl">
            <w14:srgbClr w14:val="000000">
              <w14:alpha w14:val="60000"/>
            </w14:srgbClr>
          </w14:shadow>
        </w:rPr>
      </w:pPr>
    </w:p>
    <w:p w14:paraId="45A8EC3B" w14:textId="1681DB71" w:rsidR="002E7ABD" w:rsidRDefault="002E7ABD" w:rsidP="002E7ABD">
      <w:pPr>
        <w:ind w:left="993" w:right="-232"/>
        <w:rPr>
          <w:rFonts w:ascii="Noto Sans" w:hAnsi="Noto Sans" w:cs="Noto Sans"/>
          <w:b/>
          <w:sz w:val="28"/>
          <w:szCs w:val="28"/>
        </w:rPr>
      </w:pPr>
    </w:p>
    <w:p w14:paraId="0ECC36B3" w14:textId="5CC2DE9B" w:rsidR="006471E0" w:rsidRDefault="006471E0" w:rsidP="002E7ABD">
      <w:pPr>
        <w:ind w:left="993" w:right="-232"/>
        <w:rPr>
          <w:rFonts w:ascii="Noto Sans" w:hAnsi="Noto Sans" w:cs="Noto Sans"/>
          <w:b/>
          <w:sz w:val="28"/>
          <w:szCs w:val="28"/>
        </w:rPr>
      </w:pPr>
    </w:p>
    <w:p w14:paraId="3AE2BD12" w14:textId="277C306F" w:rsidR="006471E0" w:rsidRDefault="006471E0" w:rsidP="002E7ABD">
      <w:pPr>
        <w:ind w:left="993" w:right="-232"/>
        <w:rPr>
          <w:rFonts w:ascii="Noto Sans" w:hAnsi="Noto Sans" w:cs="Noto Sans"/>
          <w:b/>
          <w:sz w:val="28"/>
          <w:szCs w:val="28"/>
        </w:rPr>
      </w:pPr>
    </w:p>
    <w:p w14:paraId="625AE472" w14:textId="53FAC640" w:rsidR="006471E0" w:rsidRDefault="006471E0" w:rsidP="002E7ABD">
      <w:pPr>
        <w:ind w:left="993" w:right="-232"/>
        <w:rPr>
          <w:rFonts w:ascii="Noto Sans" w:hAnsi="Noto Sans" w:cs="Noto Sans"/>
          <w:b/>
          <w:sz w:val="28"/>
          <w:szCs w:val="28"/>
        </w:rPr>
      </w:pPr>
    </w:p>
    <w:p w14:paraId="5694611C" w14:textId="155E638A" w:rsidR="006471E0" w:rsidRDefault="006471E0" w:rsidP="002E7ABD">
      <w:pPr>
        <w:ind w:left="993" w:right="-232"/>
        <w:rPr>
          <w:rFonts w:ascii="Noto Sans" w:hAnsi="Noto Sans" w:cs="Noto Sans"/>
          <w:b/>
          <w:sz w:val="28"/>
          <w:szCs w:val="28"/>
        </w:rPr>
      </w:pPr>
    </w:p>
    <w:p w14:paraId="611D5BFB" w14:textId="3E5E8486" w:rsidR="006471E0" w:rsidRDefault="006471E0" w:rsidP="002E7ABD">
      <w:pPr>
        <w:ind w:left="993" w:right="-232"/>
        <w:rPr>
          <w:rFonts w:ascii="Noto Sans" w:hAnsi="Noto Sans" w:cs="Noto Sans"/>
          <w:b/>
          <w:sz w:val="28"/>
          <w:szCs w:val="28"/>
        </w:rPr>
      </w:pPr>
    </w:p>
    <w:p w14:paraId="4B0EE870" w14:textId="15F7EFC6" w:rsidR="006471E0" w:rsidRDefault="006471E0" w:rsidP="002E7ABD">
      <w:pPr>
        <w:ind w:left="993" w:right="-232"/>
        <w:rPr>
          <w:rFonts w:ascii="Noto Sans" w:hAnsi="Noto Sans" w:cs="Noto Sans"/>
          <w:b/>
          <w:sz w:val="28"/>
          <w:szCs w:val="28"/>
        </w:rPr>
      </w:pPr>
    </w:p>
    <w:p w14:paraId="63B645A9" w14:textId="629B5037" w:rsidR="006471E0" w:rsidRDefault="006471E0" w:rsidP="002E7ABD">
      <w:pPr>
        <w:ind w:left="993" w:right="-232"/>
        <w:rPr>
          <w:rFonts w:ascii="Noto Sans" w:hAnsi="Noto Sans" w:cs="Noto Sans"/>
          <w:b/>
          <w:sz w:val="28"/>
          <w:szCs w:val="28"/>
        </w:rPr>
      </w:pPr>
    </w:p>
    <w:p w14:paraId="6235CD6E" w14:textId="77777777" w:rsidR="00676623" w:rsidRDefault="00676623" w:rsidP="002E7ABD">
      <w:pPr>
        <w:ind w:left="993" w:right="-232"/>
        <w:rPr>
          <w:rFonts w:ascii="Noto Sans" w:hAnsi="Noto Sans" w:cs="Noto Sans"/>
          <w:b/>
          <w:sz w:val="28"/>
          <w:szCs w:val="28"/>
        </w:rPr>
      </w:pPr>
    </w:p>
    <w:p w14:paraId="1A91D769" w14:textId="77777777" w:rsidR="00676623" w:rsidRDefault="00676623" w:rsidP="002E7ABD">
      <w:pPr>
        <w:ind w:left="993" w:right="-232"/>
        <w:rPr>
          <w:rFonts w:ascii="Noto Sans" w:hAnsi="Noto Sans" w:cs="Noto Sans"/>
          <w:b/>
          <w:sz w:val="28"/>
          <w:szCs w:val="28"/>
        </w:rPr>
      </w:pPr>
    </w:p>
    <w:p w14:paraId="7B61366D" w14:textId="5B71FBBE" w:rsidR="006471E0" w:rsidRDefault="006471E0" w:rsidP="002E7ABD">
      <w:pPr>
        <w:ind w:left="993" w:right="-232"/>
        <w:rPr>
          <w:rFonts w:ascii="Noto Sans" w:hAnsi="Noto Sans" w:cs="Noto Sans"/>
          <w:b/>
          <w:sz w:val="28"/>
          <w:szCs w:val="28"/>
        </w:rPr>
      </w:pPr>
    </w:p>
    <w:p w14:paraId="4A31E748" w14:textId="4EC622E7" w:rsidR="005D791E" w:rsidRPr="005D791E" w:rsidRDefault="005D791E" w:rsidP="005D791E">
      <w:pPr>
        <w:ind w:right="-232"/>
        <w:jc w:val="both"/>
        <w:rPr>
          <w:rFonts w:ascii="Montserrat" w:hAnsi="Montserrat" w:cs="Arial"/>
        </w:rPr>
      </w:pPr>
      <w:r w:rsidRPr="005D791E">
        <w:rPr>
          <w:rFonts w:ascii="Montserrat" w:hAnsi="Montserrat" w:cs="Arial"/>
        </w:rPr>
        <w:t>En cumplimiento a lo dispuesto en el tercer párrafo del artículo 134 de la Constitución Política de los Estados Unidos Mexicanos y en el artículo 8 de la Ley Federal de Austeridad Republicana,  y con fundamento en los artículos 3 fracción I, 27 fracción I, 28, 30 fracción I, 31 y 45 fracción I de la Ley de Obras Públicas y Servicios Relacionados con las Mismas, así como los artículos 31 y 34 de su Reglamento y demás disposiciones legales y administrativas vigentes en la materia, la Administración del Sistema Portuario Nacional Altamira, S.A. de C.V., en adelante la ASIPONA ALTAMIRA, a través de la</w:t>
      </w:r>
      <w:r w:rsidRPr="005D791E">
        <w:rPr>
          <w:rFonts w:ascii="Montserrat" w:hAnsi="Montserrat" w:cs="Arial"/>
          <w:b/>
        </w:rPr>
        <w:t xml:space="preserve"> </w:t>
      </w:r>
      <w:r w:rsidRPr="005D791E">
        <w:rPr>
          <w:rFonts w:ascii="Montserrat" w:hAnsi="Montserrat" w:cs="Arial"/>
        </w:rPr>
        <w:t>Gerencia de Ingeniería, en adelante ARC, convoca a la presente Licitación Pública Nacional</w:t>
      </w:r>
      <w:r w:rsidRPr="005D791E">
        <w:rPr>
          <w:rFonts w:ascii="Montserrat" w:hAnsi="Montserrat" w:cs="Arial"/>
          <w:b/>
          <w:bCs/>
        </w:rPr>
        <w:t xml:space="preserve"> </w:t>
      </w:r>
      <w:r w:rsidRPr="005D791E">
        <w:rPr>
          <w:rFonts w:ascii="Montserrat" w:hAnsi="Montserrat" w:cs="Arial"/>
        </w:rPr>
        <w:t xml:space="preserve">número </w:t>
      </w:r>
      <w:r w:rsidR="00B70683" w:rsidRPr="00DF2E25">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28</w:t>
      </w:r>
      <w:r w:rsidR="00B70683" w:rsidRPr="00DF2E25">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5D791E">
        <w:rPr>
          <w:rFonts w:ascii="Montserrat" w:hAnsi="Montserrat" w:cs="Arial"/>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5D791E">
        <w:rPr>
          <w:rFonts w:ascii="Montserrat" w:hAnsi="Montserrat" w:cs="Arial"/>
          <w:b/>
        </w:rPr>
        <w:t xml:space="preserve"> </w:t>
      </w:r>
      <w:r w:rsidRPr="005D791E">
        <w:rPr>
          <w:rFonts w:ascii="Montserrat" w:hAnsi="Montserrat" w:cs="Arial"/>
        </w:rPr>
        <w:t xml:space="preserve">misma que se regirá por los ordenamientos antes señalados para la contratación de la obra pública bajo la condición de pago sobre la base de precios unitarios, referente al  </w:t>
      </w:r>
      <w:r w:rsidRPr="005D791E">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3A4544" w:rsidRP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CONSTRUCCIÓN DE PATIO DE ALMACENAMIENTO PARA CARGA GENERAL CON UNA SUPERFICIE DE 9.25 HA A BASE DE CONCRETO ASFALTICO</w:t>
      </w:r>
      <w:r w:rsidRPr="005D791E">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5D791E">
        <w:rPr>
          <w:rFonts w:ascii="Montserrat" w:hAnsi="Montserrat" w:cs="Arial"/>
          <w:bCs/>
          <w14:shadow w14:blurRad="50800" w14:dist="38100" w14:dir="2700000" w14:sx="100000" w14:sy="100000" w14:kx="0" w14:ky="0" w14:algn="tl">
            <w14:srgbClr w14:val="000000">
              <w14:alpha w14:val="60000"/>
            </w14:srgbClr>
          </w14:shadow>
        </w:rPr>
        <w:t>,</w:t>
      </w:r>
      <w:r w:rsidRPr="005D791E">
        <w:rPr>
          <w:rFonts w:ascii="Montserrat" w:hAnsi="Montserrat" w:cs="Arial"/>
          <w:b/>
          <w14:shadow w14:blurRad="50800" w14:dist="38100" w14:dir="2700000" w14:sx="100000" w14:sy="100000" w14:kx="0" w14:ky="0" w14:algn="tl">
            <w14:srgbClr w14:val="000000">
              <w14:alpha w14:val="60000"/>
            </w14:srgbClr>
          </w14:shadow>
        </w:rPr>
        <w:t xml:space="preserve"> </w:t>
      </w:r>
      <w:r w:rsidRPr="005D791E">
        <w:rPr>
          <w:rFonts w:ascii="Montserrat" w:hAnsi="Montserrat" w:cs="Arial"/>
        </w:rPr>
        <w:t>cuyo objeto y fechas de los actos, requisitos y condiciones se detallarán en el presente documento y sus anexos.</w:t>
      </w:r>
    </w:p>
    <w:p w14:paraId="77828AB9" w14:textId="46D4C8AF" w:rsidR="005D791E" w:rsidRDefault="005D791E" w:rsidP="005D791E">
      <w:pPr>
        <w:ind w:right="-232"/>
        <w:jc w:val="both"/>
        <w:rPr>
          <w:rFonts w:ascii="Montserrat" w:hAnsi="Montserrat" w:cs="Arial"/>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E17265" w:rsidRPr="0063190C" w14:paraId="332AF136" w14:textId="77777777" w:rsidTr="0034078A">
        <w:trPr>
          <w:trHeight w:val="53"/>
        </w:trPr>
        <w:tc>
          <w:tcPr>
            <w:tcW w:w="8788" w:type="dxa"/>
            <w:gridSpan w:val="3"/>
            <w:tcBorders>
              <w:bottom w:val="single" w:sz="4" w:space="0" w:color="auto"/>
            </w:tcBorders>
            <w:shd w:val="pct20" w:color="auto" w:fill="993366"/>
          </w:tcPr>
          <w:p w14:paraId="6E2EAA9E" w14:textId="77777777" w:rsidR="00E17265" w:rsidRDefault="00E17265" w:rsidP="0034078A">
            <w:pPr>
              <w:jc w:val="center"/>
              <w:rPr>
                <w:rFonts w:ascii="Noto Sans" w:hAnsi="Noto Sans" w:cs="Noto Sans"/>
                <w:b/>
                <w:iCs/>
                <w:color w:val="FFFFFF" w:themeColor="background1"/>
              </w:rPr>
            </w:pPr>
            <w:r w:rsidRPr="0063190C">
              <w:rPr>
                <w:rFonts w:ascii="Noto Sans" w:hAnsi="Noto Sans" w:cs="Noto Sans"/>
                <w:b/>
                <w:iCs/>
                <w:color w:val="FFFFFF" w:themeColor="background1"/>
              </w:rPr>
              <w:t>Programa de eventos del proceso de contratación</w:t>
            </w:r>
          </w:p>
          <w:p w14:paraId="0F546171" w14:textId="77777777" w:rsidR="00E17265" w:rsidRPr="0063190C" w:rsidRDefault="00E17265" w:rsidP="0034078A">
            <w:pPr>
              <w:jc w:val="center"/>
              <w:rPr>
                <w:rFonts w:ascii="Noto Sans" w:hAnsi="Noto Sans" w:cs="Noto Sans"/>
                <w:b/>
                <w:iCs/>
              </w:rPr>
            </w:pPr>
          </w:p>
        </w:tc>
      </w:tr>
      <w:tr w:rsidR="00E17265" w:rsidRPr="0063190C" w14:paraId="1EEAA7FF" w14:textId="77777777" w:rsidTr="0034078A">
        <w:tc>
          <w:tcPr>
            <w:tcW w:w="2551" w:type="dxa"/>
            <w:shd w:val="pct20" w:color="auto" w:fill="CC0066"/>
            <w:vAlign w:val="center"/>
          </w:tcPr>
          <w:p w14:paraId="11747132" w14:textId="77777777" w:rsidR="00E17265" w:rsidRPr="0063190C" w:rsidRDefault="00E17265" w:rsidP="0034078A">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Evento</w:t>
            </w:r>
          </w:p>
        </w:tc>
        <w:tc>
          <w:tcPr>
            <w:tcW w:w="2127" w:type="dxa"/>
            <w:shd w:val="pct20" w:color="auto" w:fill="CC0066"/>
            <w:vAlign w:val="center"/>
          </w:tcPr>
          <w:p w14:paraId="3B275711" w14:textId="77777777" w:rsidR="00E17265" w:rsidRPr="0063190C" w:rsidRDefault="00E17265" w:rsidP="0034078A">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F440116" w14:textId="77777777" w:rsidR="00E17265" w:rsidRPr="0063190C" w:rsidRDefault="00E17265" w:rsidP="0034078A">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tr w:rsidR="002A17A1" w:rsidRPr="0063190C" w14:paraId="507A68D1"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2B3BB6FB" w14:textId="10161D4A" w:rsidR="002A17A1" w:rsidRPr="0063190C" w:rsidRDefault="002A17A1" w:rsidP="002A17A1">
            <w:pPr>
              <w:ind w:right="51"/>
              <w:jc w:val="center"/>
              <w:rPr>
                <w:rFonts w:ascii="Noto Sans" w:hAnsi="Noto Sans" w:cs="Noto Sans"/>
                <w:b/>
                <w:bCs/>
              </w:rPr>
            </w:pPr>
            <w:r w:rsidRPr="006471E0">
              <w:rPr>
                <w:rFonts w:ascii="Montserrat" w:hAnsi="Montserrat" w:cs="Arial"/>
                <w:b/>
                <w:bCs/>
                <w:lang w:val="es-US"/>
              </w:rPr>
              <w:t>Convocatoria</w:t>
            </w:r>
          </w:p>
        </w:tc>
        <w:tc>
          <w:tcPr>
            <w:tcW w:w="2127" w:type="dxa"/>
            <w:tcBorders>
              <w:top w:val="single" w:sz="4" w:space="0" w:color="auto"/>
              <w:left w:val="single" w:sz="4" w:space="0" w:color="auto"/>
              <w:bottom w:val="single" w:sz="4" w:space="0" w:color="auto"/>
              <w:right w:val="single" w:sz="4" w:space="0" w:color="auto"/>
            </w:tcBorders>
            <w:vAlign w:val="center"/>
          </w:tcPr>
          <w:p w14:paraId="2CE790C1" w14:textId="45B1BCBB" w:rsidR="002A17A1" w:rsidRPr="008922B0" w:rsidRDefault="003A4544"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06/05/2026</w:t>
            </w:r>
          </w:p>
        </w:tc>
        <w:tc>
          <w:tcPr>
            <w:tcW w:w="4110" w:type="dxa"/>
            <w:vAlign w:val="center"/>
          </w:tcPr>
          <w:p w14:paraId="4AA90039" w14:textId="29D224F1" w:rsidR="002A17A1" w:rsidRPr="0063190C" w:rsidRDefault="00B17C7B" w:rsidP="002A17A1">
            <w:pPr>
              <w:ind w:right="32"/>
              <w:jc w:val="center"/>
              <w:rPr>
                <w:rFonts w:ascii="Noto Sans" w:hAnsi="Noto Sans" w:cs="Noto Sans"/>
                <w:b/>
                <w:bCs/>
              </w:rPr>
            </w:pPr>
            <w:bookmarkStart w:id="2" w:name="_Hlk208224931"/>
            <w:r>
              <w:rPr>
                <w:rFonts w:ascii="Montserrat" w:hAnsi="Montserrat" w:cs="Arial"/>
                <w:lang w:val="es-US"/>
              </w:rPr>
              <w:t>Compras MX</w:t>
            </w:r>
            <w:r w:rsidR="002A17A1" w:rsidRPr="006471E0">
              <w:rPr>
                <w:rFonts w:ascii="Montserrat" w:hAnsi="Montserrat" w:cs="Arial"/>
                <w:lang w:val="es-US"/>
              </w:rPr>
              <w:t xml:space="preserve"> </w:t>
            </w:r>
            <w:bookmarkEnd w:id="2"/>
            <w:r w:rsidR="002A17A1" w:rsidRPr="006471E0">
              <w:rPr>
                <w:rFonts w:ascii="Montserrat" w:hAnsi="Montserrat" w:cs="Arial"/>
                <w:lang w:val="es-US"/>
              </w:rPr>
              <w:t>y DOF</w:t>
            </w:r>
          </w:p>
        </w:tc>
      </w:tr>
      <w:tr w:rsidR="002A17A1" w:rsidRPr="0063190C" w14:paraId="45E13894"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304A6E91" w14:textId="08D8D27B"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Visita al Sitio</w:t>
            </w:r>
          </w:p>
        </w:tc>
        <w:tc>
          <w:tcPr>
            <w:tcW w:w="2127" w:type="dxa"/>
            <w:tcBorders>
              <w:top w:val="single" w:sz="4" w:space="0" w:color="auto"/>
              <w:left w:val="single" w:sz="4" w:space="0" w:color="auto"/>
              <w:bottom w:val="single" w:sz="4" w:space="0" w:color="auto"/>
              <w:right w:val="single" w:sz="4" w:space="0" w:color="auto"/>
            </w:tcBorders>
            <w:vAlign w:val="center"/>
          </w:tcPr>
          <w:p w14:paraId="45DAE7E8" w14:textId="1020028C" w:rsidR="002A17A1" w:rsidRPr="006471E0" w:rsidRDefault="003A4544"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11/05/2026</w:t>
            </w:r>
          </w:p>
          <w:p w14:paraId="32806DE5" w14:textId="79FF7E1B" w:rsidR="002A17A1" w:rsidRPr="008922B0" w:rsidRDefault="002A17A1" w:rsidP="002A17A1">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10:00 horas</w:t>
            </w:r>
          </w:p>
        </w:tc>
        <w:tc>
          <w:tcPr>
            <w:tcW w:w="4110" w:type="dxa"/>
            <w:vAlign w:val="center"/>
          </w:tcPr>
          <w:p w14:paraId="601D177F" w14:textId="77777777" w:rsidR="002A17A1" w:rsidRPr="00DF209B" w:rsidRDefault="002A17A1" w:rsidP="002A17A1">
            <w:pPr>
              <w:ind w:right="32"/>
              <w:jc w:val="center"/>
              <w:rPr>
                <w:rFonts w:ascii="Montserrat" w:hAnsi="Montserrat" w:cs="Arial"/>
                <w:lang w:val="es-US"/>
              </w:rPr>
            </w:pPr>
            <w:r w:rsidRPr="00DF209B">
              <w:rPr>
                <w:rFonts w:ascii="Montserrat" w:hAnsi="Montserrat" w:cs="Arial"/>
                <w:lang w:val="es-US"/>
              </w:rPr>
              <w:t xml:space="preserve">Edificio Administrativo </w:t>
            </w:r>
          </w:p>
          <w:p w14:paraId="0404C409" w14:textId="571B5CAB" w:rsidR="002A17A1" w:rsidRPr="0063190C" w:rsidRDefault="002A17A1" w:rsidP="002A17A1">
            <w:pPr>
              <w:ind w:right="32"/>
              <w:jc w:val="center"/>
              <w:rPr>
                <w:rFonts w:ascii="Noto Sans" w:hAnsi="Noto Sans" w:cs="Noto Sans"/>
                <w:b/>
                <w:bCs/>
              </w:rPr>
            </w:pPr>
            <w:r w:rsidRPr="00DF209B">
              <w:rPr>
                <w:rFonts w:ascii="Montserrat" w:hAnsi="Montserrat" w:cs="Arial"/>
                <w:lang w:val="es-US"/>
              </w:rPr>
              <w:t xml:space="preserve">de la ASIPONA ALTAMIRA </w:t>
            </w:r>
            <w:r>
              <w:rPr>
                <w:rFonts w:ascii="Montserrat" w:hAnsi="Montserrat" w:cs="Arial"/>
                <w:lang w:val="es-US"/>
              </w:rPr>
              <w:t xml:space="preserve">para partir al </w:t>
            </w:r>
            <w:r w:rsidRPr="006471E0">
              <w:rPr>
                <w:rFonts w:ascii="Montserrat" w:hAnsi="Montserrat" w:cs="Arial"/>
                <w:lang w:val="es-US"/>
              </w:rPr>
              <w:t>LUGAR DE LA OBRA.</w:t>
            </w:r>
          </w:p>
        </w:tc>
      </w:tr>
      <w:tr w:rsidR="002A17A1" w:rsidRPr="0063190C" w14:paraId="72D2BA0F"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16034FC2" w14:textId="4FBEFDC9"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Junta de aclaraciones</w:t>
            </w:r>
          </w:p>
        </w:tc>
        <w:tc>
          <w:tcPr>
            <w:tcW w:w="2127" w:type="dxa"/>
            <w:tcBorders>
              <w:top w:val="single" w:sz="4" w:space="0" w:color="auto"/>
              <w:left w:val="single" w:sz="4" w:space="0" w:color="auto"/>
              <w:bottom w:val="single" w:sz="4" w:space="0" w:color="auto"/>
              <w:right w:val="single" w:sz="4" w:space="0" w:color="auto"/>
            </w:tcBorders>
            <w:vAlign w:val="center"/>
          </w:tcPr>
          <w:p w14:paraId="1817913B" w14:textId="5E6B8358" w:rsidR="002A17A1" w:rsidRPr="008922B0" w:rsidRDefault="003A4544" w:rsidP="002A17A1">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11/05/2026</w:t>
            </w: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027907E4" w14:textId="77777777" w:rsidR="002A17A1" w:rsidRPr="006471E0" w:rsidRDefault="002A17A1" w:rsidP="002A17A1">
            <w:pPr>
              <w:ind w:right="32"/>
              <w:jc w:val="center"/>
              <w:rPr>
                <w:rFonts w:ascii="Montserrat" w:hAnsi="Montserrat" w:cs="Arial"/>
                <w:lang w:val="es-US"/>
              </w:rPr>
            </w:pPr>
            <w:r w:rsidRPr="006471E0">
              <w:rPr>
                <w:rFonts w:ascii="Montserrat" w:hAnsi="Montserrat" w:cs="Arial"/>
                <w:lang w:val="es-US"/>
              </w:rPr>
              <w:t xml:space="preserve">Edificio Administrativo </w:t>
            </w:r>
          </w:p>
          <w:p w14:paraId="27B8AD07" w14:textId="78305E96" w:rsidR="002A17A1" w:rsidRPr="0063190C" w:rsidRDefault="002A17A1" w:rsidP="002A17A1">
            <w:pPr>
              <w:ind w:right="32"/>
              <w:jc w:val="center"/>
              <w:rPr>
                <w:rFonts w:ascii="Noto Sans" w:hAnsi="Noto Sans" w:cs="Noto Sans"/>
                <w:b/>
                <w:bCs/>
              </w:rPr>
            </w:pPr>
            <w:r w:rsidRPr="006471E0">
              <w:rPr>
                <w:rFonts w:ascii="Montserrat" w:hAnsi="Montserrat" w:cs="Arial"/>
                <w:lang w:val="es-US"/>
              </w:rPr>
              <w:t>de la ASIPONA ALTAMIRA</w:t>
            </w:r>
          </w:p>
        </w:tc>
      </w:tr>
      <w:tr w:rsidR="002A17A1" w:rsidRPr="0063190C" w14:paraId="792B4216"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4886C253" w14:textId="72A99980"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Presentación y Apertura de las Proposiciones</w:t>
            </w:r>
          </w:p>
        </w:tc>
        <w:tc>
          <w:tcPr>
            <w:tcW w:w="2127" w:type="dxa"/>
            <w:tcBorders>
              <w:top w:val="single" w:sz="4" w:space="0" w:color="auto"/>
              <w:left w:val="single" w:sz="4" w:space="0" w:color="auto"/>
              <w:bottom w:val="single" w:sz="4" w:space="0" w:color="auto"/>
              <w:right w:val="single" w:sz="4" w:space="0" w:color="auto"/>
            </w:tcBorders>
            <w:vAlign w:val="center"/>
          </w:tcPr>
          <w:p w14:paraId="6F72C1C0" w14:textId="3A441791" w:rsidR="002A17A1" w:rsidRPr="006471E0" w:rsidRDefault="003A4544"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20/05/2026</w:t>
            </w:r>
          </w:p>
          <w:p w14:paraId="74D9C8EF" w14:textId="57173A44" w:rsidR="002A17A1" w:rsidRDefault="003A4544"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2A17A1"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61FE7068" w14:textId="4DD83C5B" w:rsidR="002A17A1" w:rsidRPr="0063190C" w:rsidRDefault="00B17C7B" w:rsidP="002A17A1">
            <w:pPr>
              <w:ind w:right="32"/>
              <w:jc w:val="center"/>
              <w:rPr>
                <w:rFonts w:ascii="Noto Sans" w:hAnsi="Noto Sans" w:cs="Noto Sans"/>
                <w:b/>
                <w:bCs/>
              </w:rPr>
            </w:pPr>
            <w:r w:rsidRPr="00B17C7B">
              <w:rPr>
                <w:rFonts w:ascii="Montserrat" w:hAnsi="Montserrat" w:cs="Arial"/>
                <w:lang w:val="es-US"/>
              </w:rPr>
              <w:t>Compras MX</w:t>
            </w:r>
            <w:r w:rsidR="002A17A1" w:rsidRPr="006471E0">
              <w:rPr>
                <w:rFonts w:ascii="Montserrat" w:hAnsi="Montserrat" w:cs="Arial"/>
                <w:lang w:val="es-US"/>
              </w:rPr>
              <w:t xml:space="preserve"> </w:t>
            </w:r>
          </w:p>
        </w:tc>
      </w:tr>
      <w:tr w:rsidR="002A17A1" w:rsidRPr="0063190C" w14:paraId="50B314E3"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5731EA06" w14:textId="0234D29C" w:rsidR="002A17A1" w:rsidRPr="0063190C" w:rsidRDefault="002A17A1" w:rsidP="00EC7E5C">
            <w:pPr>
              <w:ind w:right="51"/>
              <w:jc w:val="center"/>
              <w:rPr>
                <w:rFonts w:ascii="Noto Sans" w:hAnsi="Noto Sans" w:cs="Noto Sans"/>
                <w:b/>
                <w:bCs/>
              </w:rPr>
            </w:pPr>
            <w:r w:rsidRPr="006471E0">
              <w:rPr>
                <w:rFonts w:ascii="Montserrat" w:hAnsi="Montserrat" w:cs="Arial"/>
                <w:b/>
                <w:bCs/>
                <w:lang w:val="es-US"/>
              </w:rPr>
              <w:t>Fallo</w:t>
            </w:r>
          </w:p>
        </w:tc>
        <w:tc>
          <w:tcPr>
            <w:tcW w:w="2127" w:type="dxa"/>
            <w:tcBorders>
              <w:top w:val="single" w:sz="4" w:space="0" w:color="auto"/>
              <w:left w:val="single" w:sz="4" w:space="0" w:color="auto"/>
              <w:bottom w:val="single" w:sz="4" w:space="0" w:color="auto"/>
              <w:right w:val="single" w:sz="4" w:space="0" w:color="auto"/>
            </w:tcBorders>
            <w:vAlign w:val="center"/>
          </w:tcPr>
          <w:p w14:paraId="3F805B27" w14:textId="5AF0AB77" w:rsidR="002A17A1" w:rsidRPr="006471E0" w:rsidRDefault="003A4544"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28/05/2026 </w:t>
            </w:r>
          </w:p>
          <w:p w14:paraId="30EBD893" w14:textId="3035D9C0" w:rsidR="002A17A1" w:rsidRDefault="002A17A1"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1</w:t>
            </w:r>
            <w:r w:rsidR="003A4544">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p>
        </w:tc>
        <w:tc>
          <w:tcPr>
            <w:tcW w:w="4110" w:type="dxa"/>
            <w:vAlign w:val="center"/>
          </w:tcPr>
          <w:p w14:paraId="62E0448F" w14:textId="05030555" w:rsidR="002A17A1" w:rsidRPr="0063190C" w:rsidRDefault="00B17C7B" w:rsidP="002A17A1">
            <w:pPr>
              <w:ind w:right="32"/>
              <w:jc w:val="center"/>
              <w:rPr>
                <w:rFonts w:ascii="Noto Sans" w:hAnsi="Noto Sans" w:cs="Noto Sans"/>
                <w:b/>
                <w:bCs/>
              </w:rPr>
            </w:pPr>
            <w:r w:rsidRPr="00B17C7B">
              <w:rPr>
                <w:rFonts w:ascii="Montserrat" w:hAnsi="Montserrat" w:cs="Arial"/>
                <w:lang w:val="es-US"/>
              </w:rPr>
              <w:t>Compras MX</w:t>
            </w:r>
          </w:p>
        </w:tc>
      </w:tr>
      <w:tr w:rsidR="002A17A1" w:rsidRPr="0063190C" w14:paraId="2C0A0F26" w14:textId="77777777" w:rsidTr="005F5D2A">
        <w:tc>
          <w:tcPr>
            <w:tcW w:w="2551" w:type="dxa"/>
            <w:tcBorders>
              <w:top w:val="single" w:sz="4" w:space="0" w:color="auto"/>
              <w:left w:val="single" w:sz="4" w:space="0" w:color="auto"/>
              <w:bottom w:val="single" w:sz="4" w:space="0" w:color="auto"/>
              <w:right w:val="single" w:sz="4" w:space="0" w:color="auto"/>
            </w:tcBorders>
            <w:vAlign w:val="center"/>
          </w:tcPr>
          <w:p w14:paraId="007C04D8" w14:textId="3E14B287" w:rsidR="002A17A1" w:rsidRPr="0063190C" w:rsidRDefault="002A17A1" w:rsidP="002A17A1">
            <w:pPr>
              <w:ind w:right="51"/>
              <w:jc w:val="center"/>
              <w:rPr>
                <w:rFonts w:ascii="Noto Sans" w:hAnsi="Noto Sans" w:cs="Noto Sans"/>
                <w:b/>
                <w:bCs/>
              </w:rPr>
            </w:pPr>
            <w:r w:rsidRPr="006471E0">
              <w:rPr>
                <w:rFonts w:ascii="Montserrat" w:hAnsi="Montserrat" w:cs="Arial"/>
                <w:b/>
                <w:bCs/>
                <w:lang w:val="es-US"/>
              </w:rPr>
              <w:t>Firma del Contrato</w:t>
            </w:r>
          </w:p>
        </w:tc>
        <w:tc>
          <w:tcPr>
            <w:tcW w:w="2127" w:type="dxa"/>
            <w:tcBorders>
              <w:top w:val="single" w:sz="4" w:space="0" w:color="auto"/>
              <w:left w:val="single" w:sz="4" w:space="0" w:color="auto"/>
              <w:bottom w:val="single" w:sz="4" w:space="0" w:color="auto"/>
              <w:right w:val="single" w:sz="4" w:space="0" w:color="auto"/>
            </w:tcBorders>
            <w:vAlign w:val="center"/>
          </w:tcPr>
          <w:p w14:paraId="3B11CB65" w14:textId="3569CE38" w:rsidR="002A17A1" w:rsidRPr="006471E0" w:rsidRDefault="003A4544" w:rsidP="002A17A1">
            <w:pPr>
              <w:jc w:val="cente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05/06/2026</w:t>
            </w:r>
          </w:p>
          <w:p w14:paraId="30D280A0" w14:textId="34B4C02D" w:rsidR="002A17A1" w:rsidRDefault="002A17A1" w:rsidP="002A17A1">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471E0">
              <w:rPr>
                <w:rFonts w:ascii="Montserrat" w:hAnsi="Montserrat" w:cs="Arial"/>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16:00 horas</w:t>
            </w:r>
          </w:p>
        </w:tc>
        <w:tc>
          <w:tcPr>
            <w:tcW w:w="4110" w:type="dxa"/>
            <w:vAlign w:val="center"/>
          </w:tcPr>
          <w:p w14:paraId="153D5A10" w14:textId="77777777" w:rsidR="002A17A1" w:rsidRPr="006471E0" w:rsidRDefault="002A17A1" w:rsidP="002A17A1">
            <w:pPr>
              <w:ind w:right="32"/>
              <w:jc w:val="center"/>
              <w:rPr>
                <w:rFonts w:ascii="Montserrat" w:hAnsi="Montserrat" w:cs="Arial"/>
                <w:lang w:val="es-US"/>
              </w:rPr>
            </w:pPr>
            <w:r w:rsidRPr="006471E0">
              <w:rPr>
                <w:rFonts w:ascii="Montserrat" w:hAnsi="Montserrat" w:cs="Arial"/>
                <w:lang w:val="es-US"/>
              </w:rPr>
              <w:t xml:space="preserve">Edificio Administrativo </w:t>
            </w:r>
          </w:p>
          <w:p w14:paraId="169D4FC6" w14:textId="7174E858" w:rsidR="002A17A1" w:rsidRPr="0063190C" w:rsidRDefault="002A17A1" w:rsidP="002A17A1">
            <w:pPr>
              <w:ind w:right="32"/>
              <w:jc w:val="center"/>
              <w:rPr>
                <w:rFonts w:ascii="Noto Sans" w:hAnsi="Noto Sans" w:cs="Noto Sans"/>
                <w:b/>
                <w:bCs/>
              </w:rPr>
            </w:pPr>
            <w:r w:rsidRPr="006471E0">
              <w:rPr>
                <w:rFonts w:ascii="Montserrat" w:hAnsi="Montserrat" w:cs="Arial"/>
                <w:lang w:val="es-US"/>
              </w:rPr>
              <w:t xml:space="preserve">de la ASIPONA ALTAMIRA Y </w:t>
            </w:r>
            <w:r w:rsidR="00B17C7B" w:rsidRPr="00B17C7B">
              <w:rPr>
                <w:rFonts w:ascii="Montserrat" w:hAnsi="Montserrat" w:cs="Arial"/>
                <w:lang w:val="es-US"/>
              </w:rPr>
              <w:t>Compras MX</w:t>
            </w:r>
            <w:r w:rsidRPr="006471E0">
              <w:rPr>
                <w:rFonts w:ascii="Montserrat" w:hAnsi="Montserrat" w:cs="Arial"/>
                <w:lang w:val="es-US"/>
              </w:rPr>
              <w:t xml:space="preserve"> EN EL MFIJ</w:t>
            </w:r>
          </w:p>
        </w:tc>
      </w:tr>
    </w:tbl>
    <w:p w14:paraId="6C23CD52" w14:textId="3488A446" w:rsidR="00E17265" w:rsidRDefault="00E17265" w:rsidP="005D791E">
      <w:pPr>
        <w:ind w:right="-232"/>
        <w:jc w:val="both"/>
        <w:rPr>
          <w:rFonts w:ascii="Montserrat" w:hAnsi="Montserrat" w:cs="Arial"/>
        </w:rPr>
      </w:pPr>
    </w:p>
    <w:p w14:paraId="5639DBC9" w14:textId="77777777" w:rsidR="005D791E" w:rsidRPr="005D791E" w:rsidRDefault="005D791E" w:rsidP="005D791E">
      <w:pPr>
        <w:ind w:right="-232"/>
        <w:jc w:val="both"/>
        <w:rPr>
          <w:rFonts w:ascii="Montserrat" w:hAnsi="Montserrat" w:cs="Arial"/>
        </w:rPr>
      </w:pPr>
    </w:p>
    <w:p w14:paraId="04B18504" w14:textId="77777777" w:rsidR="005D791E" w:rsidRPr="005D791E" w:rsidRDefault="005D791E" w:rsidP="005D791E">
      <w:pPr>
        <w:ind w:right="-232"/>
        <w:jc w:val="both"/>
        <w:rPr>
          <w:rFonts w:ascii="Montserrat" w:hAnsi="Montserrat" w:cs="Arial"/>
        </w:rPr>
      </w:pPr>
      <w:r w:rsidRPr="005D791E">
        <w:rPr>
          <w:rFonts w:ascii="Montserrat" w:hAnsi="Montserrat" w:cs="Arial"/>
        </w:rPr>
        <w:t xml:space="preserve">De conformidad con lo establecido en la fracción II del artículo 2 de la </w:t>
      </w:r>
      <w:r w:rsidRPr="005D791E">
        <w:rPr>
          <w:rFonts w:ascii="Montserrat" w:hAnsi="Montserrat" w:cs="Arial"/>
          <w:lang w:val="x-none"/>
        </w:rPr>
        <w:t>Ley de Obras Públicas y Servicios Relacionados con las Mismas</w:t>
      </w:r>
      <w:r w:rsidRPr="005D791E">
        <w:rPr>
          <w:rFonts w:ascii="Montserrat" w:hAnsi="Montserrat" w:cs="Arial"/>
        </w:rPr>
        <w:t xml:space="preserve">, la CONVOCATORIA y demás información relativa a este procedimiento de contratación se encuentran disponibles para consulta y obtención en la dirección electrónica: </w:t>
      </w:r>
    </w:p>
    <w:p w14:paraId="29489983" w14:textId="77777777" w:rsidR="005D791E" w:rsidRPr="005D791E" w:rsidRDefault="005D791E" w:rsidP="005D791E">
      <w:pPr>
        <w:ind w:right="-232"/>
        <w:jc w:val="both"/>
        <w:rPr>
          <w:rFonts w:ascii="Montserrat" w:hAnsi="Montserrat" w:cs="Arial"/>
          <w:lang w:val="x-none"/>
        </w:rPr>
      </w:pPr>
    </w:p>
    <w:p w14:paraId="6135ECC3" w14:textId="2E018170" w:rsidR="005D791E" w:rsidRPr="005D791E" w:rsidRDefault="00B17C7B" w:rsidP="005D791E">
      <w:pPr>
        <w:ind w:right="-232"/>
        <w:jc w:val="both"/>
        <w:rPr>
          <w:rFonts w:ascii="Arial" w:hAnsi="Arial"/>
          <w:b/>
          <w:bCs/>
          <w:color w:val="0000FF"/>
          <w:sz w:val="18"/>
          <w:u w:val="single"/>
          <w:lang w:val="x-none"/>
        </w:rPr>
      </w:pPr>
      <w:hyperlink r:id="rId8" w:history="1">
        <w:r w:rsidRPr="00B4242B">
          <w:rPr>
            <w:rStyle w:val="Hipervnculo"/>
          </w:rPr>
          <w:t xml:space="preserve"> </w:t>
        </w:r>
        <w:r w:rsidRPr="00B4242B">
          <w:rPr>
            <w:rStyle w:val="Hipervnculo"/>
            <w:rFonts w:ascii="Montserrat" w:hAnsi="Montserrat" w:cs="Arial"/>
            <w:b/>
            <w:bCs/>
            <w:lang w:val="x-none"/>
          </w:rPr>
          <w:t>https://comprasmx.buengobierno.gob.mx/</w:t>
        </w:r>
        <w:r w:rsidRPr="00B4242B">
          <w:rPr>
            <w:rStyle w:val="Hipervnculo"/>
            <w:rFonts w:ascii="Montserrat" w:hAnsi="Montserrat"/>
            <w:b/>
            <w:bCs/>
          </w:rPr>
          <w:t xml:space="preserve"> </w:t>
        </w:r>
      </w:hyperlink>
    </w:p>
    <w:p w14:paraId="6CC8DB31" w14:textId="77777777" w:rsidR="005D791E" w:rsidRPr="005D791E" w:rsidRDefault="005D791E" w:rsidP="005D791E">
      <w:pPr>
        <w:ind w:right="-232"/>
        <w:jc w:val="both"/>
        <w:rPr>
          <w:rFonts w:ascii="Arial" w:hAnsi="Arial" w:cs="Arial"/>
          <w:sz w:val="18"/>
        </w:rPr>
      </w:pPr>
    </w:p>
    <w:p w14:paraId="173FBED6" w14:textId="77777777" w:rsidR="00DF209B" w:rsidRDefault="00DF209B" w:rsidP="005D791E">
      <w:pPr>
        <w:ind w:right="-232"/>
        <w:jc w:val="both"/>
        <w:rPr>
          <w:rFonts w:ascii="Montserrat" w:hAnsi="Montserrat" w:cs="Arial"/>
        </w:rPr>
      </w:pPr>
    </w:p>
    <w:p w14:paraId="336A23B0" w14:textId="77777777" w:rsidR="00DF209B" w:rsidRDefault="00DF209B" w:rsidP="005D791E">
      <w:pPr>
        <w:ind w:right="-232"/>
        <w:jc w:val="both"/>
        <w:rPr>
          <w:rFonts w:ascii="Montserrat" w:hAnsi="Montserrat" w:cs="Arial"/>
        </w:rPr>
      </w:pPr>
    </w:p>
    <w:p w14:paraId="708DC548" w14:textId="558BEAF6" w:rsidR="005D791E" w:rsidRDefault="005D791E" w:rsidP="005D791E">
      <w:pPr>
        <w:ind w:right="-232"/>
        <w:jc w:val="both"/>
        <w:rPr>
          <w:rFonts w:ascii="Montserrat" w:hAnsi="Montserrat" w:cs="Arial"/>
        </w:rPr>
      </w:pPr>
      <w:r w:rsidRPr="005D791E">
        <w:rPr>
          <w:rFonts w:ascii="Montserrat" w:hAnsi="Montserrat" w:cs="Arial"/>
        </w:rPr>
        <w:t>Los</w:t>
      </w:r>
      <w:r w:rsidRPr="005D791E">
        <w:rPr>
          <w:rFonts w:ascii="Montserrat" w:hAnsi="Montserrat" w:cs="Arial"/>
          <w:b/>
        </w:rPr>
        <w:t xml:space="preserve"> </w:t>
      </w:r>
      <w:r w:rsidRPr="005D791E">
        <w:rPr>
          <w:rFonts w:ascii="Montserrat" w:hAnsi="Montserrat" w:cs="Arial"/>
        </w:rPr>
        <w:t>LICITANTES reconocen que el presente procedimiento de contratación inicia con la publicación de la CONVOCATORIA y concluye con la emisión del fallo y la firma del contrato o, en su caso, con la cancelación del procedimiento respectivo; lo anterior, de conformidad con el quinto párrafo del artículo 27 de la Ley de Obras Públicas y Servicios Relacionados con las Mismas.</w:t>
      </w:r>
    </w:p>
    <w:p w14:paraId="09D65D4F" w14:textId="77777777" w:rsidR="005D791E" w:rsidRPr="005D791E" w:rsidRDefault="005D791E" w:rsidP="005D791E">
      <w:pPr>
        <w:ind w:right="-232"/>
        <w:jc w:val="both"/>
        <w:rPr>
          <w:rFonts w:ascii="Montserrat" w:hAnsi="Montserrat" w:cs="Arial"/>
        </w:rPr>
      </w:pPr>
    </w:p>
    <w:p w14:paraId="6CC828ED" w14:textId="77777777" w:rsidR="005D791E" w:rsidRPr="0063190C" w:rsidRDefault="005D791E" w:rsidP="00D968B3">
      <w:pPr>
        <w:ind w:right="-232"/>
        <w:rPr>
          <w:rFonts w:ascii="Noto Sans" w:hAnsi="Noto Sans" w:cs="Noto Sans"/>
          <w:b/>
          <w:sz w:val="32"/>
          <w:szCs w:val="32"/>
        </w:rPr>
      </w:pPr>
    </w:p>
    <w:p w14:paraId="746D3C41" w14:textId="77777777" w:rsidR="00DF2E25" w:rsidRDefault="00DF2E25" w:rsidP="003C73E4">
      <w:pPr>
        <w:ind w:left="1560" w:right="-232" w:hanging="1560"/>
        <w:jc w:val="center"/>
        <w:rPr>
          <w:rFonts w:ascii="Noto Sans" w:hAnsi="Noto Sans" w:cs="Noto Sans"/>
          <w:b/>
          <w:sz w:val="32"/>
          <w:szCs w:val="32"/>
        </w:rPr>
      </w:pPr>
    </w:p>
    <w:p w14:paraId="25C66617" w14:textId="77777777" w:rsidR="00DF2E25" w:rsidRDefault="00DF2E25" w:rsidP="003C73E4">
      <w:pPr>
        <w:ind w:left="1560" w:right="-232" w:hanging="1560"/>
        <w:jc w:val="center"/>
        <w:rPr>
          <w:rFonts w:ascii="Noto Sans" w:hAnsi="Noto Sans" w:cs="Noto Sans"/>
          <w:b/>
          <w:sz w:val="32"/>
          <w:szCs w:val="32"/>
        </w:rPr>
      </w:pPr>
    </w:p>
    <w:p w14:paraId="11BBE2A2" w14:textId="77777777" w:rsidR="00DF2E25" w:rsidRDefault="00DF2E25" w:rsidP="003C73E4">
      <w:pPr>
        <w:ind w:left="1560" w:right="-232" w:hanging="1560"/>
        <w:jc w:val="center"/>
        <w:rPr>
          <w:rFonts w:ascii="Noto Sans" w:hAnsi="Noto Sans" w:cs="Noto Sans"/>
          <w:b/>
          <w:sz w:val="32"/>
          <w:szCs w:val="32"/>
        </w:rPr>
      </w:pPr>
    </w:p>
    <w:p w14:paraId="33E618FE" w14:textId="77777777" w:rsidR="00DF2E25" w:rsidRDefault="00DF2E25" w:rsidP="003C73E4">
      <w:pPr>
        <w:ind w:left="1560" w:right="-232" w:hanging="1560"/>
        <w:jc w:val="center"/>
        <w:rPr>
          <w:rFonts w:ascii="Noto Sans" w:hAnsi="Noto Sans" w:cs="Noto Sans"/>
          <w:b/>
          <w:sz w:val="32"/>
          <w:szCs w:val="32"/>
        </w:rPr>
      </w:pPr>
    </w:p>
    <w:p w14:paraId="7C1C9E5A" w14:textId="77777777" w:rsidR="00EC7E5C" w:rsidRDefault="00EC7E5C" w:rsidP="003C73E4">
      <w:pPr>
        <w:ind w:left="1560" w:right="-232" w:hanging="1560"/>
        <w:jc w:val="center"/>
        <w:rPr>
          <w:rFonts w:ascii="Noto Sans" w:hAnsi="Noto Sans" w:cs="Noto Sans"/>
          <w:b/>
          <w:sz w:val="32"/>
          <w:szCs w:val="32"/>
        </w:rPr>
      </w:pPr>
    </w:p>
    <w:p w14:paraId="547A4426" w14:textId="77777777" w:rsidR="00EC7E5C" w:rsidRDefault="00EC7E5C" w:rsidP="003C73E4">
      <w:pPr>
        <w:ind w:left="1560" w:right="-232" w:hanging="1560"/>
        <w:jc w:val="center"/>
        <w:rPr>
          <w:rFonts w:ascii="Noto Sans" w:hAnsi="Noto Sans" w:cs="Noto Sans"/>
          <w:b/>
          <w:sz w:val="32"/>
          <w:szCs w:val="32"/>
        </w:rPr>
      </w:pPr>
    </w:p>
    <w:p w14:paraId="0858105B" w14:textId="77777777" w:rsidR="00EC7E5C" w:rsidRDefault="00EC7E5C" w:rsidP="003C73E4">
      <w:pPr>
        <w:ind w:left="1560" w:right="-232" w:hanging="1560"/>
        <w:jc w:val="center"/>
        <w:rPr>
          <w:rFonts w:ascii="Noto Sans" w:hAnsi="Noto Sans" w:cs="Noto Sans"/>
          <w:b/>
          <w:sz w:val="32"/>
          <w:szCs w:val="32"/>
        </w:rPr>
      </w:pPr>
    </w:p>
    <w:p w14:paraId="5C90B145" w14:textId="77777777" w:rsidR="00EC7E5C" w:rsidRDefault="00EC7E5C" w:rsidP="003C73E4">
      <w:pPr>
        <w:ind w:left="1560" w:right="-232" w:hanging="1560"/>
        <w:jc w:val="center"/>
        <w:rPr>
          <w:rFonts w:ascii="Noto Sans" w:hAnsi="Noto Sans" w:cs="Noto Sans"/>
          <w:b/>
          <w:sz w:val="32"/>
          <w:szCs w:val="32"/>
        </w:rPr>
      </w:pPr>
    </w:p>
    <w:p w14:paraId="73E434DD" w14:textId="77777777" w:rsidR="00EC7E5C" w:rsidRDefault="00EC7E5C" w:rsidP="003C73E4">
      <w:pPr>
        <w:ind w:left="1560" w:right="-232" w:hanging="1560"/>
        <w:jc w:val="center"/>
        <w:rPr>
          <w:rFonts w:ascii="Noto Sans" w:hAnsi="Noto Sans" w:cs="Noto Sans"/>
          <w:b/>
          <w:sz w:val="32"/>
          <w:szCs w:val="32"/>
        </w:rPr>
      </w:pPr>
    </w:p>
    <w:p w14:paraId="15A66106" w14:textId="77777777" w:rsidR="00EC7E5C" w:rsidRDefault="00EC7E5C" w:rsidP="003C73E4">
      <w:pPr>
        <w:ind w:left="1560" w:right="-232" w:hanging="1560"/>
        <w:jc w:val="center"/>
        <w:rPr>
          <w:rFonts w:ascii="Noto Sans" w:hAnsi="Noto Sans" w:cs="Noto Sans"/>
          <w:b/>
          <w:sz w:val="32"/>
          <w:szCs w:val="32"/>
        </w:rPr>
      </w:pPr>
    </w:p>
    <w:p w14:paraId="5875BD41" w14:textId="77777777" w:rsidR="003A4544" w:rsidRDefault="003A4544" w:rsidP="003C73E4">
      <w:pPr>
        <w:ind w:left="1560" w:right="-232" w:hanging="1560"/>
        <w:jc w:val="center"/>
        <w:rPr>
          <w:rFonts w:ascii="Noto Sans" w:hAnsi="Noto Sans" w:cs="Noto Sans"/>
          <w:b/>
          <w:sz w:val="32"/>
          <w:szCs w:val="32"/>
        </w:rPr>
      </w:pPr>
    </w:p>
    <w:p w14:paraId="3138CDFE" w14:textId="77777777" w:rsidR="003A4544" w:rsidRDefault="003A4544" w:rsidP="003C73E4">
      <w:pPr>
        <w:ind w:left="1560" w:right="-232" w:hanging="1560"/>
        <w:jc w:val="center"/>
        <w:rPr>
          <w:rFonts w:ascii="Noto Sans" w:hAnsi="Noto Sans" w:cs="Noto Sans"/>
          <w:b/>
          <w:sz w:val="32"/>
          <w:szCs w:val="32"/>
        </w:rPr>
      </w:pPr>
    </w:p>
    <w:p w14:paraId="142136FE" w14:textId="77777777" w:rsidR="003A4544" w:rsidRDefault="003A4544" w:rsidP="003C73E4">
      <w:pPr>
        <w:ind w:left="1560" w:right="-232" w:hanging="1560"/>
        <w:jc w:val="center"/>
        <w:rPr>
          <w:rFonts w:ascii="Noto Sans" w:hAnsi="Noto Sans" w:cs="Noto Sans"/>
          <w:b/>
          <w:sz w:val="32"/>
          <w:szCs w:val="32"/>
        </w:rPr>
      </w:pPr>
    </w:p>
    <w:p w14:paraId="2563730F" w14:textId="77777777" w:rsidR="003A4544" w:rsidRDefault="003A4544" w:rsidP="003C73E4">
      <w:pPr>
        <w:ind w:left="1560" w:right="-232" w:hanging="1560"/>
        <w:jc w:val="center"/>
        <w:rPr>
          <w:rFonts w:ascii="Noto Sans" w:hAnsi="Noto Sans" w:cs="Noto Sans"/>
          <w:b/>
          <w:sz w:val="32"/>
          <w:szCs w:val="32"/>
        </w:rPr>
      </w:pPr>
    </w:p>
    <w:p w14:paraId="3D18F8AA" w14:textId="77777777" w:rsidR="003A4544" w:rsidRDefault="003A4544" w:rsidP="003C73E4">
      <w:pPr>
        <w:ind w:left="1560" w:right="-232" w:hanging="1560"/>
        <w:jc w:val="center"/>
        <w:rPr>
          <w:rFonts w:ascii="Noto Sans" w:hAnsi="Noto Sans" w:cs="Noto Sans"/>
          <w:b/>
          <w:sz w:val="32"/>
          <w:szCs w:val="32"/>
        </w:rPr>
      </w:pPr>
    </w:p>
    <w:p w14:paraId="2BCEB161" w14:textId="77777777" w:rsidR="00EC7E5C" w:rsidRDefault="00EC7E5C" w:rsidP="003C73E4">
      <w:pPr>
        <w:ind w:left="1560" w:right="-232" w:hanging="1560"/>
        <w:jc w:val="center"/>
        <w:rPr>
          <w:rFonts w:ascii="Noto Sans" w:hAnsi="Noto Sans" w:cs="Noto Sans"/>
          <w:b/>
          <w:sz w:val="32"/>
          <w:szCs w:val="32"/>
        </w:rPr>
      </w:pPr>
    </w:p>
    <w:p w14:paraId="345A5377" w14:textId="77777777" w:rsidR="00C644B0" w:rsidRDefault="00C644B0" w:rsidP="003C73E4">
      <w:pPr>
        <w:ind w:left="1560" w:right="-232" w:hanging="1560"/>
        <w:jc w:val="center"/>
        <w:rPr>
          <w:rFonts w:ascii="Noto Sans" w:hAnsi="Noto Sans" w:cs="Noto Sans"/>
          <w:b/>
          <w:sz w:val="32"/>
          <w:szCs w:val="32"/>
        </w:rPr>
      </w:pPr>
    </w:p>
    <w:p w14:paraId="371CC7D8" w14:textId="77777777" w:rsidR="00C644B0" w:rsidRDefault="00C644B0" w:rsidP="003C73E4">
      <w:pPr>
        <w:ind w:left="1560" w:right="-232" w:hanging="1560"/>
        <w:jc w:val="center"/>
        <w:rPr>
          <w:rFonts w:ascii="Noto Sans" w:hAnsi="Noto Sans" w:cs="Noto Sans"/>
          <w:b/>
          <w:sz w:val="32"/>
          <w:szCs w:val="32"/>
        </w:rPr>
      </w:pPr>
    </w:p>
    <w:p w14:paraId="681D9F25" w14:textId="77777777" w:rsidR="00DF2E25" w:rsidRDefault="00DF2E25" w:rsidP="00E17265">
      <w:pPr>
        <w:ind w:right="-232"/>
        <w:rPr>
          <w:rFonts w:ascii="Noto Sans" w:hAnsi="Noto Sans" w:cs="Noto Sans"/>
          <w:b/>
          <w:sz w:val="32"/>
          <w:szCs w:val="32"/>
        </w:rPr>
      </w:pPr>
    </w:p>
    <w:p w14:paraId="71D3E4DD" w14:textId="536F4F78" w:rsidR="003A5357" w:rsidRPr="0063190C" w:rsidRDefault="003A5357" w:rsidP="00850E3E">
      <w:pPr>
        <w:ind w:right="-232"/>
        <w:jc w:val="center"/>
        <w:rPr>
          <w:rFonts w:ascii="Noto Sans" w:hAnsi="Noto Sans" w:cs="Noto Sans"/>
          <w:b/>
          <w:sz w:val="32"/>
          <w:szCs w:val="32"/>
        </w:rPr>
      </w:pPr>
      <w:r w:rsidRPr="0063190C">
        <w:rPr>
          <w:rFonts w:ascii="Noto Sans" w:hAnsi="Noto Sans" w:cs="Noto Sans"/>
          <w:b/>
          <w:sz w:val="32"/>
          <w:szCs w:val="32"/>
        </w:rPr>
        <w:lastRenderedPageBreak/>
        <w:t>ÍNDICE</w:t>
      </w:r>
    </w:p>
    <w:p w14:paraId="68FFE081" w14:textId="66F303BF" w:rsidR="008D670A" w:rsidRPr="0063190C" w:rsidRDefault="008D670A" w:rsidP="003C73E4">
      <w:pPr>
        <w:ind w:right="-232"/>
        <w:rPr>
          <w:rFonts w:ascii="Noto Sans" w:hAnsi="Noto Sans" w:cs="Noto Sans"/>
          <w:b/>
        </w:rPr>
      </w:pPr>
    </w:p>
    <w:p w14:paraId="13E3B3D2" w14:textId="77777777" w:rsidR="009F1A08" w:rsidRPr="0063190C" w:rsidRDefault="009F1A08" w:rsidP="003C73E4">
      <w:pPr>
        <w:ind w:right="-232"/>
        <w:rPr>
          <w:rFonts w:ascii="Noto Sans" w:hAnsi="Noto Sans" w:cs="Noto Sans"/>
          <w:b/>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1F111F0E" w:rsidR="00D62ED5" w:rsidRPr="0063190C" w:rsidRDefault="00DF2E25" w:rsidP="00A81258">
            <w:pPr>
              <w:ind w:left="32" w:right="32"/>
              <w:jc w:val="center"/>
              <w:rPr>
                <w:rFonts w:ascii="Noto Sans" w:hAnsi="Noto Sans" w:cs="Noto Sans"/>
                <w:b/>
              </w:rPr>
            </w:pPr>
            <w:r>
              <w:rPr>
                <w:rFonts w:ascii="Noto Sans" w:hAnsi="Noto Sans" w:cs="Noto Sans"/>
                <w:b/>
              </w:rPr>
              <w:t>4</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7E737034" w:rsidR="00D62ED5" w:rsidRPr="0063190C" w:rsidRDefault="00850E3E" w:rsidP="00A81258">
            <w:pPr>
              <w:jc w:val="center"/>
              <w:rPr>
                <w:rFonts w:ascii="Noto Sans" w:hAnsi="Noto Sans" w:cs="Noto Sans"/>
                <w:b/>
              </w:rPr>
            </w:pPr>
            <w:r>
              <w:rPr>
                <w:rFonts w:ascii="Noto Sans" w:hAnsi="Noto Sans" w:cs="Noto Sans"/>
                <w:b/>
              </w:rPr>
              <w:t>9</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19F9FD5C" w:rsidR="00D62ED5" w:rsidRPr="0063190C" w:rsidRDefault="00850E3E" w:rsidP="00A81258">
            <w:pPr>
              <w:jc w:val="center"/>
              <w:rPr>
                <w:rFonts w:ascii="Noto Sans" w:hAnsi="Noto Sans" w:cs="Noto Sans"/>
                <w:b/>
              </w:rPr>
            </w:pPr>
            <w:r>
              <w:rPr>
                <w:rFonts w:ascii="Noto Sans" w:hAnsi="Noto Sans" w:cs="Noto Sans"/>
                <w:b/>
              </w:rPr>
              <w:t>9</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44176BEC" w:rsidR="00D62ED5" w:rsidRPr="0063190C" w:rsidRDefault="00850E3E" w:rsidP="00A81258">
            <w:pPr>
              <w:jc w:val="center"/>
              <w:rPr>
                <w:rFonts w:ascii="Noto Sans" w:hAnsi="Noto Sans" w:cs="Noto Sans"/>
                <w:b/>
              </w:rPr>
            </w:pPr>
            <w:r>
              <w:rPr>
                <w:rFonts w:ascii="Noto Sans" w:hAnsi="Noto Sans" w:cs="Noto Sans"/>
                <w:b/>
              </w:rPr>
              <w:t>11</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3EDA9A0D" w:rsidR="00D62ED5" w:rsidRPr="0063190C" w:rsidRDefault="00850E3E" w:rsidP="00A81258">
            <w:pPr>
              <w:jc w:val="center"/>
              <w:rPr>
                <w:rFonts w:ascii="Noto Sans" w:hAnsi="Noto Sans" w:cs="Noto Sans"/>
                <w:b/>
              </w:rPr>
            </w:pPr>
            <w:r>
              <w:rPr>
                <w:rFonts w:ascii="Noto Sans" w:hAnsi="Noto Sans" w:cs="Noto Sans"/>
                <w:b/>
              </w:rPr>
              <w:t>12</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654DD8C9" w:rsidR="00925F2C"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5</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0A6EDD34" w:rsidR="00D62ED5" w:rsidRPr="0063190C" w:rsidRDefault="00E20A03"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5</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68727E75" w:rsidR="00D62ED5" w:rsidRPr="0063190C" w:rsidRDefault="00936FBE"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8</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6F2CA761" w:rsidR="00D62ED5" w:rsidRPr="0063190C" w:rsidRDefault="0048216E" w:rsidP="00A81258">
            <w:pPr>
              <w:jc w:val="center"/>
              <w:rPr>
                <w:rFonts w:ascii="Noto Sans" w:hAnsi="Noto Sans" w:cs="Noto Sans"/>
                <w:b/>
              </w:rPr>
            </w:pPr>
            <w:r w:rsidRPr="0063190C">
              <w:rPr>
                <w:rFonts w:ascii="Noto Sans" w:hAnsi="Noto Sans" w:cs="Noto Sans"/>
                <w:b/>
              </w:rPr>
              <w:t>19</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33760973"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3E1892A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B17C7B" w:rsidRPr="00B17C7B">
              <w:rPr>
                <w:rFonts w:ascii="Noto Sans" w:hAnsi="Noto Sans" w:cs="Noto Sans"/>
              </w:rPr>
              <w:t>Compras 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644A6ABF"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4</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34E44F4B" w:rsidR="00D62ED5" w:rsidRPr="0063190C" w:rsidRDefault="0048216E" w:rsidP="00A81258">
            <w:pPr>
              <w:jc w:val="center"/>
              <w:rPr>
                <w:rFonts w:ascii="Noto Sans" w:hAnsi="Noto Sans" w:cs="Noto Sans"/>
                <w:b/>
              </w:rPr>
            </w:pPr>
            <w:r w:rsidRPr="0063190C">
              <w:rPr>
                <w:rFonts w:ascii="Noto Sans" w:hAnsi="Noto Sans" w:cs="Noto Sans"/>
                <w:b/>
              </w:rPr>
              <w:t>30</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347A2FC8" w:rsidR="00D62ED5" w:rsidRPr="0063190C" w:rsidRDefault="0048216E" w:rsidP="00F72484">
            <w:pPr>
              <w:jc w:val="center"/>
              <w:rPr>
                <w:rFonts w:ascii="Noto Sans" w:hAnsi="Noto Sans" w:cs="Noto Sans"/>
                <w:b/>
              </w:rPr>
            </w:pPr>
            <w:r w:rsidRPr="0063190C">
              <w:rPr>
                <w:rFonts w:ascii="Noto Sans" w:hAnsi="Noto Sans" w:cs="Noto Sans"/>
                <w:b/>
              </w:rPr>
              <w:t>30</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4D6AF718" w:rsidR="00D62ED5" w:rsidRPr="0063190C" w:rsidRDefault="00D622E0" w:rsidP="00F72484">
            <w:pPr>
              <w:jc w:val="center"/>
              <w:rPr>
                <w:rFonts w:ascii="Noto Sans" w:hAnsi="Noto Sans" w:cs="Noto Sans"/>
                <w:b/>
              </w:rPr>
            </w:pPr>
            <w:r w:rsidRPr="0063190C">
              <w:rPr>
                <w:rFonts w:ascii="Noto Sans" w:hAnsi="Noto Sans" w:cs="Noto Sans"/>
                <w:b/>
              </w:rPr>
              <w:t>3</w:t>
            </w:r>
            <w:r w:rsidR="0048216E" w:rsidRPr="0063190C">
              <w:rPr>
                <w:rFonts w:ascii="Noto Sans" w:hAnsi="Noto Sans" w:cs="Noto Sans"/>
                <w:b/>
              </w:rPr>
              <w:t>8</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52466C2E" w:rsidR="00D272A9" w:rsidRPr="0063190C" w:rsidRDefault="00F56B81" w:rsidP="003C73E4">
            <w:pPr>
              <w:jc w:val="center"/>
              <w:rPr>
                <w:rFonts w:ascii="Noto Sans" w:hAnsi="Noto Sans" w:cs="Noto Sans"/>
                <w:b/>
              </w:rPr>
            </w:pPr>
            <w:r>
              <w:rPr>
                <w:rFonts w:ascii="Noto Sans" w:hAnsi="Noto Sans" w:cs="Noto Sans"/>
                <w:b/>
              </w:rPr>
              <w:t>98</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4A1D0ED7" w:rsidR="00D272A9" w:rsidRPr="0063190C" w:rsidRDefault="00850E3E" w:rsidP="003C73E4">
            <w:pPr>
              <w:jc w:val="center"/>
              <w:rPr>
                <w:rFonts w:ascii="Noto Sans" w:hAnsi="Noto Sans" w:cs="Noto Sans"/>
                <w:b/>
              </w:rPr>
            </w:pPr>
            <w:r>
              <w:rPr>
                <w:rFonts w:ascii="Noto Sans" w:hAnsi="Noto Sans" w:cs="Noto Sans"/>
                <w:b/>
              </w:rPr>
              <w:t>100</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6235D696" w:rsidR="00D272A9" w:rsidRPr="0063190C" w:rsidRDefault="00F56B81" w:rsidP="003C73E4">
            <w:pPr>
              <w:jc w:val="center"/>
              <w:rPr>
                <w:rFonts w:ascii="Noto Sans" w:hAnsi="Noto Sans" w:cs="Noto Sans"/>
                <w:b/>
              </w:rPr>
            </w:pPr>
            <w:r>
              <w:rPr>
                <w:rFonts w:ascii="Noto Sans" w:hAnsi="Noto Sans" w:cs="Noto Sans"/>
                <w:b/>
              </w:rPr>
              <w:t>10</w:t>
            </w:r>
            <w:r w:rsidR="00850E3E">
              <w:rPr>
                <w:rFonts w:ascii="Noto Sans" w:hAnsi="Noto Sans" w:cs="Noto Sans"/>
                <w:b/>
              </w:rPr>
              <w:t>5</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6B736700" w:rsidR="00D272A9" w:rsidRPr="0063190C" w:rsidRDefault="00F56B81" w:rsidP="003C73E4">
            <w:pPr>
              <w:jc w:val="center"/>
              <w:rPr>
                <w:rFonts w:ascii="Noto Sans" w:hAnsi="Noto Sans" w:cs="Noto Sans"/>
                <w:b/>
              </w:rPr>
            </w:pPr>
            <w:r>
              <w:rPr>
                <w:rFonts w:ascii="Noto Sans" w:hAnsi="Noto Sans" w:cs="Noto Sans"/>
                <w:b/>
              </w:rPr>
              <w:t>1</w:t>
            </w:r>
            <w:r w:rsidR="00850E3E">
              <w:rPr>
                <w:rFonts w:ascii="Noto Sans" w:hAnsi="Noto Sans" w:cs="Noto Sans"/>
                <w:b/>
              </w:rPr>
              <w:t>36</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360C3D7C" w:rsidR="00D272A9" w:rsidRPr="0063190C" w:rsidRDefault="00594967" w:rsidP="003C73E4">
            <w:pPr>
              <w:jc w:val="center"/>
              <w:rPr>
                <w:rFonts w:ascii="Noto Sans" w:hAnsi="Noto Sans" w:cs="Noto Sans"/>
                <w:b/>
              </w:rPr>
            </w:pPr>
            <w:r>
              <w:rPr>
                <w:rFonts w:ascii="Noto Sans" w:hAnsi="Noto Sans" w:cs="Noto Sans"/>
                <w:b/>
              </w:rPr>
              <w:t>14</w:t>
            </w:r>
            <w:r w:rsidR="009E299B">
              <w:rPr>
                <w:rFonts w:ascii="Noto Sans" w:hAnsi="Noto Sans" w:cs="Noto Sans"/>
                <w:b/>
              </w:rPr>
              <w:t>7</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377AAEAE" w:rsidR="00D272A9" w:rsidRPr="0063190C" w:rsidRDefault="0048216E" w:rsidP="003C73E4">
            <w:pPr>
              <w:jc w:val="center"/>
              <w:rPr>
                <w:rFonts w:ascii="Noto Sans" w:hAnsi="Noto Sans" w:cs="Noto Sans"/>
                <w:b/>
              </w:rPr>
            </w:pPr>
            <w:r w:rsidRPr="0063190C">
              <w:rPr>
                <w:rFonts w:ascii="Noto Sans" w:hAnsi="Noto Sans" w:cs="Noto Sans"/>
                <w:b/>
              </w:rPr>
              <w:t>144</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2CAD0A78" w:rsidR="00594967" w:rsidRPr="0063190C" w:rsidRDefault="00594967" w:rsidP="00594967">
            <w:pPr>
              <w:jc w:val="center"/>
              <w:rPr>
                <w:rFonts w:ascii="Noto Sans" w:hAnsi="Noto Sans" w:cs="Noto Sans"/>
                <w:b/>
              </w:rPr>
            </w:pPr>
            <w:r>
              <w:rPr>
                <w:rFonts w:ascii="Noto Sans" w:hAnsi="Noto Sans" w:cs="Noto Sans"/>
                <w:b/>
              </w:rPr>
              <w:t>148</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0707AB" w:rsidRDefault="003E2F1D" w:rsidP="001B5544">
            <w:pPr>
              <w:tabs>
                <w:tab w:val="left" w:pos="1701"/>
              </w:tabs>
              <w:jc w:val="both"/>
              <w:rPr>
                <w:rFonts w:ascii="Noto Sans" w:hAnsi="Noto Sans" w:cs="Noto Sans"/>
              </w:rPr>
            </w:pPr>
            <w:r w:rsidRPr="000707AB">
              <w:rPr>
                <w:rFonts w:ascii="Noto Sans" w:hAnsi="Noto Sans" w:cs="Noto Sans"/>
              </w:rPr>
              <w:t>NOTIFICACIÓN DE LA ADJUDICACIÓN.</w:t>
            </w:r>
          </w:p>
        </w:tc>
        <w:tc>
          <w:tcPr>
            <w:tcW w:w="1129" w:type="dxa"/>
            <w:tcBorders>
              <w:top w:val="nil"/>
              <w:left w:val="nil"/>
              <w:bottom w:val="nil"/>
              <w:right w:val="nil"/>
            </w:tcBorders>
            <w:vAlign w:val="center"/>
          </w:tcPr>
          <w:p w14:paraId="4D66DCD1" w14:textId="3EFE3308" w:rsidR="00D272A9" w:rsidRPr="0063190C" w:rsidRDefault="000707AB" w:rsidP="003C73E4">
            <w:pPr>
              <w:jc w:val="center"/>
              <w:rPr>
                <w:rFonts w:ascii="Noto Sans" w:hAnsi="Noto Sans" w:cs="Noto Sans"/>
                <w:b/>
              </w:rPr>
            </w:pPr>
            <w:r>
              <w:rPr>
                <w:rFonts w:ascii="Noto Sans" w:hAnsi="Noto Sans" w:cs="Noto Sans"/>
                <w:b/>
              </w:rPr>
              <w:t>149</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0707AB" w:rsidRDefault="003E2F1D" w:rsidP="001B5544">
            <w:pPr>
              <w:tabs>
                <w:tab w:val="left" w:pos="1701"/>
              </w:tabs>
              <w:jc w:val="both"/>
              <w:rPr>
                <w:rFonts w:ascii="Noto Sans" w:hAnsi="Noto Sans" w:cs="Noto Sans"/>
              </w:rPr>
            </w:pPr>
            <w:r w:rsidRPr="000707AB">
              <w:rPr>
                <w:rFonts w:ascii="Noto Sans" w:hAnsi="Noto Sans" w:cs="Noto Sans"/>
              </w:rPr>
              <w:t xml:space="preserve">DOCUMENTACIÓN COMPLEMENTARIA </w:t>
            </w:r>
            <w:r w:rsidR="00364721" w:rsidRPr="000707AB">
              <w:rPr>
                <w:rFonts w:ascii="Noto Sans" w:hAnsi="Noto Sans" w:cs="Noto Sans"/>
              </w:rPr>
              <w:t>PAR</w:t>
            </w:r>
            <w:r w:rsidRPr="000707AB">
              <w:rPr>
                <w:rFonts w:ascii="Noto Sans" w:hAnsi="Noto Sans" w:cs="Noto Sans"/>
              </w:rPr>
              <w:t>A LA FIRMA DEL CONTRATO.</w:t>
            </w:r>
          </w:p>
        </w:tc>
        <w:tc>
          <w:tcPr>
            <w:tcW w:w="1129" w:type="dxa"/>
            <w:tcBorders>
              <w:top w:val="nil"/>
              <w:left w:val="nil"/>
              <w:bottom w:val="nil"/>
              <w:right w:val="nil"/>
            </w:tcBorders>
            <w:vAlign w:val="center"/>
          </w:tcPr>
          <w:p w14:paraId="4EC71ADC" w14:textId="112ADDB9" w:rsidR="00D272A9" w:rsidRPr="0063190C" w:rsidRDefault="000707AB" w:rsidP="003C73E4">
            <w:pPr>
              <w:jc w:val="center"/>
              <w:rPr>
                <w:rFonts w:ascii="Noto Sans" w:hAnsi="Noto Sans" w:cs="Noto Sans"/>
                <w:b/>
              </w:rPr>
            </w:pPr>
            <w:r>
              <w:rPr>
                <w:rFonts w:ascii="Noto Sans" w:hAnsi="Noto Sans" w:cs="Noto Sans"/>
                <w:b/>
              </w:rPr>
              <w:t>149</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6CC1D7A0" w:rsidR="00D272A9" w:rsidRPr="0063190C" w:rsidRDefault="003C69DD" w:rsidP="003C73E4">
            <w:pPr>
              <w:jc w:val="center"/>
              <w:rPr>
                <w:rFonts w:ascii="Noto Sans" w:hAnsi="Noto Sans" w:cs="Noto Sans"/>
                <w:b/>
              </w:rPr>
            </w:pPr>
            <w:r>
              <w:rPr>
                <w:rFonts w:ascii="Noto Sans" w:hAnsi="Noto Sans" w:cs="Noto Sans"/>
                <w:b/>
              </w:rPr>
              <w:t>150</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342ED798" w:rsidR="00B73B15" w:rsidRPr="0063190C" w:rsidRDefault="0091008E" w:rsidP="00B73B15">
            <w:pPr>
              <w:jc w:val="center"/>
              <w:rPr>
                <w:rFonts w:ascii="Noto Sans" w:hAnsi="Noto Sans" w:cs="Noto Sans"/>
                <w:b/>
              </w:rPr>
            </w:pPr>
            <w:r>
              <w:rPr>
                <w:rFonts w:ascii="Noto Sans" w:hAnsi="Noto Sans" w:cs="Noto Sans"/>
                <w:b/>
              </w:rPr>
              <w:t>154</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48F06899" w:rsidR="00B73B15" w:rsidRPr="0063190C" w:rsidRDefault="00C84E57" w:rsidP="00B73B15">
            <w:pPr>
              <w:jc w:val="center"/>
              <w:rPr>
                <w:rFonts w:ascii="Noto Sans" w:hAnsi="Noto Sans" w:cs="Noto Sans"/>
                <w:b/>
              </w:rPr>
            </w:pPr>
            <w:r>
              <w:rPr>
                <w:rFonts w:ascii="Noto Sans" w:hAnsi="Noto Sans" w:cs="Noto Sans"/>
                <w:b/>
              </w:rPr>
              <w:t>154</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2502D44E" w:rsidR="00B73B15" w:rsidRPr="0063190C" w:rsidRDefault="00C84E57" w:rsidP="00B73B15">
            <w:pPr>
              <w:jc w:val="center"/>
              <w:rPr>
                <w:rFonts w:ascii="Noto Sans" w:hAnsi="Noto Sans" w:cs="Noto Sans"/>
                <w:b/>
              </w:rPr>
            </w:pPr>
            <w:r>
              <w:rPr>
                <w:rFonts w:ascii="Noto Sans" w:hAnsi="Noto Sans" w:cs="Noto Sans"/>
                <w:b/>
              </w:rPr>
              <w:t>155</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22C05EA4" w:rsidR="00B73B15" w:rsidRPr="0063190C" w:rsidRDefault="002D6B94" w:rsidP="00B73B15">
            <w:pPr>
              <w:jc w:val="center"/>
              <w:rPr>
                <w:rFonts w:ascii="Noto Sans" w:hAnsi="Noto Sans" w:cs="Noto Sans"/>
                <w:b/>
              </w:rPr>
            </w:pPr>
            <w:r>
              <w:rPr>
                <w:rFonts w:ascii="Noto Sans" w:hAnsi="Noto Sans" w:cs="Noto Sans"/>
                <w:b/>
              </w:rPr>
              <w:t>141</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320600AF" w:rsidR="00B73B15" w:rsidRPr="0063190C" w:rsidRDefault="00C84E57" w:rsidP="00B73B15">
            <w:pPr>
              <w:jc w:val="center"/>
              <w:rPr>
                <w:rFonts w:ascii="Noto Sans" w:hAnsi="Noto Sans" w:cs="Noto Sans"/>
                <w:b/>
              </w:rPr>
            </w:pPr>
            <w:r>
              <w:rPr>
                <w:rFonts w:ascii="Noto Sans" w:hAnsi="Noto Sans" w:cs="Noto Sans"/>
                <w:b/>
              </w:rPr>
              <w:t>157</w:t>
            </w:r>
          </w:p>
        </w:tc>
      </w:tr>
      <w:tr w:rsidR="00B73B15" w:rsidRPr="0063190C" w14:paraId="4B25D87F" w14:textId="77777777" w:rsidTr="000374B7">
        <w:tc>
          <w:tcPr>
            <w:tcW w:w="426" w:type="dxa"/>
            <w:tcBorders>
              <w:top w:val="nil"/>
              <w:left w:val="nil"/>
              <w:bottom w:val="nil"/>
              <w:right w:val="nil"/>
            </w:tcBorders>
          </w:tcPr>
          <w:p w14:paraId="3F035BEE"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16DFF688" w:rsidR="00B73B15" w:rsidRPr="0063190C" w:rsidRDefault="00B73B15" w:rsidP="000374B7">
            <w:pPr>
              <w:ind w:right="-236"/>
              <w:rPr>
                <w:rFonts w:ascii="Noto Sans" w:hAnsi="Noto Sans" w:cs="Noto Sans"/>
                <w:b/>
              </w:rPr>
            </w:pPr>
            <w:r w:rsidRPr="0063190C">
              <w:rPr>
                <w:rFonts w:ascii="Noto Sans" w:hAnsi="Noto Sans" w:cs="Noto Sans"/>
                <w:b/>
              </w:rPr>
              <w:t>28.</w:t>
            </w:r>
          </w:p>
        </w:tc>
        <w:tc>
          <w:tcPr>
            <w:tcW w:w="6520" w:type="dxa"/>
            <w:tcBorders>
              <w:top w:val="nil"/>
              <w:left w:val="nil"/>
              <w:bottom w:val="nil"/>
              <w:right w:val="nil"/>
            </w:tcBorders>
          </w:tcPr>
          <w:p w14:paraId="5D65A279" w14:textId="1843AE30" w:rsidR="00B73B15" w:rsidRPr="0063190C" w:rsidRDefault="00B73B15" w:rsidP="00B73B15">
            <w:pPr>
              <w:tabs>
                <w:tab w:val="left" w:pos="1701"/>
              </w:tabs>
              <w:jc w:val="both"/>
              <w:rPr>
                <w:rFonts w:ascii="Noto Sans" w:hAnsi="Noto Sans" w:cs="Noto Sans"/>
              </w:rPr>
            </w:pPr>
            <w:r w:rsidRPr="0063190C">
              <w:rPr>
                <w:rFonts w:ascii="Noto Sans" w:hAnsi="Noto Sans" w:cs="Noto Sans"/>
              </w:rPr>
              <w:t>DIFUSIÓN CADENAS PRODUCTIVAS.</w:t>
            </w:r>
          </w:p>
        </w:tc>
        <w:tc>
          <w:tcPr>
            <w:tcW w:w="1129" w:type="dxa"/>
            <w:tcBorders>
              <w:top w:val="nil"/>
              <w:left w:val="nil"/>
              <w:bottom w:val="nil"/>
              <w:right w:val="nil"/>
            </w:tcBorders>
            <w:vAlign w:val="center"/>
          </w:tcPr>
          <w:p w14:paraId="1F16DCEB" w14:textId="041203AE" w:rsidR="00B73B15" w:rsidRPr="0063190C" w:rsidRDefault="00C84E57" w:rsidP="00B73B15">
            <w:pPr>
              <w:jc w:val="center"/>
              <w:rPr>
                <w:rFonts w:ascii="Noto Sans" w:hAnsi="Noto Sans" w:cs="Noto Sans"/>
                <w:b/>
              </w:rPr>
            </w:pPr>
            <w:r>
              <w:rPr>
                <w:rFonts w:ascii="Noto Sans" w:hAnsi="Noto Sans" w:cs="Noto Sans"/>
                <w:b/>
              </w:rPr>
              <w:t>158</w:t>
            </w:r>
          </w:p>
        </w:tc>
      </w:tr>
      <w:tr w:rsidR="00B73B15" w:rsidRPr="0063190C" w14:paraId="5F9AD6D5" w14:textId="77777777" w:rsidTr="000374B7">
        <w:tc>
          <w:tcPr>
            <w:tcW w:w="426" w:type="dxa"/>
            <w:tcBorders>
              <w:top w:val="nil"/>
              <w:left w:val="nil"/>
              <w:bottom w:val="nil"/>
              <w:right w:val="nil"/>
            </w:tcBorders>
          </w:tcPr>
          <w:p w14:paraId="05EF51AA"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7C6707AC" w:rsidR="00B73B15" w:rsidRPr="002D6B94" w:rsidRDefault="00B73B15" w:rsidP="000374B7">
            <w:pPr>
              <w:ind w:right="-236"/>
              <w:rPr>
                <w:rFonts w:ascii="Noto Sans" w:hAnsi="Noto Sans" w:cs="Noto Sans"/>
                <w:b/>
              </w:rPr>
            </w:pPr>
            <w:r w:rsidRPr="002D6B94">
              <w:rPr>
                <w:rFonts w:ascii="Noto Sans" w:hAnsi="Noto Sans" w:cs="Noto Sans"/>
                <w:b/>
              </w:rPr>
              <w:t>29.</w:t>
            </w:r>
          </w:p>
        </w:tc>
        <w:tc>
          <w:tcPr>
            <w:tcW w:w="6520" w:type="dxa"/>
            <w:tcBorders>
              <w:top w:val="nil"/>
              <w:left w:val="nil"/>
              <w:bottom w:val="nil"/>
              <w:right w:val="nil"/>
            </w:tcBorders>
          </w:tcPr>
          <w:p w14:paraId="651C86F9" w14:textId="5CECB8CA" w:rsidR="00B73B15" w:rsidRPr="0063190C" w:rsidRDefault="00B73B15"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272F7D8" w14:textId="040D19B6" w:rsidR="00B73B15" w:rsidRPr="0063190C" w:rsidRDefault="002D6B94" w:rsidP="00B73B15">
            <w:pPr>
              <w:jc w:val="center"/>
              <w:rPr>
                <w:rFonts w:ascii="Noto Sans" w:hAnsi="Noto Sans" w:cs="Noto Sans"/>
                <w:b/>
              </w:rPr>
            </w:pPr>
            <w:r>
              <w:rPr>
                <w:rFonts w:ascii="Noto Sans" w:hAnsi="Noto Sans" w:cs="Noto Sans"/>
                <w:b/>
              </w:rPr>
              <w:t>1</w:t>
            </w:r>
            <w:r w:rsidR="00260C00">
              <w:rPr>
                <w:rFonts w:ascii="Noto Sans" w:hAnsi="Noto Sans" w:cs="Noto Sans"/>
                <w:b/>
              </w:rPr>
              <w:t>58</w:t>
            </w:r>
          </w:p>
        </w:tc>
      </w:tr>
      <w:tr w:rsidR="00B73B15" w:rsidRPr="0063190C" w14:paraId="5560657F" w14:textId="77777777" w:rsidTr="000374B7">
        <w:tc>
          <w:tcPr>
            <w:tcW w:w="426" w:type="dxa"/>
            <w:tcBorders>
              <w:top w:val="nil"/>
              <w:left w:val="nil"/>
              <w:bottom w:val="nil"/>
              <w:right w:val="nil"/>
            </w:tcBorders>
          </w:tcPr>
          <w:p w14:paraId="65F6D51B"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495A55EF"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99F8599" w14:textId="2CAB618D" w:rsidR="00B73B15" w:rsidRPr="0063190C" w:rsidRDefault="00B73B15" w:rsidP="000374B7">
            <w:pPr>
              <w:ind w:right="-236"/>
              <w:rPr>
                <w:rFonts w:ascii="Noto Sans" w:hAnsi="Noto Sans" w:cs="Noto Sans"/>
                <w:b/>
              </w:rPr>
            </w:pPr>
            <w:r w:rsidRPr="0063190C">
              <w:rPr>
                <w:rFonts w:ascii="Noto Sans" w:hAnsi="Noto Sans" w:cs="Noto Sans"/>
                <w:b/>
              </w:rPr>
              <w:t>30.</w:t>
            </w:r>
          </w:p>
        </w:tc>
        <w:tc>
          <w:tcPr>
            <w:tcW w:w="6520" w:type="dxa"/>
            <w:tcBorders>
              <w:top w:val="nil"/>
              <w:left w:val="nil"/>
              <w:bottom w:val="nil"/>
              <w:right w:val="nil"/>
            </w:tcBorders>
            <w:vAlign w:val="center"/>
          </w:tcPr>
          <w:p w14:paraId="67D4F4E7" w14:textId="15640824" w:rsidR="00B73B15" w:rsidRPr="0063190C" w:rsidRDefault="00B73B15" w:rsidP="00B73B15">
            <w:pPr>
              <w:tabs>
                <w:tab w:val="left" w:pos="1701"/>
              </w:tabs>
              <w:jc w:val="both"/>
              <w:rPr>
                <w:rFonts w:ascii="Noto Sans" w:hAnsi="Noto Sans" w:cs="Noto Sans"/>
                <w:bC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6FC43634" w14:textId="524B48DD" w:rsidR="00B73B15" w:rsidRPr="0063190C" w:rsidRDefault="00260C00" w:rsidP="00B73B15">
            <w:pPr>
              <w:jc w:val="center"/>
              <w:rPr>
                <w:rFonts w:ascii="Noto Sans" w:hAnsi="Noto Sans" w:cs="Noto Sans"/>
                <w:b/>
              </w:rPr>
            </w:pPr>
            <w:r>
              <w:rPr>
                <w:rFonts w:ascii="Noto Sans" w:hAnsi="Noto Sans" w:cs="Noto Sans"/>
                <w:b/>
              </w:rPr>
              <w:t>15</w:t>
            </w:r>
            <w:r w:rsidR="009E299B">
              <w:rPr>
                <w:rFonts w:ascii="Noto Sans" w:hAnsi="Noto Sans" w:cs="Noto Sans"/>
                <w:b/>
              </w:rPr>
              <w:t>9</w:t>
            </w:r>
          </w:p>
        </w:tc>
      </w:tr>
    </w:tbl>
    <w:p w14:paraId="1EC22EC6" w14:textId="77777777" w:rsidR="001B5A26" w:rsidRPr="0063190C" w:rsidRDefault="001B5A26" w:rsidP="003C73E4">
      <w:pPr>
        <w:ind w:right="-232"/>
        <w:rPr>
          <w:rFonts w:ascii="Noto Sans" w:hAnsi="Noto Sans" w:cs="Noto Sans"/>
          <w:b/>
          <w:lang w:val="es-ES"/>
        </w:rPr>
      </w:pPr>
    </w:p>
    <w:p w14:paraId="26D0EAD7" w14:textId="77777777" w:rsidR="001B5A26" w:rsidRPr="0063190C" w:rsidRDefault="001B5A26" w:rsidP="003C73E4">
      <w:pPr>
        <w:ind w:right="-232"/>
        <w:rPr>
          <w:rFonts w:ascii="Noto Sans" w:hAnsi="Noto Sans" w:cs="Noto Sans"/>
          <w:b/>
          <w:lang w:val="es-ES"/>
        </w:rPr>
      </w:pPr>
    </w:p>
    <w:p w14:paraId="778120DA" w14:textId="77777777" w:rsidR="001B5A26" w:rsidRPr="0063190C" w:rsidRDefault="001B5A26" w:rsidP="003C73E4">
      <w:pPr>
        <w:ind w:right="-232"/>
        <w:rPr>
          <w:rFonts w:ascii="Noto Sans" w:hAnsi="Noto Sans" w:cs="Noto Sans"/>
          <w:b/>
          <w:lang w:val="es-ES"/>
        </w:rPr>
      </w:pPr>
    </w:p>
    <w:p w14:paraId="486858A3" w14:textId="37000839" w:rsidR="001B5A26" w:rsidRDefault="001B5A26" w:rsidP="003C73E4">
      <w:pPr>
        <w:ind w:right="-232"/>
        <w:rPr>
          <w:rFonts w:ascii="Noto Sans" w:hAnsi="Noto Sans" w:cs="Noto Sans"/>
          <w:b/>
          <w:lang w:val="es-ES"/>
        </w:rPr>
      </w:pPr>
    </w:p>
    <w:p w14:paraId="17485697" w14:textId="4D2E9733" w:rsidR="008642C8" w:rsidRDefault="008642C8" w:rsidP="003C73E4">
      <w:pPr>
        <w:ind w:right="-232"/>
        <w:rPr>
          <w:rFonts w:ascii="Noto Sans" w:hAnsi="Noto Sans" w:cs="Noto Sans"/>
          <w:b/>
          <w:lang w:val="es-ES"/>
        </w:rPr>
      </w:pPr>
    </w:p>
    <w:p w14:paraId="0F6B7026" w14:textId="27BA1582" w:rsidR="008642C8" w:rsidRDefault="008642C8" w:rsidP="003C73E4">
      <w:pPr>
        <w:ind w:right="-232"/>
        <w:rPr>
          <w:rFonts w:ascii="Noto Sans" w:hAnsi="Noto Sans" w:cs="Noto Sans"/>
          <w:b/>
          <w:lang w:val="es-ES"/>
        </w:rPr>
      </w:pPr>
    </w:p>
    <w:p w14:paraId="28D7DC71" w14:textId="7C30A813" w:rsidR="008642C8" w:rsidRDefault="008642C8" w:rsidP="003C73E4">
      <w:pPr>
        <w:ind w:right="-232"/>
        <w:rPr>
          <w:rFonts w:ascii="Noto Sans" w:hAnsi="Noto Sans" w:cs="Noto Sans"/>
          <w:b/>
          <w:lang w:val="es-ES"/>
        </w:rPr>
      </w:pPr>
    </w:p>
    <w:p w14:paraId="71ACD69D" w14:textId="0EB22CAA" w:rsidR="008642C8" w:rsidRDefault="008642C8" w:rsidP="003C73E4">
      <w:pPr>
        <w:ind w:right="-232"/>
        <w:rPr>
          <w:rFonts w:ascii="Noto Sans" w:hAnsi="Noto Sans" w:cs="Noto Sans"/>
          <w:b/>
          <w:lang w:val="es-ES"/>
        </w:rPr>
      </w:pPr>
    </w:p>
    <w:p w14:paraId="64683153" w14:textId="0C392681" w:rsidR="008642C8" w:rsidRDefault="008642C8" w:rsidP="003C73E4">
      <w:pPr>
        <w:ind w:right="-232"/>
        <w:rPr>
          <w:rFonts w:ascii="Noto Sans" w:hAnsi="Noto Sans" w:cs="Noto Sans"/>
          <w:b/>
          <w:lang w:val="es-ES"/>
        </w:rPr>
      </w:pPr>
    </w:p>
    <w:p w14:paraId="0786E52E" w14:textId="5D12BFAB" w:rsidR="008642C8" w:rsidRDefault="008642C8" w:rsidP="003C73E4">
      <w:pPr>
        <w:ind w:right="-232"/>
        <w:rPr>
          <w:rFonts w:ascii="Noto Sans" w:hAnsi="Noto Sans" w:cs="Noto Sans"/>
          <w:b/>
          <w:lang w:val="es-ES"/>
        </w:rPr>
      </w:pPr>
    </w:p>
    <w:p w14:paraId="2FC64EF3" w14:textId="77777777" w:rsidR="00C644B0" w:rsidRDefault="00C644B0" w:rsidP="003C73E4">
      <w:pPr>
        <w:ind w:right="-232"/>
        <w:rPr>
          <w:rFonts w:ascii="Noto Sans" w:hAnsi="Noto Sans" w:cs="Noto Sans"/>
          <w:b/>
          <w:lang w:val="es-ES"/>
        </w:rPr>
      </w:pPr>
    </w:p>
    <w:p w14:paraId="64954DE4" w14:textId="77777777" w:rsidR="00C644B0" w:rsidRDefault="00C644B0" w:rsidP="003C73E4">
      <w:pPr>
        <w:ind w:right="-232"/>
        <w:rPr>
          <w:rFonts w:ascii="Noto Sans" w:hAnsi="Noto Sans" w:cs="Noto Sans"/>
          <w:b/>
          <w:lang w:val="es-ES"/>
        </w:rPr>
      </w:pPr>
    </w:p>
    <w:p w14:paraId="217FBA43" w14:textId="77777777" w:rsidR="00C644B0" w:rsidRDefault="00C644B0" w:rsidP="003C73E4">
      <w:pPr>
        <w:ind w:right="-232"/>
        <w:rPr>
          <w:rFonts w:ascii="Noto Sans" w:hAnsi="Noto Sans" w:cs="Noto Sans"/>
          <w:b/>
          <w:lang w:val="es-ES"/>
        </w:rPr>
      </w:pPr>
    </w:p>
    <w:p w14:paraId="334FF889" w14:textId="1DFE6B73" w:rsidR="008642C8" w:rsidRDefault="008642C8" w:rsidP="003C73E4">
      <w:pPr>
        <w:ind w:right="-232"/>
        <w:rPr>
          <w:rFonts w:ascii="Noto Sans" w:hAnsi="Noto Sans" w:cs="Noto Sans"/>
          <w:b/>
          <w:lang w:val="es-ES"/>
        </w:rPr>
      </w:pPr>
    </w:p>
    <w:p w14:paraId="446CDFC9" w14:textId="1FD20706" w:rsidR="008642C8" w:rsidRDefault="008642C8" w:rsidP="003C73E4">
      <w:pPr>
        <w:ind w:right="-232"/>
        <w:rPr>
          <w:rFonts w:ascii="Noto Sans" w:hAnsi="Noto Sans" w:cs="Noto Sans"/>
          <w:b/>
          <w:lang w:val="es-ES"/>
        </w:rPr>
      </w:pPr>
    </w:p>
    <w:p w14:paraId="57644553" w14:textId="626F7D5C" w:rsidR="008642C8" w:rsidRDefault="008642C8" w:rsidP="003C73E4">
      <w:pPr>
        <w:ind w:right="-232"/>
        <w:rPr>
          <w:rFonts w:ascii="Noto Sans" w:hAnsi="Noto Sans" w:cs="Noto Sans"/>
          <w:b/>
          <w:lang w:val="es-ES"/>
        </w:rPr>
      </w:pPr>
    </w:p>
    <w:p w14:paraId="6A292B21" w14:textId="77777777" w:rsidR="002E7ABD" w:rsidRPr="0063190C" w:rsidRDefault="002E7ABD" w:rsidP="003C73E4">
      <w:pPr>
        <w:ind w:right="-232"/>
        <w:rPr>
          <w:rFonts w:ascii="Noto Sans" w:hAnsi="Noto Sans" w:cs="Noto Sans"/>
          <w:b/>
          <w:lang w:val="es-ES"/>
        </w:rPr>
      </w:pPr>
    </w:p>
    <w:p w14:paraId="77402FB2" w14:textId="68AA118A" w:rsidR="009F1813" w:rsidRPr="0063190C" w:rsidRDefault="00E44FBA" w:rsidP="003C73E4">
      <w:pPr>
        <w:ind w:right="-232"/>
        <w:rPr>
          <w:rFonts w:ascii="Noto Sans" w:hAnsi="Noto Sans" w:cs="Noto Sans"/>
        </w:rPr>
      </w:pPr>
      <w:r w:rsidRPr="0063190C">
        <w:rPr>
          <w:rFonts w:ascii="Noto Sans" w:hAnsi="Noto Sans" w:cs="Noto Sans"/>
          <w:b/>
          <w:lang w:val="es-ES"/>
        </w:rPr>
        <w:lastRenderedPageBreak/>
        <w:t xml:space="preserve">GLOSARIO </w:t>
      </w:r>
      <w:r w:rsidR="009F1813" w:rsidRPr="0063190C">
        <w:rPr>
          <w:rFonts w:ascii="Noto Sans" w:hAnsi="Noto Sans" w:cs="Noto Sans"/>
          <w:b/>
          <w:lang w:val="es-ES"/>
        </w:rPr>
        <w:t>DE TÉRMINOS</w:t>
      </w:r>
      <w:r w:rsidR="00791599" w:rsidRPr="0063190C">
        <w:rPr>
          <w:rFonts w:ascii="Noto Sans" w:hAnsi="Noto Sans" w:cs="Noto Sans"/>
          <w:b/>
          <w:lang w:val="es-ES"/>
        </w:rPr>
        <w:t>.</w:t>
      </w:r>
      <w:r w:rsidR="00894911" w:rsidRPr="0063190C">
        <w:rPr>
          <w:rFonts w:ascii="Noto Sans" w:hAnsi="Noto Sans" w:cs="Noto Sans"/>
          <w:b/>
          <w:lang w:val="es-ES"/>
        </w:rPr>
        <w:t xml:space="preserve">- </w:t>
      </w:r>
      <w:r w:rsidR="00963560" w:rsidRPr="0063190C">
        <w:rPr>
          <w:rFonts w:ascii="Noto Sans" w:hAnsi="Noto Sans" w:cs="Noto Sans"/>
        </w:rPr>
        <w:t>Además de las definiciones señaladas en el artículo 2 de la Ley de Obras Públicas y Servicios Relacionados con las Mismas y el artículo 2 de su Reglamento, p</w:t>
      </w:r>
      <w:r w:rsidR="009F1813" w:rsidRPr="0063190C">
        <w:rPr>
          <w:rFonts w:ascii="Noto Sans" w:hAnsi="Noto Sans" w:cs="Noto Sans"/>
        </w:rPr>
        <w:t xml:space="preserve">ara los efectos de la </w:t>
      </w:r>
      <w:r w:rsidR="00F8713E" w:rsidRPr="0063190C">
        <w:rPr>
          <w:rFonts w:ascii="Noto Sans" w:hAnsi="Noto Sans" w:cs="Noto Sans"/>
        </w:rPr>
        <w:t>CONVOCATORIA</w:t>
      </w:r>
      <w:r w:rsidR="00F70556" w:rsidRPr="0063190C">
        <w:rPr>
          <w:rFonts w:ascii="Noto Sans" w:hAnsi="Noto Sans" w:cs="Noto Sans"/>
        </w:rPr>
        <w:t xml:space="preserve">, </w:t>
      </w:r>
      <w:r w:rsidR="00D20590" w:rsidRPr="0063190C">
        <w:rPr>
          <w:rFonts w:ascii="Noto Sans" w:hAnsi="Noto Sans" w:cs="Noto Sans"/>
        </w:rPr>
        <w:t xml:space="preserve">así como de los trámites y documentos que </w:t>
      </w:r>
      <w:r w:rsidR="00791599" w:rsidRPr="0063190C">
        <w:rPr>
          <w:rFonts w:ascii="Noto Sans" w:hAnsi="Noto Sans" w:cs="Noto Sans"/>
        </w:rPr>
        <w:t>de este deriven</w:t>
      </w:r>
      <w:r w:rsidR="00D20590" w:rsidRPr="0063190C">
        <w:rPr>
          <w:rFonts w:ascii="Noto Sans" w:hAnsi="Noto Sans" w:cs="Noto Sans"/>
        </w:rPr>
        <w:t xml:space="preserve">, </w:t>
      </w:r>
      <w:r w:rsidR="004924D0" w:rsidRPr="0063190C">
        <w:rPr>
          <w:rFonts w:ascii="Noto Sans" w:hAnsi="Noto Sans" w:cs="Noto Sans"/>
        </w:rPr>
        <w:t xml:space="preserve">de manera complementaria </w:t>
      </w:r>
      <w:r w:rsidR="009F1813" w:rsidRPr="0063190C">
        <w:rPr>
          <w:rFonts w:ascii="Noto Sans" w:hAnsi="Noto Sans" w:cs="Noto Sans"/>
        </w:rPr>
        <w:t>se entenderá por:</w:t>
      </w:r>
    </w:p>
    <w:p w14:paraId="7472C34F" w14:textId="77777777" w:rsidR="00F63238" w:rsidRPr="0063190C" w:rsidRDefault="00F63238" w:rsidP="003C73E4">
      <w:pPr>
        <w:pStyle w:val="INCISO"/>
        <w:spacing w:after="0" w:line="240" w:lineRule="auto"/>
        <w:ind w:right="-232"/>
        <w:rPr>
          <w:rFonts w:ascii="Noto Sans" w:hAnsi="Noto Sans" w:cs="Noto Sans"/>
        </w:rPr>
      </w:pPr>
    </w:p>
    <w:p w14:paraId="361CFC82" w14:textId="77777777" w:rsidR="00CC5E29" w:rsidRPr="0063190C" w:rsidRDefault="00CC5E29" w:rsidP="00CC5E29">
      <w:pPr>
        <w:numPr>
          <w:ilvl w:val="0"/>
          <w:numId w:val="47"/>
        </w:numPr>
        <w:ind w:left="426" w:right="-232" w:hanging="426"/>
        <w:jc w:val="both"/>
        <w:rPr>
          <w:rFonts w:ascii="Noto Sans" w:hAnsi="Noto Sans" w:cs="Noto Sans"/>
        </w:rPr>
      </w:pPr>
      <w:r w:rsidRPr="0063190C">
        <w:rPr>
          <w:rFonts w:ascii="Noto Sans" w:hAnsi="Noto Sans" w:cs="Noto Sans"/>
          <w:b/>
        </w:rPr>
        <w:t>AR.-</w:t>
      </w:r>
      <w:r w:rsidRPr="0063190C">
        <w:rPr>
          <w:rFonts w:ascii="Noto Sans" w:hAnsi="Noto Sans" w:cs="Noto Sans"/>
        </w:rPr>
        <w:t xml:space="preserve"> </w:t>
      </w:r>
      <w:r w:rsidRPr="0063190C">
        <w:rPr>
          <w:rFonts w:ascii="Noto Sans" w:hAnsi="Noto Sans" w:cs="Noto Sans"/>
          <w:lang w:val="x-none"/>
        </w:rPr>
        <w:t>Área requirente que solicit</w:t>
      </w:r>
      <w:r w:rsidRPr="0063190C">
        <w:rPr>
          <w:rFonts w:ascii="Noto Sans" w:hAnsi="Noto Sans" w:cs="Noto Sans"/>
        </w:rPr>
        <w:t xml:space="preserve">a y </w:t>
      </w:r>
      <w:r w:rsidRPr="0063190C">
        <w:rPr>
          <w:rFonts w:ascii="Noto Sans" w:hAnsi="Noto Sans" w:cs="Noto Sans"/>
          <w:lang w:val="x-none"/>
        </w:rPr>
        <w:t>requier</w:t>
      </w:r>
      <w:r w:rsidRPr="0063190C">
        <w:rPr>
          <w:rFonts w:ascii="Noto Sans" w:hAnsi="Noto Sans" w:cs="Noto Sans"/>
        </w:rPr>
        <w:t>e</w:t>
      </w:r>
      <w:r w:rsidRPr="0063190C">
        <w:rPr>
          <w:rFonts w:ascii="Noto Sans" w:hAnsi="Noto Sans" w:cs="Noto Sans"/>
          <w:lang w:val="x-none"/>
        </w:rPr>
        <w:t xml:space="preserve"> la contratación de </w:t>
      </w:r>
      <w:r w:rsidRPr="0063190C">
        <w:rPr>
          <w:rFonts w:ascii="Noto Sans" w:hAnsi="Noto Sans" w:cs="Noto Sans"/>
        </w:rPr>
        <w:t xml:space="preserve">la </w:t>
      </w:r>
      <w:r w:rsidRPr="0063190C">
        <w:rPr>
          <w:rFonts w:ascii="Noto Sans" w:hAnsi="Noto Sans" w:cs="Noto Sans"/>
          <w:lang w:val="x-none"/>
        </w:rPr>
        <w:t>obra pública</w:t>
      </w:r>
      <w:r w:rsidRPr="0063190C">
        <w:rPr>
          <w:rFonts w:ascii="Noto Sans" w:hAnsi="Noto Sans" w:cs="Noto Sans"/>
        </w:rPr>
        <w:t xml:space="preserve"> objeto del presente proceso de contratación. Para este proceso de contratación serán el </w:t>
      </w:r>
      <w:r w:rsidRPr="0063190C">
        <w:rPr>
          <w:rFonts w:ascii="Noto Sans" w:hAnsi="Noto Sans" w:cs="Noto Sans"/>
          <w:b/>
          <w:bCs/>
        </w:rPr>
        <w:t>Departamento de Mantenimiento y la Subgerencia de Construcción y Mantenimiento de la Gerencia de Ingeniería -a través de sus titulares-</w:t>
      </w:r>
      <w:r w:rsidRPr="0063190C">
        <w:rPr>
          <w:rFonts w:ascii="Noto Sans" w:hAnsi="Noto Sans" w:cs="Noto Sans"/>
        </w:rPr>
        <w:t>.</w:t>
      </w:r>
    </w:p>
    <w:p w14:paraId="110FD155" w14:textId="77777777" w:rsidR="00CC5E29" w:rsidRPr="0063190C" w:rsidRDefault="00CC5E29" w:rsidP="00CC5E29">
      <w:pPr>
        <w:pStyle w:val="INCISO"/>
        <w:spacing w:after="0" w:line="240" w:lineRule="auto"/>
        <w:ind w:left="426" w:right="-232" w:hanging="426"/>
        <w:rPr>
          <w:rFonts w:ascii="Noto Sans" w:hAnsi="Noto Sans" w:cs="Noto Sans"/>
          <w:lang w:val="es-MX"/>
        </w:rPr>
      </w:pPr>
    </w:p>
    <w:p w14:paraId="26DE7602" w14:textId="77777777" w:rsidR="00CC5E29" w:rsidRPr="0063190C" w:rsidRDefault="00CC5E29" w:rsidP="00CC5E29">
      <w:pPr>
        <w:numPr>
          <w:ilvl w:val="0"/>
          <w:numId w:val="47"/>
        </w:numPr>
        <w:ind w:left="426" w:right="-232" w:hanging="426"/>
        <w:jc w:val="both"/>
        <w:rPr>
          <w:rFonts w:ascii="Noto Sans" w:hAnsi="Noto Sans" w:cs="Noto Sans"/>
          <w:lang w:val="x-none"/>
        </w:rPr>
      </w:pPr>
      <w:r w:rsidRPr="0063190C">
        <w:rPr>
          <w:rFonts w:ascii="Noto Sans" w:hAnsi="Noto Sans" w:cs="Noto Sans"/>
          <w:b/>
        </w:rPr>
        <w:t>ARC. –</w:t>
      </w:r>
      <w:r w:rsidRPr="0063190C">
        <w:rPr>
          <w:rFonts w:ascii="Noto Sans" w:hAnsi="Noto Sans" w:cs="Noto Sans"/>
        </w:rPr>
        <w:t xml:space="preserve"> </w:t>
      </w:r>
      <w:r w:rsidRPr="0063190C">
        <w:rPr>
          <w:rFonts w:ascii="Noto Sans" w:hAnsi="Noto Sans" w:cs="Noto Sans"/>
          <w:lang w:val="x-none"/>
        </w:rPr>
        <w:t xml:space="preserve">Área responsable de la contratación </w:t>
      </w:r>
      <w:r w:rsidRPr="0063190C">
        <w:rPr>
          <w:rFonts w:ascii="Noto Sans" w:hAnsi="Noto Sans" w:cs="Noto Sans"/>
        </w:rPr>
        <w:t xml:space="preserve">que está </w:t>
      </w:r>
      <w:r w:rsidRPr="0063190C">
        <w:rPr>
          <w:rFonts w:ascii="Noto Sans" w:hAnsi="Noto Sans" w:cs="Noto Sans"/>
          <w:lang w:val="x-none"/>
        </w:rPr>
        <w:t xml:space="preserve">facultada para </w:t>
      </w:r>
      <w:r w:rsidRPr="0063190C">
        <w:rPr>
          <w:rFonts w:ascii="Noto Sans" w:hAnsi="Noto Sans" w:cs="Noto Sans"/>
        </w:rPr>
        <w:t>llevar a cabo</w:t>
      </w:r>
      <w:r w:rsidRPr="0063190C">
        <w:rPr>
          <w:rFonts w:ascii="Noto Sans" w:hAnsi="Noto Sans" w:cs="Noto Sans"/>
          <w:lang w:val="x-none"/>
        </w:rPr>
        <w:t xml:space="preserve"> los procesos de contratación</w:t>
      </w:r>
      <w:r w:rsidRPr="0063190C">
        <w:rPr>
          <w:rFonts w:ascii="Noto Sans" w:hAnsi="Noto Sans" w:cs="Noto Sans"/>
        </w:rPr>
        <w:t xml:space="preserve"> de </w:t>
      </w:r>
      <w:r w:rsidRPr="0063190C">
        <w:rPr>
          <w:rFonts w:ascii="Noto Sans" w:hAnsi="Noto Sans" w:cs="Noto Sans"/>
          <w:lang w:val="x-none"/>
        </w:rPr>
        <w:t>obra</w:t>
      </w:r>
      <w:r w:rsidRPr="0063190C">
        <w:rPr>
          <w:rFonts w:ascii="Noto Sans" w:hAnsi="Noto Sans" w:cs="Noto Sans"/>
        </w:rPr>
        <w:t>s</w:t>
      </w:r>
      <w:r w:rsidRPr="0063190C">
        <w:rPr>
          <w:rFonts w:ascii="Noto Sans" w:hAnsi="Noto Sans" w:cs="Noto Sans"/>
          <w:lang w:val="x-none"/>
        </w:rPr>
        <w:t xml:space="preserve"> pública</w:t>
      </w:r>
      <w:r w:rsidRPr="0063190C">
        <w:rPr>
          <w:rFonts w:ascii="Noto Sans" w:hAnsi="Noto Sans" w:cs="Noto Sans"/>
        </w:rPr>
        <w:t xml:space="preserve">s. Para este proceso de contratación será la </w:t>
      </w:r>
      <w:r w:rsidRPr="0063190C">
        <w:rPr>
          <w:rFonts w:ascii="Noto Sans" w:hAnsi="Noto Sans" w:cs="Noto Sans"/>
          <w:b/>
          <w:bCs/>
        </w:rPr>
        <w:t>Gerencia de Ingeniería -a través de su titular-</w:t>
      </w:r>
      <w:r w:rsidRPr="0063190C">
        <w:rPr>
          <w:rFonts w:ascii="Noto Sans" w:hAnsi="Noto Sans" w:cs="Noto Sans"/>
        </w:rPr>
        <w:t>.</w:t>
      </w:r>
    </w:p>
    <w:p w14:paraId="3F61F32F" w14:textId="77777777" w:rsidR="00CC5E29" w:rsidRPr="0063190C" w:rsidRDefault="00CC5E29" w:rsidP="00CC5E29">
      <w:pPr>
        <w:pStyle w:val="INCISO"/>
        <w:spacing w:after="0" w:line="240" w:lineRule="auto"/>
        <w:ind w:left="426" w:right="-232" w:hanging="426"/>
        <w:rPr>
          <w:rFonts w:ascii="Noto Sans" w:hAnsi="Noto Sans" w:cs="Noto Sans"/>
          <w:lang w:val="es-MX"/>
        </w:rPr>
      </w:pPr>
    </w:p>
    <w:p w14:paraId="2BBB1E5A" w14:textId="77777777" w:rsidR="00CC5E29" w:rsidRPr="0063190C" w:rsidRDefault="00CC5E29" w:rsidP="00CC5E29">
      <w:pPr>
        <w:numPr>
          <w:ilvl w:val="0"/>
          <w:numId w:val="47"/>
        </w:numPr>
        <w:ind w:left="426" w:right="-232" w:hanging="426"/>
        <w:jc w:val="both"/>
        <w:rPr>
          <w:rFonts w:ascii="Noto Sans" w:hAnsi="Noto Sans" w:cs="Noto Sans"/>
        </w:rPr>
      </w:pPr>
      <w:r w:rsidRPr="0063190C">
        <w:rPr>
          <w:rFonts w:ascii="Noto Sans" w:hAnsi="Noto Sans" w:cs="Noto Sans"/>
          <w:b/>
        </w:rPr>
        <w:t>ARET. –</w:t>
      </w:r>
      <w:r w:rsidRPr="0063190C">
        <w:rPr>
          <w:rFonts w:ascii="Noto Sans" w:hAnsi="Noto Sans" w:cs="Noto Sans"/>
        </w:rPr>
        <w:t xml:space="preserve"> 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rPr>
        <w:t>Subgerencia de Construcción y Mantenimiento de la Gerencia de Ingeniería -a través de su titular-</w:t>
      </w:r>
      <w:r w:rsidRPr="0063190C">
        <w:rPr>
          <w:rFonts w:ascii="Noto Sans" w:hAnsi="Noto Sans" w:cs="Noto Sans"/>
        </w:rPr>
        <w:t>.</w:t>
      </w:r>
    </w:p>
    <w:p w14:paraId="0182B9BB" w14:textId="77777777" w:rsidR="00522AC1" w:rsidRPr="0063190C" w:rsidRDefault="00522AC1" w:rsidP="003C73E4">
      <w:pPr>
        <w:pStyle w:val="INCISO"/>
        <w:spacing w:after="0" w:line="240" w:lineRule="auto"/>
        <w:ind w:left="426" w:right="-232" w:hanging="426"/>
        <w:rPr>
          <w:rFonts w:ascii="Noto Sans" w:hAnsi="Noto Sans" w:cs="Noto Sans"/>
          <w:bCs/>
          <w:lang w:val="es-MX"/>
        </w:rPr>
      </w:pPr>
    </w:p>
    <w:p w14:paraId="16F457F2" w14:textId="498BB6CF" w:rsidR="00D64410" w:rsidRPr="0063190C" w:rsidRDefault="00D64410" w:rsidP="00F77A6C">
      <w:pPr>
        <w:pStyle w:val="INCISO"/>
        <w:numPr>
          <w:ilvl w:val="0"/>
          <w:numId w:val="47"/>
        </w:numPr>
        <w:spacing w:after="0" w:line="240" w:lineRule="auto"/>
        <w:ind w:left="426" w:right="-232" w:hanging="426"/>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rPr>
          <w:rFonts w:ascii="Noto Sans" w:hAnsi="Noto Sans" w:cs="Noto Sans"/>
          <w:b/>
        </w:rPr>
      </w:pPr>
    </w:p>
    <w:p w14:paraId="7FF4ADD3" w14:textId="77777777" w:rsidR="00D80C53" w:rsidRPr="0063190C" w:rsidRDefault="00D80C53" w:rsidP="00D80C53">
      <w:pPr>
        <w:numPr>
          <w:ilvl w:val="0"/>
          <w:numId w:val="47"/>
        </w:numPr>
        <w:ind w:left="426" w:right="-232" w:hanging="426"/>
        <w:jc w:val="both"/>
        <w:rPr>
          <w:rFonts w:ascii="Noto Sans" w:hAnsi="Noto Sans" w:cs="Noto Sans"/>
        </w:rPr>
      </w:pPr>
      <w:r w:rsidRPr="0063190C">
        <w:rPr>
          <w:rFonts w:ascii="Noto Sans" w:hAnsi="Noto Sans" w:cs="Noto Sans"/>
          <w:b/>
        </w:rPr>
        <w:t>AT. –</w:t>
      </w:r>
      <w:r w:rsidRPr="0063190C">
        <w:rPr>
          <w:rFonts w:ascii="Noto Sans" w:hAnsi="Noto Sans" w:cs="Noto Sans"/>
        </w:rPr>
        <w:t xml:space="preserve"> </w:t>
      </w:r>
      <w:r w:rsidRPr="0063190C">
        <w:rPr>
          <w:rFonts w:ascii="Noto Sans" w:hAnsi="Noto Sans" w:cs="Noto Sans"/>
          <w:bCs/>
          <w:lang w:val="x-none"/>
        </w:rPr>
        <w:t>Área técnica</w:t>
      </w:r>
      <w:r w:rsidRPr="0063190C">
        <w:rPr>
          <w:rFonts w:ascii="Noto Sans" w:hAnsi="Noto Sans" w:cs="Noto Sans"/>
          <w:bCs/>
        </w:rPr>
        <w:t xml:space="preserve"> </w:t>
      </w:r>
      <w:r w:rsidRPr="0063190C">
        <w:rPr>
          <w:rFonts w:ascii="Noto Sans" w:hAnsi="Noto Sans" w:cs="Noto Sans"/>
          <w:bCs/>
          <w:lang w:val="x-none"/>
        </w:rPr>
        <w:t xml:space="preserve">que elabora las especificaciones </w:t>
      </w:r>
      <w:r w:rsidRPr="0063190C">
        <w:rPr>
          <w:rFonts w:ascii="Noto Sans" w:hAnsi="Noto Sans" w:cs="Noto Sans"/>
          <w:bCs/>
        </w:rPr>
        <w:t xml:space="preserve">generales y particulares de este </w:t>
      </w:r>
      <w:r w:rsidRPr="0063190C">
        <w:rPr>
          <w:rFonts w:ascii="Noto Sans" w:hAnsi="Noto Sans" w:cs="Noto Sans"/>
          <w:bCs/>
          <w:lang w:val="x-none"/>
        </w:rPr>
        <w:t>proce</w:t>
      </w:r>
      <w:r w:rsidRPr="0063190C">
        <w:rPr>
          <w:rFonts w:ascii="Noto Sans" w:hAnsi="Noto Sans" w:cs="Noto Sans"/>
          <w:bCs/>
        </w:rPr>
        <w:t xml:space="preserve">so </w:t>
      </w:r>
      <w:r w:rsidRPr="0063190C">
        <w:rPr>
          <w:rFonts w:ascii="Noto Sans" w:hAnsi="Noto Sans" w:cs="Noto Sans"/>
          <w:bCs/>
          <w:lang w:val="x-none"/>
        </w:rPr>
        <w:t>de contratación</w:t>
      </w:r>
      <w:r w:rsidRPr="0063190C">
        <w:rPr>
          <w:rFonts w:ascii="Noto Sans" w:hAnsi="Noto Sans" w:cs="Noto Sans"/>
          <w:bCs/>
        </w:rPr>
        <w:t xml:space="preserve"> y</w:t>
      </w:r>
      <w:r w:rsidRPr="0063190C">
        <w:rPr>
          <w:rFonts w:ascii="Noto Sans" w:hAnsi="Noto Sans" w:cs="Noto Sans"/>
          <w:bCs/>
          <w:lang w:val="x-none"/>
        </w:rPr>
        <w:t xml:space="preserve"> </w:t>
      </w:r>
      <w:r w:rsidRPr="0063190C">
        <w:rPr>
          <w:rFonts w:ascii="Noto Sans" w:hAnsi="Noto Sans" w:cs="Noto Sans"/>
          <w:bCs/>
        </w:rPr>
        <w:t xml:space="preserve">en su caso colabora en la </w:t>
      </w:r>
      <w:r w:rsidRPr="0063190C">
        <w:rPr>
          <w:rFonts w:ascii="Noto Sans" w:hAnsi="Noto Sans" w:cs="Noto Sans"/>
          <w:bCs/>
          <w:lang w:val="x-none"/>
        </w:rPr>
        <w:t>evaluación</w:t>
      </w:r>
      <w:r w:rsidRPr="0063190C">
        <w:rPr>
          <w:rFonts w:ascii="Noto Sans" w:hAnsi="Noto Sans" w:cs="Noto Sans"/>
          <w:bCs/>
        </w:rPr>
        <w:t xml:space="preserve"> de</w:t>
      </w:r>
      <w:r w:rsidRPr="0063190C">
        <w:rPr>
          <w:rFonts w:ascii="Noto Sans" w:hAnsi="Noto Sans" w:cs="Noto Sans"/>
          <w:bCs/>
          <w:lang w:val="x-none"/>
        </w:rPr>
        <w:t xml:space="preserve"> la parte técnica de la</w:t>
      </w:r>
      <w:r w:rsidRPr="0063190C">
        <w:rPr>
          <w:rFonts w:ascii="Noto Sans" w:hAnsi="Noto Sans" w:cs="Noto Sans"/>
          <w:bCs/>
        </w:rPr>
        <w:t>s</w:t>
      </w:r>
      <w:r w:rsidRPr="0063190C">
        <w:rPr>
          <w:rFonts w:ascii="Noto Sans" w:hAnsi="Noto Sans" w:cs="Noto Sans"/>
          <w:bCs/>
          <w:lang w:val="x-none"/>
        </w:rPr>
        <w:t xml:space="preserve"> </w:t>
      </w:r>
      <w:r w:rsidRPr="0063190C">
        <w:rPr>
          <w:rFonts w:ascii="Noto Sans" w:hAnsi="Noto Sans" w:cs="Noto Sans"/>
          <w:bCs/>
        </w:rPr>
        <w:t>proposiciones</w:t>
      </w:r>
      <w:r w:rsidRPr="0063190C">
        <w:rPr>
          <w:rFonts w:ascii="Noto Sans" w:hAnsi="Noto Sans" w:cs="Noto Sans"/>
          <w:bCs/>
          <w:lang w:val="x-none"/>
        </w:rPr>
        <w:t xml:space="preserve"> y responde a las dudas </w:t>
      </w:r>
      <w:r w:rsidRPr="0063190C">
        <w:rPr>
          <w:rFonts w:ascii="Noto Sans" w:hAnsi="Noto Sans" w:cs="Noto Sans"/>
          <w:bCs/>
        </w:rPr>
        <w:t xml:space="preserve">de carácter técnico </w:t>
      </w:r>
      <w:r w:rsidRPr="0063190C">
        <w:rPr>
          <w:rFonts w:ascii="Noto Sans" w:hAnsi="Noto Sans" w:cs="Noto Sans"/>
          <w:bCs/>
          <w:lang w:val="x-none"/>
        </w:rPr>
        <w:t>que se presenten en la junta de aclaraciones.</w:t>
      </w:r>
      <w:r w:rsidRPr="0063190C">
        <w:rPr>
          <w:rFonts w:ascii="Noto Sans" w:hAnsi="Noto Sans" w:cs="Noto Sans"/>
          <w:bCs/>
        </w:rPr>
        <w:t xml:space="preserve"> </w:t>
      </w:r>
      <w:r w:rsidRPr="0063190C">
        <w:rPr>
          <w:rFonts w:ascii="Noto Sans" w:hAnsi="Noto Sans" w:cs="Noto Sans"/>
        </w:rPr>
        <w:t xml:space="preserve">Para este proceso de contratación serán el </w:t>
      </w:r>
      <w:r w:rsidRPr="0063190C">
        <w:rPr>
          <w:rFonts w:ascii="Noto Sans" w:hAnsi="Noto Sans" w:cs="Noto Sans"/>
          <w:b/>
          <w:bCs/>
        </w:rPr>
        <w:t>Departamento de Mantenimiento y la Subgerencia de Construcción y Mantenimiento de la Gerencia de Ingeniería -a través de sus titulares-</w:t>
      </w:r>
      <w:r w:rsidRPr="0063190C">
        <w:rPr>
          <w:rFonts w:ascii="Noto Sans" w:hAnsi="Noto Sans" w:cs="Noto Sans"/>
        </w:rPr>
        <w:t>.</w:t>
      </w:r>
    </w:p>
    <w:p w14:paraId="4DA4F950" w14:textId="382CBE5A" w:rsidR="008906FF" w:rsidRPr="0063190C" w:rsidRDefault="008906FF" w:rsidP="003C73E4">
      <w:pPr>
        <w:pStyle w:val="INCISO"/>
        <w:spacing w:after="0" w:line="240" w:lineRule="auto"/>
        <w:ind w:left="426" w:right="-232" w:hanging="426"/>
        <w:rPr>
          <w:rFonts w:ascii="Noto Sans" w:hAnsi="Noto Sans" w:cs="Noto Sans"/>
          <w:b/>
          <w:bCs/>
          <w:lang w:val="es-MX"/>
        </w:rPr>
      </w:pPr>
    </w:p>
    <w:p w14:paraId="66AC5E4A" w14:textId="5E04A454" w:rsidR="00D64410" w:rsidRPr="0063190C" w:rsidRDefault="00D64410"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28</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rPr>
          <w:rFonts w:ascii="Noto Sans" w:hAnsi="Noto Sans" w:cs="Noto Sans"/>
          <w:b/>
        </w:rPr>
      </w:pPr>
    </w:p>
    <w:p w14:paraId="23E6E0C9" w14:textId="5A83283F" w:rsidR="008906FF" w:rsidRPr="0063190C"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rPr>
        <w:t xml:space="preserve">BESOP.-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ind w:left="426" w:right="-232"/>
        <w:jc w:val="both"/>
        <w:rPr>
          <w:rFonts w:ascii="Noto Sans" w:hAnsi="Noto Sans" w:cs="Noto Sans"/>
        </w:rPr>
      </w:pPr>
    </w:p>
    <w:p w14:paraId="5AC51422" w14:textId="1A1A4D63" w:rsidR="008906FF" w:rsidRPr="001526B9" w:rsidRDefault="00B17C7B" w:rsidP="00F77A6C">
      <w:pPr>
        <w:pStyle w:val="INCISO"/>
        <w:numPr>
          <w:ilvl w:val="0"/>
          <w:numId w:val="47"/>
        </w:numPr>
        <w:spacing w:after="0" w:line="240" w:lineRule="auto"/>
        <w:ind w:left="426" w:right="-232" w:hanging="426"/>
        <w:rPr>
          <w:rFonts w:ascii="Noto Sans" w:hAnsi="Noto Sans" w:cs="Noto Sans"/>
          <w:sz w:val="20"/>
          <w:lang w:val="es-MX"/>
        </w:rPr>
      </w:pPr>
      <w:r w:rsidRPr="001526B9">
        <w:rPr>
          <w:rFonts w:ascii="Noto Sans" w:hAnsi="Noto Sans" w:cs="Noto Sans"/>
          <w:b/>
          <w:sz w:val="20"/>
          <w:lang w:val="es-MX"/>
        </w:rPr>
        <w:t>Compras MX</w:t>
      </w:r>
      <w:r w:rsidR="00441139" w:rsidRPr="001526B9">
        <w:rPr>
          <w:rFonts w:ascii="Noto Sans" w:hAnsi="Noto Sans" w:cs="Noto Sans"/>
          <w:b/>
          <w:sz w:val="20"/>
          <w:lang w:val="es-MX"/>
        </w:rPr>
        <w:t xml:space="preserve">. </w:t>
      </w:r>
      <w:r w:rsidR="00E727DD" w:rsidRPr="001526B9">
        <w:rPr>
          <w:rFonts w:ascii="Noto Sans" w:hAnsi="Noto Sans" w:cs="Noto Sans"/>
          <w:b/>
          <w:sz w:val="20"/>
          <w:lang w:val="es-MX"/>
        </w:rPr>
        <w:t>–</w:t>
      </w:r>
      <w:r w:rsidR="008906FF" w:rsidRPr="0063190C">
        <w:rPr>
          <w:rFonts w:ascii="Noto Sans" w:hAnsi="Noto Sans" w:cs="Noto Sans"/>
          <w:lang w:val="es-MX"/>
        </w:rPr>
        <w:t xml:space="preserve"> </w:t>
      </w:r>
      <w:r w:rsidR="00E727DD" w:rsidRPr="001526B9">
        <w:rPr>
          <w:rFonts w:ascii="Noto Sans" w:hAnsi="Noto Sans" w:cs="Noto Sans"/>
          <w:sz w:val="20"/>
          <w:lang w:val="es-MX"/>
        </w:rPr>
        <w:t xml:space="preserve">Plataforma Integral </w:t>
      </w:r>
      <w:r w:rsidRPr="001526B9">
        <w:rPr>
          <w:rFonts w:ascii="Noto Sans" w:hAnsi="Noto Sans" w:cs="Noto Sans"/>
          <w:sz w:val="20"/>
          <w:lang w:val="es-MX"/>
        </w:rPr>
        <w:t>Compras MX</w:t>
      </w:r>
      <w:r w:rsidR="00E727DD" w:rsidRPr="001526B9">
        <w:rPr>
          <w:rFonts w:ascii="Noto Sans" w:hAnsi="Noto Sans" w:cs="Noto Sans"/>
          <w:sz w:val="20"/>
          <w:lang w:val="es-MX"/>
        </w:rPr>
        <w:t xml:space="preserve"> </w:t>
      </w:r>
      <w:r w:rsidR="00D41852" w:rsidRPr="001526B9">
        <w:rPr>
          <w:rFonts w:ascii="Noto Sans" w:hAnsi="Noto Sans" w:cs="Noto Sans"/>
          <w:sz w:val="20"/>
          <w:lang w:val="es-MX"/>
        </w:rPr>
        <w:t xml:space="preserve">que </w:t>
      </w:r>
      <w:r w:rsidR="00E727DD" w:rsidRPr="001526B9">
        <w:rPr>
          <w:rFonts w:ascii="Noto Sans" w:hAnsi="Noto Sans" w:cs="Noto Sans"/>
          <w:sz w:val="20"/>
          <w:lang w:val="es-MX"/>
        </w:rPr>
        <w:t>es el sistema electrónico de información pública gubernamental sobre obras públicas y servicios relacionados</w:t>
      </w:r>
      <w:r w:rsidR="00BF3D1E" w:rsidRPr="001526B9">
        <w:rPr>
          <w:rFonts w:ascii="Noto Sans" w:hAnsi="Noto Sans" w:cs="Noto Sans"/>
          <w:sz w:val="20"/>
          <w:lang w:val="es-MX"/>
        </w:rPr>
        <w:t xml:space="preserve"> con las mismas</w:t>
      </w:r>
      <w:r w:rsidR="008906FF" w:rsidRPr="001526B9">
        <w:rPr>
          <w:rFonts w:ascii="Noto Sans" w:hAnsi="Noto Sans" w:cs="Noto Sans"/>
          <w:sz w:val="20"/>
          <w:lang w:val="es-MX"/>
        </w:rPr>
        <w:t>.</w:t>
      </w:r>
    </w:p>
    <w:p w14:paraId="566AFBA9" w14:textId="77777777" w:rsidR="000244AB" w:rsidRPr="0063190C" w:rsidRDefault="000244AB" w:rsidP="000244AB">
      <w:pPr>
        <w:rPr>
          <w:rFonts w:ascii="Noto Sans" w:hAnsi="Noto Sans" w:cs="Noto Sans"/>
        </w:rPr>
      </w:pPr>
    </w:p>
    <w:p w14:paraId="4B1712B6" w14:textId="22F77274" w:rsidR="000B270E" w:rsidRPr="0063190C" w:rsidRDefault="000B270E" w:rsidP="00F77A6C">
      <w:pPr>
        <w:numPr>
          <w:ilvl w:val="0"/>
          <w:numId w:val="47"/>
        </w:numPr>
        <w:ind w:left="426" w:right="-232" w:hanging="426"/>
        <w:jc w:val="both"/>
        <w:rPr>
          <w:rFonts w:ascii="Noto Sans" w:hAnsi="Noto Sans" w:cs="Noto Sans"/>
          <w:b/>
          <w:lang w:val="x-none"/>
        </w:rPr>
      </w:pPr>
      <w:r w:rsidRPr="0063190C">
        <w:rPr>
          <w:rFonts w:ascii="Noto Sans" w:hAnsi="Noto Sans" w:cs="Noto Sans"/>
          <w:b/>
          <w:bCs/>
        </w:rPr>
        <w:t>CMIC.-</w:t>
      </w:r>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INCISO"/>
        <w:spacing w:after="0" w:line="240" w:lineRule="auto"/>
        <w:ind w:left="426" w:right="-232" w:hanging="426"/>
        <w:rPr>
          <w:rFonts w:ascii="Noto Sans" w:hAnsi="Noto Sans" w:cs="Noto Sans"/>
          <w:b/>
        </w:rPr>
      </w:pPr>
    </w:p>
    <w:p w14:paraId="6719DC12" w14:textId="602C289B" w:rsidR="00236901" w:rsidRPr="0063190C" w:rsidRDefault="00236901"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Secretaria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numPr>
          <w:ilvl w:val="0"/>
          <w:numId w:val="47"/>
        </w:numPr>
        <w:ind w:left="426" w:right="-232" w:hanging="426"/>
        <w:jc w:val="both"/>
        <w:rPr>
          <w:rFonts w:ascii="Noto Sans" w:hAnsi="Noto Sans" w:cs="Noto Sans"/>
          <w:b/>
        </w:rPr>
      </w:pPr>
      <w:r w:rsidRPr="0063190C">
        <w:rPr>
          <w:rFonts w:ascii="Noto Sans" w:hAnsi="Noto Sans" w:cs="Noto Sans"/>
          <w:b/>
          <w:bCs/>
        </w:rPr>
        <w:t>ICIC.-</w:t>
      </w:r>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numPr>
          <w:ilvl w:val="0"/>
          <w:numId w:val="47"/>
        </w:numPr>
        <w:ind w:left="426" w:right="-232" w:hanging="426"/>
        <w:jc w:val="both"/>
        <w:rPr>
          <w:rFonts w:ascii="Noto Sans" w:hAnsi="Noto Sans" w:cs="Noto Sans"/>
          <w:b/>
        </w:rPr>
      </w:pPr>
      <w:r w:rsidRPr="0063190C">
        <w:rPr>
          <w:rFonts w:ascii="Noto Sans" w:eastAsia="Calibri" w:hAnsi="Noto Sans" w:cs="Noto Sans"/>
          <w:b/>
        </w:rPr>
        <w:t xml:space="preserve">INFONAVIT.-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rPr>
          <w:rFonts w:ascii="Noto Sans" w:hAnsi="Noto Sans" w:cs="Noto Sans"/>
          <w:b/>
        </w:rPr>
      </w:pPr>
    </w:p>
    <w:p w14:paraId="02F80BDB" w14:textId="142959F9" w:rsidR="00894911" w:rsidRPr="0063190C" w:rsidRDefault="00894911"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IVA.-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ind w:left="426" w:right="-232"/>
        <w:jc w:val="both"/>
        <w:rPr>
          <w:rFonts w:ascii="Noto Sans" w:hAnsi="Noto Sans" w:cs="Noto Sans"/>
        </w:rPr>
      </w:pPr>
    </w:p>
    <w:p w14:paraId="1BE85BD0" w14:textId="6812C997" w:rsidR="0096466C" w:rsidRPr="0063190C" w:rsidRDefault="002D49E6" w:rsidP="00F77A6C">
      <w:pPr>
        <w:pStyle w:val="INCISO"/>
        <w:numPr>
          <w:ilvl w:val="0"/>
          <w:numId w:val="47"/>
        </w:numPr>
        <w:spacing w:after="0" w:line="240" w:lineRule="auto"/>
        <w:ind w:left="426" w:right="-232" w:hanging="426"/>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DF209B">
        <w:rPr>
          <w:rFonts w:ascii="Noto Sans" w:hAnsi="Noto Sans" w:cs="Noto Sans"/>
          <w:bCs/>
        </w:rPr>
        <w:t>L</w:t>
      </w:r>
      <w:r w:rsidR="00DF209B" w:rsidRPr="00DF209B">
        <w:rPr>
          <w:rFonts w:ascii="Noto Sans" w:hAnsi="Noto Sans" w:cs="Noto Sans"/>
          <w:bCs/>
        </w:rPr>
        <w:t>a persona que participe en cualquier procedimiento de licitación pública, o bien de invitación a cuando menos tres personas</w:t>
      </w:r>
      <w:r w:rsidR="00DF209B" w:rsidRPr="0063190C">
        <w:rPr>
          <w:rFonts w:ascii="Noto Sans" w:hAnsi="Noto Sans" w:cs="Noto Sans"/>
          <w:bCs/>
          <w:lang w:val="es-MX"/>
        </w:rPr>
        <w:t>.</w:t>
      </w:r>
    </w:p>
    <w:p w14:paraId="723DC150" w14:textId="77777777" w:rsidR="00DD02C8" w:rsidRPr="0063190C" w:rsidRDefault="00DD02C8" w:rsidP="00DD02C8">
      <w:pPr>
        <w:pStyle w:val="INCISO"/>
        <w:spacing w:after="0" w:line="240" w:lineRule="auto"/>
        <w:ind w:left="426" w:right="-232"/>
        <w:rPr>
          <w:rFonts w:ascii="Noto Sans" w:hAnsi="Noto Sans" w:cs="Noto Sans"/>
          <w:bCs/>
          <w:lang w:val="es-MX"/>
        </w:rPr>
      </w:pPr>
    </w:p>
    <w:p w14:paraId="6990B007" w14:textId="298A624A" w:rsidR="00A07C91" w:rsidRPr="0063190C" w:rsidRDefault="00A07C91"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ind w:left="426" w:right="-232"/>
        <w:jc w:val="both"/>
        <w:rPr>
          <w:rFonts w:ascii="Noto Sans" w:hAnsi="Noto Sans" w:cs="Noto Sans"/>
          <w:b/>
        </w:rPr>
      </w:pPr>
    </w:p>
    <w:p w14:paraId="625A8535" w14:textId="17FE6BBB" w:rsidR="004748BA" w:rsidRPr="0063190C" w:rsidRDefault="00441139" w:rsidP="00F77A6C">
      <w:pPr>
        <w:numPr>
          <w:ilvl w:val="0"/>
          <w:numId w:val="47"/>
        </w:numPr>
        <w:ind w:left="426" w:right="-232" w:hanging="426"/>
        <w:jc w:val="both"/>
        <w:rPr>
          <w:rFonts w:ascii="Noto Sans" w:hAnsi="Noto Sans" w:cs="Noto Sans"/>
          <w:bCs/>
        </w:rPr>
      </w:pPr>
      <w:r w:rsidRPr="0063190C">
        <w:rPr>
          <w:rFonts w:ascii="Noto Sans" w:hAnsi="Noto Sans" w:cs="Noto Sans"/>
          <w:b/>
        </w:rPr>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9" w:history="1">
        <w:r w:rsidR="002050B5" w:rsidRPr="00D27FFB">
          <w:rPr>
            <w:rStyle w:val="SangradetextonormalCar"/>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4D06897E" w14:textId="0C4EB93A" w:rsidR="00403504" w:rsidRPr="00403504" w:rsidRDefault="008906FF" w:rsidP="00403504">
      <w:pPr>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728BE31B" w:rsidR="008906FF" w:rsidRPr="0063190C" w:rsidRDefault="00403504" w:rsidP="00F77A6C">
      <w:pPr>
        <w:numPr>
          <w:ilvl w:val="0"/>
          <w:numId w:val="47"/>
        </w:numPr>
        <w:ind w:left="426" w:right="-232" w:hanging="426"/>
        <w:jc w:val="both"/>
        <w:rPr>
          <w:rFonts w:ascii="Noto Sans" w:hAnsi="Noto Sans" w:cs="Noto Sans"/>
        </w:rPr>
      </w:pPr>
      <w:r>
        <w:rPr>
          <w:rFonts w:ascii="Noto Sans" w:hAnsi="Noto Sans" w:cs="Noto Sans"/>
          <w:b/>
        </w:rPr>
        <w:t>SABG</w:t>
      </w:r>
      <w:r w:rsidR="00441139" w:rsidRPr="0063190C">
        <w:rPr>
          <w:rFonts w:ascii="Noto Sans" w:hAnsi="Noto Sans" w:cs="Noto Sans"/>
          <w:b/>
        </w:rPr>
        <w:t xml:space="preserve">. </w:t>
      </w:r>
      <w:r w:rsidR="001062EB" w:rsidRPr="0063190C">
        <w:rPr>
          <w:rFonts w:ascii="Noto Sans" w:hAnsi="Noto Sans" w:cs="Noto Sans"/>
          <w:b/>
        </w:rPr>
        <w:t>–</w:t>
      </w:r>
      <w:r w:rsidR="008906FF" w:rsidRPr="0063190C">
        <w:rPr>
          <w:rFonts w:ascii="Noto Sans" w:hAnsi="Noto Sans" w:cs="Noto Sans"/>
        </w:rPr>
        <w:t xml:space="preserve"> Secretaría de </w:t>
      </w:r>
      <w:r>
        <w:rPr>
          <w:rFonts w:ascii="Noto Sans" w:hAnsi="Noto Sans" w:cs="Noto Sans"/>
        </w:rPr>
        <w:t>anticorrupción y buen gobierno</w:t>
      </w:r>
      <w:r w:rsidR="008906FF" w:rsidRPr="0063190C">
        <w:rPr>
          <w:rFonts w:ascii="Noto Sans" w:hAnsi="Noto Sans" w:cs="Noto Sans"/>
        </w:rPr>
        <w:t>.</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numPr>
          <w:ilvl w:val="0"/>
          <w:numId w:val="47"/>
        </w:numPr>
        <w:ind w:left="426" w:right="-232" w:hanging="426"/>
        <w:jc w:val="both"/>
        <w:rPr>
          <w:rFonts w:ascii="Noto Sans" w:hAnsi="Noto Sans" w:cs="Noto Sans"/>
          <w:b/>
        </w:rPr>
      </w:pPr>
      <w:r w:rsidRPr="0063190C">
        <w:rPr>
          <w:rFonts w:ascii="Noto Sans" w:hAnsi="Noto Sans" w:cs="Noto Sans"/>
          <w:b/>
          <w:iCs/>
        </w:rPr>
        <w:t>SGI.</w:t>
      </w:r>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ind w:left="426" w:right="-232"/>
        <w:jc w:val="both"/>
        <w:rPr>
          <w:rFonts w:ascii="Noto Sans" w:hAnsi="Noto Sans" w:cs="Noto Sans"/>
        </w:rPr>
      </w:pPr>
    </w:p>
    <w:p w14:paraId="267AF59C" w14:textId="09ED728E" w:rsidR="00C20E8B" w:rsidRPr="0063190C" w:rsidRDefault="00441139" w:rsidP="00F77A6C">
      <w:pPr>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rPr>
          <w:rFonts w:ascii="Noto Sans" w:hAnsi="Noto Sans" w:cs="Noto Sans"/>
        </w:rPr>
      </w:pPr>
    </w:p>
    <w:p w14:paraId="3747FBA6" w14:textId="61AE987B" w:rsidR="008906FF" w:rsidRDefault="008906FF" w:rsidP="00F77A6C">
      <w:pPr>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1B501CC9" w14:textId="77777777" w:rsidR="008922B0" w:rsidRPr="008922B0" w:rsidRDefault="008922B0" w:rsidP="008922B0">
      <w:pPr>
        <w:rPr>
          <w:rFonts w:ascii="Noto Sans" w:hAnsi="Noto Sans" w:cs="Noto Sans"/>
        </w:rPr>
      </w:pPr>
    </w:p>
    <w:p w14:paraId="021C8612" w14:textId="6F4849CC" w:rsidR="008922B0" w:rsidRDefault="008922B0" w:rsidP="008922B0">
      <w:pPr>
        <w:ind w:right="-232"/>
        <w:jc w:val="both"/>
        <w:rPr>
          <w:rFonts w:ascii="Noto Sans" w:hAnsi="Noto Sans" w:cs="Noto Sans"/>
        </w:rPr>
      </w:pPr>
    </w:p>
    <w:p w14:paraId="4343FC6A" w14:textId="2237382A" w:rsidR="008922B0" w:rsidRDefault="008922B0" w:rsidP="008922B0">
      <w:pPr>
        <w:ind w:right="-232"/>
        <w:jc w:val="both"/>
        <w:rPr>
          <w:rFonts w:ascii="Noto Sans" w:hAnsi="Noto Sans" w:cs="Noto Sans"/>
        </w:rPr>
      </w:pPr>
    </w:p>
    <w:p w14:paraId="3B726BF0" w14:textId="2FA3B75F" w:rsidR="008922B0" w:rsidRDefault="008922B0" w:rsidP="008922B0">
      <w:pPr>
        <w:ind w:right="-232"/>
        <w:jc w:val="both"/>
        <w:rPr>
          <w:rFonts w:ascii="Noto Sans" w:hAnsi="Noto Sans" w:cs="Noto Sans"/>
        </w:rPr>
      </w:pPr>
    </w:p>
    <w:p w14:paraId="4A44F7FC" w14:textId="33CC9F04" w:rsidR="008922B0" w:rsidRDefault="008922B0" w:rsidP="008922B0">
      <w:pPr>
        <w:ind w:right="-232"/>
        <w:jc w:val="both"/>
        <w:rPr>
          <w:rFonts w:ascii="Noto Sans" w:hAnsi="Noto Sans" w:cs="Noto Sans"/>
        </w:rPr>
      </w:pPr>
    </w:p>
    <w:p w14:paraId="344E1D1F" w14:textId="77777777" w:rsidR="00C644B0" w:rsidRDefault="00C644B0" w:rsidP="008922B0">
      <w:pPr>
        <w:ind w:right="-232"/>
        <w:jc w:val="both"/>
        <w:rPr>
          <w:rFonts w:ascii="Noto Sans" w:hAnsi="Noto Sans" w:cs="Noto Sans"/>
        </w:rPr>
      </w:pPr>
    </w:p>
    <w:p w14:paraId="6803CAA0" w14:textId="77777777" w:rsidR="00C644B0" w:rsidRDefault="00C644B0" w:rsidP="008922B0">
      <w:pPr>
        <w:ind w:right="-232"/>
        <w:jc w:val="both"/>
        <w:rPr>
          <w:rFonts w:ascii="Noto Sans" w:hAnsi="Noto Sans" w:cs="Noto Sans"/>
        </w:rPr>
      </w:pPr>
    </w:p>
    <w:p w14:paraId="1F27D210" w14:textId="77777777" w:rsidR="00C644B0" w:rsidRDefault="00C644B0" w:rsidP="008922B0">
      <w:pPr>
        <w:ind w:right="-232"/>
        <w:jc w:val="both"/>
        <w:rPr>
          <w:rFonts w:ascii="Noto Sans" w:hAnsi="Noto Sans" w:cs="Noto Sans"/>
        </w:rPr>
      </w:pPr>
    </w:p>
    <w:p w14:paraId="3C382A46" w14:textId="77777777" w:rsidR="00C644B0" w:rsidRDefault="00C644B0" w:rsidP="008922B0">
      <w:pPr>
        <w:ind w:right="-232"/>
        <w:jc w:val="both"/>
        <w:rPr>
          <w:rFonts w:ascii="Noto Sans" w:hAnsi="Noto Sans" w:cs="Noto Sans"/>
        </w:rPr>
      </w:pPr>
    </w:p>
    <w:p w14:paraId="4BFD2B47" w14:textId="77777777" w:rsidR="00DF209B" w:rsidRPr="008922B0" w:rsidRDefault="00DF209B" w:rsidP="008922B0">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lastRenderedPageBreak/>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tabs>
          <w:tab w:val="left" w:pos="0"/>
          <w:tab w:val="left" w:pos="851"/>
        </w:tabs>
        <w:ind w:right="-232"/>
        <w:rPr>
          <w:rFonts w:ascii="Noto Sans" w:hAnsi="Noto Sans" w:cs="Noto Sans"/>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6DB84E" w14:textId="249E8C1B" w:rsidR="00CB33AC" w:rsidRPr="002A17A1" w:rsidRDefault="002A17A1" w:rsidP="002A17A1">
      <w:pPr>
        <w:widowControl w:val="0"/>
        <w:tabs>
          <w:tab w:val="left" w:pos="9072"/>
        </w:tabs>
        <w:ind w:left="851" w:right="-232"/>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A17A1">
        <w:rPr>
          <w:rFonts w:ascii="Noto Sans" w:hAnsi="Noto Sans" w:cs="Noto Sans"/>
          <w:bCs/>
        </w:rPr>
        <w:t xml:space="preserve">Para cubrir las erogaciones que se deriven del contrato que se adjudique con motivo del presente proceso de contratación, se cuenta con los recursos económicos necesarios en el sistema (SIIP), tal como se desprende del oficio </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GAF-</w:t>
      </w:r>
      <w:r w:rsidR="001526B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55</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fecha </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05 de mayo</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2A17A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B33AC"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1F79F505" w:rsidR="00CB33AC" w:rsidRPr="0010427D" w:rsidRDefault="00CB33AC" w:rsidP="00F77A6C">
      <w:pPr>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5C3491" w:rsidRPr="005C349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62601</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D92399C" w14:textId="7E273F71" w:rsidR="00CB33AC" w:rsidRPr="008922B0" w:rsidRDefault="00CB33AC" w:rsidP="00F77A6C">
      <w:pPr>
        <w:widowControl w:val="0"/>
        <w:numPr>
          <w:ilvl w:val="0"/>
          <w:numId w:val="38"/>
        </w:numPr>
        <w:tabs>
          <w:tab w:val="left" w:pos="9072"/>
        </w:tabs>
        <w:ind w:left="1134" w:right="-232" w:hanging="283"/>
        <w:jc w:val="both"/>
        <w:rPr>
          <w:rFonts w:ascii="Noto Sans" w:hAnsi="Noto Sans" w:cs="Noto Sans"/>
          <w:bCs/>
        </w:rPr>
      </w:pPr>
      <w:r w:rsidRPr="008922B0">
        <w:rPr>
          <w:rFonts w:ascii="Noto Sans" w:hAnsi="Noto Sans" w:cs="Noto Sans"/>
          <w:bCs/>
        </w:rPr>
        <w:t xml:space="preserve">Rubro: </w:t>
      </w:r>
      <w:r w:rsidR="001526B9" w:rsidRPr="005C349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OTRAS CONSTRUCCIONES DE INGENIERIA CIVIL U OBRA PESADA</w:t>
      </w:r>
      <w:r w:rsidRPr="008922B0">
        <w:rPr>
          <w:rFonts w:ascii="Noto Sans" w:hAnsi="Noto Sans" w:cs="Noto Sans"/>
          <w:bCs/>
        </w:rPr>
        <w:t>.</w:t>
      </w:r>
    </w:p>
    <w:p w14:paraId="0DB8C70E" w14:textId="75BD45FA" w:rsidR="00CB33AC" w:rsidRPr="0010427D" w:rsidRDefault="00CB33AC" w:rsidP="00F77A6C">
      <w:pPr>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t>Autorización</w:t>
      </w:r>
      <w:r w:rsidR="0010427D">
        <w:rPr>
          <w:rFonts w:ascii="Noto Sans" w:hAnsi="Noto Sans" w:cs="Noto Sans"/>
          <w:bCs/>
        </w:rPr>
        <w:t xml:space="preserve">: </w:t>
      </w:r>
      <w:r w:rsidR="003A4544" w:rsidRPr="003A4544">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59FCE179" w14:textId="7B9EA21C" w:rsidR="00A346E5" w:rsidRPr="00AE6D38" w:rsidRDefault="00A346E5" w:rsidP="00A346E5">
      <w:pPr>
        <w:widowControl w:val="0"/>
        <w:tabs>
          <w:tab w:val="left" w:pos="9072"/>
        </w:tabs>
        <w:ind w:left="851" w:right="-232"/>
        <w:jc w:val="both"/>
        <w:rPr>
          <w:rFonts w:ascii="Noto Sans" w:hAnsi="Noto Sans" w:cs="Noto Sans"/>
          <w:b/>
        </w:rPr>
      </w:pPr>
      <w:r>
        <w:rPr>
          <w:rFonts w:ascii="Noto Sans" w:hAnsi="Noto Sans" w:cs="Noto Sans"/>
          <w:bCs/>
        </w:rPr>
        <w:t xml:space="preserve">En cumplimiento a lo señalado en la fracción II del artículo 34 del Reglamento, debido a que le plazo de ejecución determinado por la AR comprende </w:t>
      </w:r>
      <w:r w:rsidRPr="00AE6D38">
        <w:rPr>
          <w:rFonts w:ascii="Noto Sans" w:hAnsi="Noto Sans" w:cs="Noto Sans"/>
          <w:bCs/>
        </w:rPr>
        <w:t>de 2 (dos) ejercicios</w:t>
      </w:r>
      <w:r>
        <w:rPr>
          <w:rFonts w:ascii="Noto Sans" w:hAnsi="Noto Sans" w:cs="Noto Sans"/>
          <w:bCs/>
        </w:rPr>
        <w:t xml:space="preserve"> presupuestales </w:t>
      </w:r>
      <w:r w:rsidRPr="007D726C">
        <w:rPr>
          <w:rFonts w:ascii="Noto Sans" w:hAnsi="Noto Sans" w:cs="Noto Sans"/>
          <w:b/>
        </w:rPr>
        <w:t>202</w:t>
      </w:r>
      <w:r w:rsidR="007D726C" w:rsidRPr="007D726C">
        <w:rPr>
          <w:rFonts w:ascii="Noto Sans" w:hAnsi="Noto Sans" w:cs="Noto Sans"/>
          <w:b/>
        </w:rPr>
        <w:t>6</w:t>
      </w:r>
      <w:r w:rsidRPr="007D726C">
        <w:rPr>
          <w:rFonts w:ascii="Noto Sans" w:hAnsi="Noto Sans" w:cs="Noto Sans"/>
          <w:b/>
        </w:rPr>
        <w:t>-202</w:t>
      </w:r>
      <w:r w:rsidR="007D726C" w:rsidRPr="007D726C">
        <w:rPr>
          <w:rFonts w:ascii="Noto Sans" w:hAnsi="Noto Sans" w:cs="Noto Sans"/>
          <w:b/>
        </w:rPr>
        <w:t>7</w:t>
      </w:r>
      <w:r w:rsidRPr="007D726C">
        <w:rPr>
          <w:rFonts w:ascii="Noto Sans" w:hAnsi="Noto Sans" w:cs="Noto Sans"/>
          <w:b/>
        </w:rPr>
        <w:t>,</w:t>
      </w:r>
      <w:r>
        <w:rPr>
          <w:rFonts w:ascii="Noto Sans" w:hAnsi="Noto Sans" w:cs="Noto Sans"/>
          <w:bCs/>
        </w:rPr>
        <w:t xml:space="preserve"> se informa a los LICITANTES, que, de acuerdo con lo manifestado por la AR, el importe estimado para ejercer en el </w:t>
      </w:r>
      <w:r>
        <w:rPr>
          <w:rFonts w:ascii="Noto Sans" w:hAnsi="Noto Sans" w:cs="Noto Sans"/>
          <w:b/>
        </w:rPr>
        <w:t>ejercicio 202</w:t>
      </w:r>
      <w:r w:rsidR="003A4544">
        <w:rPr>
          <w:rFonts w:ascii="Noto Sans" w:hAnsi="Noto Sans" w:cs="Noto Sans"/>
          <w:b/>
        </w:rPr>
        <w:t>6</w:t>
      </w:r>
      <w:r>
        <w:rPr>
          <w:rFonts w:ascii="Noto Sans" w:hAnsi="Noto Sans" w:cs="Noto Sans"/>
          <w:bCs/>
        </w:rPr>
        <w:t xml:space="preserve"> es </w:t>
      </w:r>
      <w:r w:rsidR="00AE6D38">
        <w:rPr>
          <w:rFonts w:ascii="Noto Sans" w:hAnsi="Noto Sans" w:cs="Noto Sans"/>
          <w:bCs/>
        </w:rPr>
        <w:t xml:space="preserve">de </w:t>
      </w:r>
      <w:r w:rsidR="00AE6D38" w:rsidRPr="00AE6D38">
        <w:rPr>
          <w:rFonts w:ascii="Noto Sans" w:hAnsi="Noto Sans" w:cs="Noto Sans"/>
          <w:b/>
        </w:rPr>
        <w:t xml:space="preserve">$38,886,175.00 </w:t>
      </w:r>
      <w:r w:rsidRPr="00AE6D38">
        <w:rPr>
          <w:rFonts w:ascii="Noto Sans" w:hAnsi="Noto Sans" w:cs="Noto Sans"/>
          <w:b/>
        </w:rPr>
        <w:t>(</w:t>
      </w:r>
      <w:r w:rsidR="00AE6D38" w:rsidRPr="00AE6D38">
        <w:rPr>
          <w:rFonts w:ascii="Noto Sans" w:hAnsi="Noto Sans" w:cs="Noto Sans"/>
          <w:b/>
        </w:rPr>
        <w:t>Treinta y ocho millones ochocientos ochenta y seis mil ciento setenta y cinco</w:t>
      </w:r>
      <w:r w:rsidRPr="00AE6D38">
        <w:rPr>
          <w:rFonts w:ascii="Noto Sans" w:hAnsi="Noto Sans" w:cs="Noto Sans"/>
          <w:b/>
        </w:rPr>
        <w:t xml:space="preserve"> pesos 00/100 m.n.) sin considerar IVA</w:t>
      </w:r>
    </w:p>
    <w:p w14:paraId="2F276E6B" w14:textId="77777777" w:rsidR="00DB0944" w:rsidRPr="00AE6D38" w:rsidRDefault="00DB0944" w:rsidP="00DB0944">
      <w:pPr>
        <w:widowControl w:val="0"/>
        <w:tabs>
          <w:tab w:val="left" w:pos="9072"/>
        </w:tabs>
        <w:ind w:left="1134" w:right="-232"/>
        <w:jc w:val="both"/>
        <w:rPr>
          <w:rFonts w:ascii="Noto Sans" w:hAnsi="Noto Sans" w:cs="Noto Sans"/>
          <w:bCs/>
        </w:rPr>
      </w:pPr>
    </w:p>
    <w:p w14:paraId="0A481E90" w14:textId="77777777" w:rsidR="001501DA" w:rsidRPr="00A346E5" w:rsidRDefault="001501DA" w:rsidP="00AE6D38">
      <w:pPr>
        <w:widowControl w:val="0"/>
        <w:tabs>
          <w:tab w:val="left" w:pos="9072"/>
        </w:tabs>
        <w:ind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3"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28AD75ED" w14:textId="35F14BDC" w:rsidR="001526B9" w:rsidRPr="008F1390" w:rsidRDefault="001526B9" w:rsidP="001526B9">
      <w:pPr>
        <w:widowControl w:val="0"/>
        <w:ind w:left="851" w:right="-232"/>
        <w:jc w:val="both"/>
        <w:rPr>
          <w:rFonts w:ascii="Noto Sans" w:hAnsi="Noto Sans" w:cs="Noto Sans"/>
        </w:rPr>
      </w:pPr>
      <w:bookmarkStart w:id="4" w:name="_Hlk534386486"/>
      <w:bookmarkStart w:id="5" w:name="_Hlk62723017"/>
      <w:bookmarkStart w:id="6" w:name="_Hlk208237262"/>
      <w:bookmarkEnd w:id="3"/>
      <w:r w:rsidRPr="0063190C">
        <w:rPr>
          <w:rFonts w:ascii="Noto Sans" w:hAnsi="Noto Sans" w:cs="Noto Sans"/>
        </w:rPr>
        <w:lastRenderedPageBreak/>
        <w:t xml:space="preserve">Para la ejecución de los trabajos objeto del presente proceso de contratación, la CONVOCANTE, con fundamento en los artículos 31 fracción IV, 50 de la LEY y 138 de su REGLAMENTO, otorgará al LICITANTE GANADOR, con antelación a la fecha de inicio de los trabajos, previa entrega de la fianza y factura correspondiente, </w:t>
      </w:r>
      <w:r w:rsidRPr="00980909">
        <w:rPr>
          <w:rFonts w:ascii="Noto Sans" w:hAnsi="Noto Sans" w:cs="Noto Sans"/>
        </w:rPr>
        <w:t xml:space="preserve">correspondiente </w:t>
      </w:r>
      <w:r w:rsidR="006513C7">
        <w:rPr>
          <w:rFonts w:ascii="Noto Sans" w:hAnsi="Noto Sans" w:cs="Noto Sans"/>
        </w:rPr>
        <w:t xml:space="preserve">a los </w:t>
      </w:r>
      <w:r w:rsidRPr="001E49AE">
        <w:rPr>
          <w:rFonts w:ascii="Noto Sans" w:hAnsi="Noto Sans" w:cs="Noto Sans"/>
          <w:b/>
          <w:bCs/>
        </w:rPr>
        <w:t>2 (dos)</w:t>
      </w:r>
      <w:r w:rsidRPr="001E49AE">
        <w:rPr>
          <w:rFonts w:ascii="Noto Sans" w:hAnsi="Noto Sans" w:cs="Noto Sans"/>
        </w:rPr>
        <w:t xml:space="preserve"> anticipos por el </w:t>
      </w:r>
      <w:r w:rsidR="001E49AE" w:rsidRPr="006513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FC0ED2" w:rsidRPr="006513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Pr="001E49A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1E49AE" w:rsidRPr="001E49A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FC0ED2" w:rsidRPr="001E49A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1E49A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por ciento) del asignado a cada año</w:t>
      </w:r>
      <w:r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1E49AE">
        <w:rPr>
          <w:rFonts w:ascii="Noto Sans" w:hAnsi="Noto Sans" w:cs="Noto Sans"/>
        </w:rPr>
        <w:t>por</w:t>
      </w:r>
      <w:r w:rsidRPr="008F1390">
        <w:rPr>
          <w:rFonts w:ascii="Noto Sans" w:hAnsi="Noto Sans" w:cs="Noto Sans"/>
        </w:rPr>
        <w:t xml:space="preserve"> el LICITANTE, más el IVA, para que lleve a cabo las actividades relacionadas con la instalación de oficinas, almacenes, bodegas, traslado de maquinaria y/o equipo, la compra y producción de materiales, la adquisición del equipo que se instale permanentemente y demás gestiones necesarias para el correcto inicio de los trabajos. </w:t>
      </w:r>
      <w:bookmarkStart w:id="7" w:name="_Hlk62722961"/>
    </w:p>
    <w:p w14:paraId="2191CF47" w14:textId="77777777" w:rsidR="001526B9" w:rsidRPr="008F1390" w:rsidRDefault="001526B9" w:rsidP="001526B9">
      <w:pPr>
        <w:widowControl w:val="0"/>
        <w:ind w:left="851" w:right="-232"/>
        <w:jc w:val="both"/>
        <w:rPr>
          <w:rFonts w:ascii="Noto Sans" w:hAnsi="Noto Sans" w:cs="Noto Sans"/>
        </w:rPr>
      </w:pPr>
    </w:p>
    <w:p w14:paraId="71C9A9E3" w14:textId="1F4FAF0D" w:rsidR="001526B9" w:rsidRPr="00F07ACB" w:rsidRDefault="001526B9" w:rsidP="001526B9">
      <w:pPr>
        <w:widowControl w:val="0"/>
        <w:tabs>
          <w:tab w:val="num" w:pos="993"/>
        </w:tabs>
        <w:ind w:left="851" w:right="-232"/>
        <w:jc w:val="both"/>
        <w:rPr>
          <w:rFonts w:ascii="Noto Sans" w:hAnsi="Noto Sans" w:cs="Noto Sans"/>
          <w:b/>
          <w:bCs/>
        </w:rPr>
      </w:pPr>
      <w:r w:rsidRPr="008F1390">
        <w:rPr>
          <w:rFonts w:ascii="Noto Sans" w:hAnsi="Noto Sans" w:cs="Noto Sans"/>
        </w:rPr>
        <w:t xml:space="preserve">Para efectos de la determinación del anticipo del </w:t>
      </w:r>
      <w:r w:rsidRPr="001E49AE">
        <w:rPr>
          <w:rFonts w:ascii="Noto Sans" w:hAnsi="Noto Sans" w:cs="Noto Sans"/>
          <w:b/>
          <w:bCs/>
        </w:rPr>
        <w:t>primer ejercicio</w:t>
      </w:r>
      <w:r w:rsidRPr="001E49AE">
        <w:rPr>
          <w:rFonts w:ascii="Noto Sans" w:hAnsi="Noto Sans" w:cs="Noto Sans"/>
        </w:rPr>
        <w:t xml:space="preserve">, se considerará el </w:t>
      </w:r>
      <w:r w:rsidR="001E49AE"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251389"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1E49AE"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Pr="001E49AE">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por ciento), </w:t>
      </w:r>
      <w:r w:rsidRPr="001E49AE">
        <w:rPr>
          <w:rFonts w:ascii="Noto Sans" w:hAnsi="Noto Sans" w:cs="Noto Sans"/>
        </w:rPr>
        <w:t xml:space="preserve">el importe que haya consignado para el </w:t>
      </w:r>
      <w:r w:rsidRPr="001E49AE">
        <w:rPr>
          <w:rFonts w:ascii="Noto Sans" w:hAnsi="Noto Sans" w:cs="Noto Sans"/>
          <w:b/>
          <w:bCs/>
        </w:rPr>
        <w:t>ejercicio 202</w:t>
      </w:r>
      <w:r w:rsidR="006513C7">
        <w:rPr>
          <w:rFonts w:ascii="Noto Sans" w:hAnsi="Noto Sans" w:cs="Noto Sans"/>
          <w:b/>
          <w:bCs/>
        </w:rPr>
        <w:t>6</w:t>
      </w:r>
      <w:r w:rsidRPr="001E49AE">
        <w:rPr>
          <w:rFonts w:ascii="Noto Sans" w:hAnsi="Noto Sans" w:cs="Noto Sans"/>
          <w:b/>
          <w:bCs/>
        </w:rPr>
        <w:t xml:space="preserve"> en el Programa mensual de montos de ejecución de los trabajos del DOCUMENTO 08</w:t>
      </w:r>
      <w:r w:rsidRPr="001E49AE">
        <w:rPr>
          <w:rFonts w:ascii="Noto Sans" w:hAnsi="Noto Sans" w:cs="Noto Sans"/>
        </w:rPr>
        <w:t>.</w:t>
      </w:r>
      <w:bookmarkEnd w:id="7"/>
    </w:p>
    <w:p w14:paraId="60875429" w14:textId="77777777" w:rsidR="001526B9" w:rsidRPr="0063190C" w:rsidRDefault="001526B9" w:rsidP="001526B9">
      <w:pPr>
        <w:widowControl w:val="0"/>
        <w:ind w:left="851" w:right="-232"/>
        <w:jc w:val="both"/>
        <w:rPr>
          <w:rFonts w:ascii="Noto Sans" w:hAnsi="Noto Sans" w:cs="Noto Sans"/>
        </w:rPr>
      </w:pPr>
      <w:bookmarkStart w:id="8" w:name="_Hlk62722997"/>
    </w:p>
    <w:p w14:paraId="42B49BE9" w14:textId="77777777" w:rsidR="001526B9" w:rsidRPr="0063190C" w:rsidRDefault="001526B9" w:rsidP="001526B9">
      <w:pPr>
        <w:widowControl w:val="0"/>
        <w:ind w:left="851" w:right="-232"/>
        <w:jc w:val="both"/>
        <w:rPr>
          <w:rFonts w:ascii="Noto Sans" w:hAnsi="Noto Sans" w:cs="Noto Sans"/>
        </w:rPr>
      </w:pPr>
      <w:r w:rsidRPr="0063190C">
        <w:rPr>
          <w:rFonts w:ascii="Noto Sans" w:hAnsi="Noto Sans" w:cs="Noto Sans"/>
        </w:rPr>
        <w:t>Atendiendo lo señalado en el artículo 138 del REGLAMENTO, el LICITANTE GANADOR se obliga a entregar al ARET, previo al pago del anticipo, el programa de aplicación del anticipo, en el entendido de que en cualquier momento durante la vigencia del contrato el ARET podrá requerir al CONTRATISTA la información conforme a la cual se acredite el fehaciente 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25CE0C84" w14:textId="77777777" w:rsidR="001526B9" w:rsidRPr="0063190C" w:rsidRDefault="001526B9" w:rsidP="001526B9">
      <w:pPr>
        <w:widowControl w:val="0"/>
        <w:ind w:left="851" w:right="-232"/>
        <w:jc w:val="both"/>
        <w:rPr>
          <w:rFonts w:ascii="Noto Sans" w:hAnsi="Noto Sans" w:cs="Noto Sans"/>
        </w:rPr>
      </w:pPr>
    </w:p>
    <w:p w14:paraId="6CC2F9BE" w14:textId="04BA4F09" w:rsidR="001526B9" w:rsidRPr="00980909" w:rsidRDefault="001526B9" w:rsidP="001526B9">
      <w:pPr>
        <w:widowControl w:val="0"/>
        <w:ind w:left="851" w:right="-232"/>
        <w:jc w:val="both"/>
        <w:rPr>
          <w:rFonts w:ascii="Noto Sans" w:hAnsi="Noto Sans" w:cs="Noto Sans"/>
        </w:rPr>
      </w:pPr>
      <w:bookmarkStart w:id="9" w:name="_Hlk102649456"/>
      <w:bookmarkEnd w:id="4"/>
      <w:bookmarkEnd w:id="5"/>
      <w:r w:rsidRPr="00980909">
        <w:rPr>
          <w:rFonts w:ascii="Noto Sans" w:hAnsi="Noto Sans" w:cs="Noto Sans"/>
        </w:rPr>
        <w:t xml:space="preserve">De conformidad con la fracción III del artículo 50 de la LEY, los LICITANTES están obligados a tomar en cuenta los anticipos en el análisis y cálculo del </w:t>
      </w:r>
      <w:r w:rsidRPr="00980909">
        <w:rPr>
          <w:rFonts w:ascii="Noto Sans" w:hAnsi="Noto Sans" w:cs="Noto Sans"/>
          <w:b/>
          <w:bCs/>
        </w:rPr>
        <w:t>Costo por Financiamiento</w:t>
      </w:r>
      <w:r w:rsidRPr="00980909">
        <w:rPr>
          <w:rFonts w:ascii="Noto Sans" w:hAnsi="Noto Sans" w:cs="Noto Sans"/>
        </w:rPr>
        <w:t xml:space="preserve"> de su proposición y a considerar que </w:t>
      </w:r>
      <w:r w:rsidRPr="00367572">
        <w:rPr>
          <w:rFonts w:ascii="Noto Sans" w:hAnsi="Noto Sans" w:cs="Noto Sans"/>
          <w:b/>
          <w:bCs/>
        </w:rPr>
        <w:t>la amortización de ambos anticipos</w:t>
      </w:r>
      <w:r w:rsidRPr="00980909">
        <w:rPr>
          <w:rFonts w:ascii="Noto Sans" w:hAnsi="Noto Sans" w:cs="Noto Sans"/>
        </w:rPr>
        <w:t xml:space="preserve"> se realizará conforme a lo establecido en las fracciones I y III inciso a) del artículo 143 del REGLAMENTO, por lo que el importe del primer anticipo otorgado se amortizará en el mismo periodo del ejercicio en que se otorgue, es decir, se deducirá de las estimaciones que serán pagadas en el </w:t>
      </w:r>
      <w:r w:rsidRPr="00980909">
        <w:rPr>
          <w:rFonts w:ascii="Noto Sans" w:hAnsi="Noto Sans" w:cs="Noto Sans"/>
          <w:b/>
          <w:bCs/>
        </w:rPr>
        <w:t>año 202</w:t>
      </w:r>
      <w:r w:rsidR="007D726C">
        <w:rPr>
          <w:rFonts w:ascii="Noto Sans" w:hAnsi="Noto Sans" w:cs="Noto Sans"/>
          <w:b/>
          <w:bCs/>
        </w:rPr>
        <w:t>6</w:t>
      </w:r>
      <w:r w:rsidRPr="00980909">
        <w:rPr>
          <w:rFonts w:ascii="Noto Sans" w:hAnsi="Noto Sans" w:cs="Noto Sans"/>
        </w:rPr>
        <w:t xml:space="preserve">. Por ende, en el análisis y cálculo del </w:t>
      </w:r>
      <w:r w:rsidRPr="00980909">
        <w:rPr>
          <w:rFonts w:ascii="Noto Sans" w:hAnsi="Noto Sans" w:cs="Noto Sans"/>
          <w:b/>
          <w:bCs/>
        </w:rPr>
        <w:t>Costo por Financiamiento</w:t>
      </w:r>
      <w:r w:rsidRPr="00980909">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980909">
        <w:rPr>
          <w:rFonts w:ascii="Noto Sans" w:hAnsi="Noto Sans" w:cs="Noto Sans"/>
          <w:b/>
          <w:bCs/>
        </w:rPr>
        <w:t xml:space="preserve">DOCUMENTO 13.2 </w:t>
      </w:r>
      <w:r w:rsidRPr="00980909">
        <w:rPr>
          <w:rFonts w:ascii="Noto Sans" w:hAnsi="Noto Sans" w:cs="Noto Sans"/>
        </w:rPr>
        <w:t xml:space="preserve">y en el periodo de tiempo que conlleva el proceso de entrega, revisión, autorización y pago de las estimaciones descrito en la </w:t>
      </w:r>
      <w:r w:rsidRPr="00980909">
        <w:rPr>
          <w:rFonts w:ascii="Noto Sans" w:hAnsi="Noto Sans" w:cs="Noto Sans"/>
          <w:b/>
          <w:bCs/>
        </w:rPr>
        <w:t>Cláusula Cuarta “Forma y lugar de pago”</w:t>
      </w:r>
      <w:r w:rsidRPr="00980909">
        <w:rPr>
          <w:rFonts w:ascii="Noto Sans" w:hAnsi="Noto Sans" w:cs="Noto Sans"/>
        </w:rPr>
        <w:t xml:space="preserve"> del </w:t>
      </w:r>
      <w:r w:rsidRPr="00980909">
        <w:rPr>
          <w:rFonts w:ascii="Noto Sans" w:hAnsi="Noto Sans" w:cs="Noto Sans"/>
          <w:b/>
          <w:bCs/>
        </w:rPr>
        <w:t>Modelo de Contrato</w:t>
      </w:r>
      <w:r w:rsidRPr="00980909">
        <w:rPr>
          <w:rFonts w:ascii="Noto Sans" w:hAnsi="Noto Sans" w:cs="Noto Sans"/>
        </w:rPr>
        <w:t xml:space="preserve"> que se adjunta en el</w:t>
      </w:r>
      <w:r w:rsidRPr="00980909">
        <w:rPr>
          <w:rFonts w:ascii="Noto Sans" w:hAnsi="Noto Sans" w:cs="Noto Sans"/>
          <w:b/>
          <w:bCs/>
        </w:rPr>
        <w:t xml:space="preserve"> DOCUMENTO 07</w:t>
      </w:r>
      <w:r w:rsidRPr="00980909">
        <w:rPr>
          <w:rFonts w:ascii="Noto Sans" w:hAnsi="Noto Sans" w:cs="Noto Sans"/>
        </w:rPr>
        <w:t xml:space="preserve"> de la CONVOCATORIA, en el entendido de que el</w:t>
      </w:r>
      <w:r w:rsidRPr="00980909">
        <w:rPr>
          <w:rFonts w:ascii="Noto Sans" w:hAnsi="Noto Sans" w:cs="Noto Sans"/>
          <w:b/>
          <w:bCs/>
        </w:rPr>
        <w:t xml:space="preserve"> </w:t>
      </w:r>
      <w:r w:rsidRPr="00980909">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w:t>
      </w:r>
      <w:r w:rsidRPr="00980909">
        <w:rPr>
          <w:rFonts w:ascii="Noto Sans" w:hAnsi="Noto Sans" w:cs="Noto Sans"/>
        </w:rPr>
        <w:lastRenderedPageBreak/>
        <w:t xml:space="preserve">para el análisis, cálculo e integración del </w:t>
      </w:r>
      <w:r w:rsidRPr="00980909">
        <w:rPr>
          <w:rFonts w:ascii="Noto Sans" w:hAnsi="Noto Sans" w:cs="Noto Sans"/>
          <w:b/>
          <w:bCs/>
        </w:rPr>
        <w:t>Costo por Financiamiento</w:t>
      </w:r>
      <w:r w:rsidRPr="00980909">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0EF3ED68" w14:textId="77777777" w:rsidR="001526B9" w:rsidRDefault="001526B9" w:rsidP="001526B9">
      <w:pPr>
        <w:widowControl w:val="0"/>
        <w:ind w:left="851" w:right="-232"/>
        <w:jc w:val="both"/>
        <w:rPr>
          <w:rFonts w:ascii="Noto Sans" w:hAnsi="Noto Sans" w:cs="Noto Sans"/>
        </w:rPr>
      </w:pPr>
    </w:p>
    <w:p w14:paraId="3EE75A2A" w14:textId="68C5E597" w:rsidR="001526B9" w:rsidRPr="00980909" w:rsidRDefault="001526B9" w:rsidP="001526B9">
      <w:pPr>
        <w:widowControl w:val="0"/>
        <w:ind w:left="851" w:right="-232"/>
        <w:jc w:val="both"/>
        <w:rPr>
          <w:rFonts w:ascii="Noto Sans" w:hAnsi="Noto Sans" w:cs="Noto Sans"/>
        </w:rPr>
      </w:pPr>
      <w:r w:rsidRPr="00980909">
        <w:rPr>
          <w:rFonts w:ascii="Noto Sans" w:hAnsi="Noto Sans" w:cs="Noto Sans"/>
        </w:rPr>
        <w:t xml:space="preserve">El pago del </w:t>
      </w:r>
      <w:r w:rsidRPr="001E49AE">
        <w:rPr>
          <w:rFonts w:ascii="Noto Sans" w:hAnsi="Noto Sans" w:cs="Noto Sans"/>
          <w:b/>
          <w:bCs/>
        </w:rPr>
        <w:t>segundo anticipo</w:t>
      </w:r>
      <w:r w:rsidRPr="001E49AE">
        <w:rPr>
          <w:rFonts w:ascii="Noto Sans" w:hAnsi="Noto Sans" w:cs="Noto Sans"/>
        </w:rPr>
        <w:t xml:space="preserve"> se </w:t>
      </w:r>
      <w:r w:rsidR="009D4AE8" w:rsidRPr="001E49AE">
        <w:rPr>
          <w:rFonts w:ascii="Noto Sans" w:hAnsi="Noto Sans" w:cs="Noto Sans"/>
        </w:rPr>
        <w:t>realizará</w:t>
      </w:r>
      <w:r w:rsidRPr="001E49AE">
        <w:rPr>
          <w:rFonts w:ascii="Noto Sans" w:hAnsi="Noto Sans" w:cs="Noto Sans"/>
        </w:rPr>
        <w:t xml:space="preserve"> dentro del </w:t>
      </w:r>
      <w:r w:rsidRPr="001E49AE">
        <w:rPr>
          <w:rFonts w:ascii="Noto Sans" w:hAnsi="Noto Sans" w:cs="Noto Sans"/>
          <w:u w:val="single"/>
        </w:rPr>
        <w:t xml:space="preserve">mes de </w:t>
      </w:r>
      <w:r w:rsidR="009D4AE8" w:rsidRPr="001E49AE">
        <w:rPr>
          <w:rFonts w:ascii="Noto Sans" w:hAnsi="Noto Sans" w:cs="Noto Sans"/>
          <w:u w:val="single"/>
        </w:rPr>
        <w:t>febrero</w:t>
      </w:r>
      <w:r w:rsidRPr="001E49AE">
        <w:rPr>
          <w:rFonts w:ascii="Noto Sans" w:hAnsi="Noto Sans" w:cs="Noto Sans"/>
        </w:rPr>
        <w:t xml:space="preserve"> del </w:t>
      </w:r>
      <w:r w:rsidRPr="001E49AE">
        <w:rPr>
          <w:rFonts w:ascii="Noto Sans" w:hAnsi="Noto Sans" w:cs="Noto Sans"/>
          <w:b/>
          <w:bCs/>
        </w:rPr>
        <w:t>ejercicio 202</w:t>
      </w:r>
      <w:r w:rsidR="001E49AE" w:rsidRPr="001E49AE">
        <w:rPr>
          <w:rFonts w:ascii="Noto Sans" w:hAnsi="Noto Sans" w:cs="Noto Sans"/>
          <w:b/>
          <w:bCs/>
        </w:rPr>
        <w:t>7</w:t>
      </w:r>
      <w:r w:rsidRPr="001E49AE">
        <w:rPr>
          <w:rFonts w:ascii="Noto Sans" w:hAnsi="Noto Sans" w:cs="Noto Sans"/>
          <w:b/>
          <w:bCs/>
        </w:rPr>
        <w:t xml:space="preserve"> </w:t>
      </w:r>
      <w:r w:rsidRPr="001E49AE">
        <w:rPr>
          <w:rFonts w:ascii="Noto Sans" w:hAnsi="Noto Sans" w:cs="Noto Sans"/>
        </w:rPr>
        <w:t xml:space="preserve">y deberá </w:t>
      </w:r>
      <w:r w:rsidR="009D4AE8" w:rsidRPr="001E49AE">
        <w:rPr>
          <w:rFonts w:ascii="Noto Sans" w:hAnsi="Noto Sans" w:cs="Noto Sans"/>
        </w:rPr>
        <w:t xml:space="preserve">ser </w:t>
      </w:r>
      <w:r w:rsidRPr="001E49AE">
        <w:rPr>
          <w:rFonts w:ascii="Noto Sans" w:hAnsi="Noto Sans" w:cs="Noto Sans"/>
        </w:rPr>
        <w:t>amortiza</w:t>
      </w:r>
      <w:r w:rsidR="009D4AE8" w:rsidRPr="001E49AE">
        <w:rPr>
          <w:rFonts w:ascii="Noto Sans" w:hAnsi="Noto Sans" w:cs="Noto Sans"/>
        </w:rPr>
        <w:t>do</w:t>
      </w:r>
      <w:r w:rsidRPr="001E49AE">
        <w:rPr>
          <w:rFonts w:ascii="Noto Sans" w:hAnsi="Noto Sans" w:cs="Noto Sans"/>
        </w:rPr>
        <w:t xml:space="preserve"> durante el</w:t>
      </w:r>
      <w:r w:rsidRPr="001E49AE">
        <w:rPr>
          <w:rFonts w:ascii="Noto Sans" w:hAnsi="Noto Sans" w:cs="Noto Sans"/>
          <w:b/>
          <w:bCs/>
        </w:rPr>
        <w:t xml:space="preserve"> ejercicio 202</w:t>
      </w:r>
      <w:r w:rsidR="001E49AE" w:rsidRPr="001E49AE">
        <w:rPr>
          <w:rFonts w:ascii="Noto Sans" w:hAnsi="Noto Sans" w:cs="Noto Sans"/>
          <w:b/>
          <w:bCs/>
        </w:rPr>
        <w:t>7</w:t>
      </w:r>
      <w:r w:rsidRPr="001E49AE">
        <w:rPr>
          <w:rFonts w:ascii="Noto Sans" w:hAnsi="Noto Sans" w:cs="Noto Sans"/>
          <w:b/>
          <w:bCs/>
        </w:rPr>
        <w:t xml:space="preserve"> </w:t>
      </w:r>
      <w:r w:rsidRPr="001E49AE">
        <w:rPr>
          <w:rFonts w:ascii="Noto Sans" w:hAnsi="Noto Sans" w:cs="Noto Sans"/>
        </w:rPr>
        <w:t xml:space="preserve">de acuerdo con el periodo de tiempo que conlleva el proceso de entrega, revisión, autorización y pago de las estimaciones descrito en la </w:t>
      </w:r>
      <w:r w:rsidRPr="001E49AE">
        <w:rPr>
          <w:rFonts w:ascii="Noto Sans" w:hAnsi="Noto Sans" w:cs="Noto Sans"/>
          <w:b/>
          <w:bCs/>
        </w:rPr>
        <w:t xml:space="preserve">Clausula Cuarta “Forma y lugar DE pago” </w:t>
      </w:r>
      <w:r w:rsidRPr="001E49AE">
        <w:rPr>
          <w:rFonts w:ascii="Noto Sans" w:hAnsi="Noto Sans" w:cs="Noto Sans"/>
        </w:rPr>
        <w:t>del Modelo de contrato que se adjunta en el Documento 07 de la Convocatoria.</w:t>
      </w:r>
    </w:p>
    <w:p w14:paraId="4C7ADD9D" w14:textId="77777777" w:rsidR="001526B9" w:rsidRPr="00980909" w:rsidRDefault="001526B9" w:rsidP="001526B9">
      <w:pPr>
        <w:widowControl w:val="0"/>
        <w:ind w:left="851" w:right="-232"/>
        <w:jc w:val="both"/>
        <w:rPr>
          <w:rFonts w:ascii="Noto Sans" w:hAnsi="Noto Sans" w:cs="Noto Sans"/>
        </w:rPr>
      </w:pPr>
    </w:p>
    <w:p w14:paraId="2094C081" w14:textId="76B1F9A4" w:rsidR="001526B9" w:rsidRPr="001E49AE" w:rsidRDefault="009D4AE8" w:rsidP="001526B9">
      <w:pPr>
        <w:widowControl w:val="0"/>
        <w:ind w:left="851" w:right="-232"/>
        <w:jc w:val="both"/>
        <w:rPr>
          <w:rFonts w:ascii="Noto Sans" w:hAnsi="Noto Sans" w:cs="Noto Sans"/>
        </w:rPr>
      </w:pPr>
      <w:r w:rsidRPr="001E49AE">
        <w:rPr>
          <w:rFonts w:ascii="Noto Sans" w:hAnsi="Noto Sans" w:cs="Noto Sans"/>
        </w:rPr>
        <w:t>De acuerdo con el</w:t>
      </w:r>
      <w:r w:rsidR="001526B9" w:rsidRPr="001E49AE">
        <w:rPr>
          <w:rFonts w:ascii="Noto Sans" w:hAnsi="Noto Sans" w:cs="Noto Sans"/>
        </w:rPr>
        <w:t xml:space="preserve"> último párrafo del numeral 3 inciso b) de la fracción III del artículo 143 del REGLAMENTO, el anticipo del </w:t>
      </w:r>
      <w:r w:rsidR="001526B9" w:rsidRPr="001E49AE">
        <w:rPr>
          <w:rFonts w:ascii="Noto Sans" w:hAnsi="Noto Sans" w:cs="Noto Sans"/>
          <w:b/>
          <w:bCs/>
        </w:rPr>
        <w:t>ejercicio 202</w:t>
      </w:r>
      <w:r w:rsidR="001E49AE" w:rsidRPr="001E49AE">
        <w:rPr>
          <w:rFonts w:ascii="Noto Sans" w:hAnsi="Noto Sans" w:cs="Noto Sans"/>
          <w:b/>
          <w:bCs/>
        </w:rPr>
        <w:t>7</w:t>
      </w:r>
      <w:r w:rsidR="001526B9" w:rsidRPr="001E49AE">
        <w:rPr>
          <w:rFonts w:ascii="Noto Sans" w:hAnsi="Noto Sans" w:cs="Noto Sans"/>
        </w:rPr>
        <w:t xml:space="preserve"> se entregará siempre y cuando el CONTRATISTA acredite haber aplicado el anticipo del ejercicio anterior conforme al programa a que se refiere el tercer párrafo del artículo 138 del Reglamento. </w:t>
      </w:r>
    </w:p>
    <w:p w14:paraId="05A9E0FF" w14:textId="77777777" w:rsidR="001526B9" w:rsidRPr="001E49AE" w:rsidRDefault="001526B9" w:rsidP="001526B9">
      <w:pPr>
        <w:widowControl w:val="0"/>
        <w:ind w:right="-232"/>
        <w:jc w:val="both"/>
        <w:rPr>
          <w:rFonts w:ascii="Noto Sans" w:hAnsi="Noto Sans" w:cs="Noto Sans"/>
        </w:rPr>
      </w:pPr>
      <w:r w:rsidRPr="001E49AE">
        <w:rPr>
          <w:rFonts w:ascii="Noto Sans" w:hAnsi="Noto Sans" w:cs="Noto Sans"/>
        </w:rPr>
        <w:tab/>
      </w:r>
    </w:p>
    <w:bookmarkEnd w:id="9"/>
    <w:p w14:paraId="612938BA" w14:textId="77777777" w:rsidR="001526B9" w:rsidRDefault="001526B9" w:rsidP="001526B9">
      <w:pPr>
        <w:widowControl w:val="0"/>
        <w:ind w:left="851" w:right="-232"/>
        <w:jc w:val="both"/>
        <w:rPr>
          <w:rFonts w:ascii="Noto Sans" w:hAnsi="Noto Sans" w:cs="Noto Sans"/>
          <w:bCs/>
        </w:rPr>
      </w:pPr>
      <w:r w:rsidRPr="001E49AE">
        <w:rPr>
          <w:rFonts w:ascii="Noto Sans" w:hAnsi="Noto Sans" w:cs="Noto Sans"/>
        </w:rPr>
        <w:t xml:space="preserve">Cabe hacer mención que en caso de que algún LICITANTE decida no cobrar el </w:t>
      </w:r>
      <w:r w:rsidRPr="001E49AE">
        <w:rPr>
          <w:rFonts w:ascii="Noto Sans" w:hAnsi="Noto Sans" w:cs="Noto Sans"/>
          <w:b/>
          <w:bCs/>
        </w:rPr>
        <w:t>1 (uno)</w:t>
      </w:r>
      <w:r w:rsidRPr="001E49AE">
        <w:rPr>
          <w:rFonts w:ascii="Noto Sans" w:hAnsi="Noto Sans" w:cs="Noto Sans"/>
        </w:rPr>
        <w:t xml:space="preserve"> o los </w:t>
      </w:r>
      <w:r w:rsidRPr="001E49AE">
        <w:rPr>
          <w:rFonts w:ascii="Noto Sans" w:hAnsi="Noto Sans" w:cs="Noto Sans"/>
          <w:b/>
          <w:bCs/>
        </w:rPr>
        <w:t>2 (dos) anticipos</w:t>
      </w:r>
      <w:r w:rsidRPr="001E49AE">
        <w:rPr>
          <w:rFonts w:ascii="Noto Sans" w:hAnsi="Noto Sans" w:cs="Noto Sans"/>
        </w:rPr>
        <w:t xml:space="preserve"> establecidos para este proceso de contratación y por tanto no considerarlo dentro de la integración de su proposición, obligatoriamente tendrá que hacerlo del conocimiento de la CONVOCANTE a través de una carta en la que manifieste que declina recibir el anticipo e integrar dicho escrito como parte de su proposición en el </w:t>
      </w:r>
      <w:r w:rsidRPr="001E49AE">
        <w:rPr>
          <w:rFonts w:ascii="Noto Sans" w:hAnsi="Noto Sans" w:cs="Noto Sans"/>
          <w:b/>
        </w:rPr>
        <w:t>DOCUMENTO 13.2</w:t>
      </w:r>
      <w:r w:rsidRPr="001E49AE">
        <w:rPr>
          <w:rFonts w:ascii="Noto Sans" w:hAnsi="Noto Sans" w:cs="Noto Sans"/>
          <w:bCs/>
        </w:rPr>
        <w:t>.</w:t>
      </w:r>
    </w:p>
    <w:bookmarkEnd w:id="6"/>
    <w:p w14:paraId="0B67BC3A" w14:textId="77777777" w:rsidR="001526B9" w:rsidRPr="00980909" w:rsidRDefault="001526B9" w:rsidP="001526B9">
      <w:pPr>
        <w:widowControl w:val="0"/>
        <w:ind w:left="851"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4DB8114B"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 de mayo de 2026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lastRenderedPageBreak/>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r w:rsidR="002D7D13" w:rsidRPr="0063190C">
        <w:rPr>
          <w:rFonts w:ascii="Noto Sans" w:hAnsi="Noto Sans" w:cs="Noto Sans"/>
          <w:b/>
          <w:bCs/>
        </w:rPr>
        <w:t>sub</w:t>
      </w:r>
      <w:r w:rsidR="00035A6C" w:rsidRPr="0063190C">
        <w:rPr>
          <w:rFonts w:ascii="Noto Sans" w:hAnsi="Noto Sans" w:cs="Noto Sans"/>
          <w:b/>
          <w:bCs/>
        </w:rPr>
        <w:t xml:space="preserve">numeral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ind w:left="851" w:right="-232"/>
        <w:rPr>
          <w:rFonts w:ascii="Noto Sans" w:hAnsi="Noto Sans" w:cs="Noto Sans"/>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5BD02F44" w:rsidR="00787EE9" w:rsidRPr="0063190C" w:rsidRDefault="00DC6A22" w:rsidP="003C73E4">
      <w:pPr>
        <w:ind w:left="851" w:right="-232"/>
        <w:rPr>
          <w:rFonts w:ascii="Noto Sans" w:hAnsi="Noto Sans" w:cs="Noto Sans"/>
        </w:rPr>
      </w:pPr>
      <w:r w:rsidRPr="0063190C">
        <w:rPr>
          <w:rFonts w:ascii="Noto Sans" w:hAnsi="Noto Sans" w:cs="Noto Sans"/>
        </w:rPr>
        <w:t xml:space="preserve">El ARC preparará un </w:t>
      </w:r>
      <w:r w:rsidR="00641A53" w:rsidRPr="0063190C">
        <w:rPr>
          <w:rFonts w:ascii="Noto Sans" w:hAnsi="Noto Sans" w:cs="Noto Sans"/>
        </w:rPr>
        <w:t>a</w:t>
      </w:r>
      <w:r w:rsidR="00572FD1" w:rsidRPr="0063190C">
        <w:rPr>
          <w:rFonts w:ascii="Noto Sans" w:hAnsi="Noto Sans" w:cs="Noto Sans"/>
        </w:rPr>
        <w:t>cta</w:t>
      </w:r>
      <w:r w:rsidRPr="0063190C">
        <w:rPr>
          <w:rFonts w:ascii="Noto Sans" w:hAnsi="Noto Sans" w:cs="Noto Sans"/>
        </w:rPr>
        <w:t xml:space="preserve"> donde conste la visita al sitio, entregando copia de </w:t>
      </w:r>
      <w:r w:rsidR="00CF2DC2" w:rsidRPr="0063190C">
        <w:rPr>
          <w:rFonts w:ascii="Noto Sans" w:hAnsi="Noto Sans" w:cs="Noto Sans"/>
        </w:rPr>
        <w:t>esta</w:t>
      </w:r>
      <w:r w:rsidRPr="0063190C">
        <w:rPr>
          <w:rFonts w:ascii="Noto Sans" w:hAnsi="Noto Sans" w:cs="Noto Sans"/>
        </w:rPr>
        <w:t xml:space="preserve"> a los LICITANTES asistentes y poniéndolo a disposición de los ausentes, tanto en las oficinas de la CONVOCANTE</w:t>
      </w:r>
      <w:r w:rsidR="00BE3BF1" w:rsidRPr="0063190C">
        <w:rPr>
          <w:rFonts w:ascii="Noto Sans" w:hAnsi="Noto Sans" w:cs="Noto Sans"/>
        </w:rPr>
        <w:t xml:space="preserve"> como</w:t>
      </w:r>
      <w:r w:rsidRPr="0063190C">
        <w:rPr>
          <w:rFonts w:ascii="Noto Sans" w:hAnsi="Noto Sans" w:cs="Noto Sans"/>
        </w:rPr>
        <w:t xml:space="preserve"> en </w:t>
      </w:r>
      <w:r w:rsidR="00B17C7B" w:rsidRPr="00B17C7B">
        <w:rPr>
          <w:rFonts w:ascii="Noto Sans" w:hAnsi="Noto Sans" w:cs="Noto Sans"/>
        </w:rPr>
        <w:t>Compras MX</w:t>
      </w:r>
      <w:r w:rsidR="00B17C7B">
        <w:rPr>
          <w:rFonts w:ascii="Noto Sans" w:hAnsi="Noto Sans" w:cs="Noto Sans"/>
        </w:rPr>
        <w:t>.</w:t>
      </w:r>
      <w:r w:rsidR="00787EE9" w:rsidRPr="0063190C">
        <w:rPr>
          <w:rFonts w:ascii="Noto Sans" w:hAnsi="Noto Sans" w:cs="Noto Sans"/>
        </w:rPr>
        <w:t xml:space="preserve"> Es responsabilidad de los LICITANTES conocer su contenido, ya que la documentación derivada de este evento formará parte integral de la CONVOCATORIA</w:t>
      </w:r>
      <w:r w:rsidR="00910925" w:rsidRPr="0063190C">
        <w:rPr>
          <w:rFonts w:ascii="Noto Sans" w:hAnsi="Noto Sans" w:cs="Noto Sans"/>
        </w:rPr>
        <w:t xml:space="preserve"> y de su proposición</w:t>
      </w:r>
      <w:r w:rsidR="00787EE9" w:rsidRPr="0063190C">
        <w:rPr>
          <w:rFonts w:ascii="Noto Sans" w:hAnsi="Noto Sans" w:cs="Noto Sans"/>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1EAFCD4F"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3A4544" w:rsidRP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 de mayo 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numeral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870BCE"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w:t>
      </w:r>
      <w:r w:rsidRPr="0063190C">
        <w:rPr>
          <w:rFonts w:ascii="Noto Sans" w:hAnsi="Noto Sans" w:cs="Noto Sans"/>
        </w:rPr>
        <w:lastRenderedPageBreak/>
        <w:t xml:space="preserve">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16B67678"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r w:rsidR="00B17C7B" w:rsidRPr="00B17C7B">
        <w:rPr>
          <w:rFonts w:ascii="Noto Sans" w:hAnsi="Noto Sans" w:cs="Noto Sans"/>
        </w:rPr>
        <w:t>Compras MX</w:t>
      </w:r>
      <w:r w:rsidRPr="0063190C">
        <w:rPr>
          <w:rFonts w:ascii="Noto Sans" w:hAnsi="Noto Sans" w:cs="Noto Sans"/>
        </w:rPr>
        <w:t xml:space="preserve"> </w:t>
      </w:r>
      <w:r w:rsidR="000B6EBF" w:rsidRPr="0063190C">
        <w:rPr>
          <w:rFonts w:ascii="Noto Sans" w:hAnsi="Noto Sans" w:cs="Noto Sans"/>
        </w:rPr>
        <w:t xml:space="preserve">con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4DF17F00"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B17C7B" w:rsidRPr="00B17C7B">
        <w:rPr>
          <w:rFonts w:ascii="Noto Sans" w:hAnsi="Noto Sans" w:cs="Noto Sans"/>
        </w:rPr>
        <w:t>Compras MX</w:t>
      </w:r>
      <w:r w:rsidR="00AF24B7" w:rsidRPr="0063190C">
        <w:rPr>
          <w:rFonts w:ascii="Noto Sans" w:hAnsi="Noto Sans" w:cs="Noto Sans"/>
        </w:rPr>
        <w:t>. L</w:t>
      </w:r>
      <w:r w:rsidRPr="0063190C">
        <w:rPr>
          <w:rFonts w:ascii="Noto Sans" w:hAnsi="Noto Sans" w:cs="Noto Sans"/>
        </w:rPr>
        <w:t xml:space="preserve">a CONVOCANTE tomará como hora de recepción de las solicitudes de aclaración del LICITANTE, la hora que registre el </w:t>
      </w:r>
      <w:r w:rsidR="00B17C7B" w:rsidRPr="00B17C7B">
        <w:rPr>
          <w:rFonts w:ascii="Noto Sans" w:hAnsi="Noto Sans" w:cs="Noto Sans"/>
        </w:rPr>
        <w:t>Compras MX</w:t>
      </w:r>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1232BAAD"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C261DF">
        <w:rPr>
          <w:rFonts w:ascii="Noto Sans" w:hAnsi="Noto Sans" w:cs="Noto Sans"/>
        </w:rPr>
        <w:t>(USB)</w:t>
      </w:r>
      <w:r w:rsidR="00457A72" w:rsidRPr="0063190C">
        <w:rPr>
          <w:rFonts w:ascii="Noto Sans" w:hAnsi="Noto Sans" w:cs="Noto Sans"/>
        </w:rPr>
        <w:t xml:space="preserve">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120ABF2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B17C7B" w:rsidRPr="00B17C7B">
        <w:rPr>
          <w:rFonts w:ascii="Noto Sans" w:hAnsi="Noto Sans" w:cs="Noto Sans"/>
        </w:rPr>
        <w:t>Compras MX</w:t>
      </w:r>
      <w:r w:rsidRPr="0063190C">
        <w:rPr>
          <w:rFonts w:ascii="Noto Sans" w:hAnsi="Noto Sans" w:cs="Noto Sans"/>
        </w:rPr>
        <w:t xml:space="preserve">, no serán contestadas por la CONVOCANTE por resultar </w:t>
      </w:r>
      <w:r w:rsidRPr="0063190C">
        <w:rPr>
          <w:rFonts w:ascii="Noto Sans" w:hAnsi="Noto Sans" w:cs="Noto Sans"/>
        </w:rPr>
        <w:lastRenderedPageBreak/>
        <w:t>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A3F411" w:rsidR="00B35C60" w:rsidRPr="00B17C7B" w:rsidRDefault="00B35C60" w:rsidP="00B17C7B">
      <w:pPr>
        <w:autoSpaceDN w:val="0"/>
        <w:adjustRightInd w:val="0"/>
        <w:ind w:left="851" w:right="-232"/>
        <w:jc w:val="both"/>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B17C7B" w:rsidRPr="00B17C7B">
        <w:rPr>
          <w:rFonts w:ascii="Noto Sans" w:hAnsi="Noto Sans" w:cs="Noto Sans"/>
          <w:b/>
          <w:bCs/>
          <w:u w:val="single"/>
        </w:rPr>
        <w:t>Compras MX</w:t>
      </w:r>
      <w:r w:rsidRPr="0063190C">
        <w:rPr>
          <w:rFonts w:ascii="Noto Sans" w:hAnsi="Noto Sans" w:cs="Noto Sans"/>
          <w:b/>
          <w:bCs/>
          <w:u w:val="single"/>
        </w:rPr>
        <w:t>,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6F5BFCAB"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B17C7B" w:rsidRPr="00B17C7B">
        <w:rPr>
          <w:rFonts w:ascii="Noto Sans" w:hAnsi="Noto Sans" w:cs="Noto Sans"/>
        </w:rPr>
        <w:t>Compras 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5CC109C3"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B17C7B" w:rsidRPr="00B17C7B">
        <w:rPr>
          <w:rFonts w:ascii="Noto Sans" w:hAnsi="Noto Sans" w:cs="Noto Sans"/>
        </w:rPr>
        <w:t>Compras 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334BBA3F" w14:textId="77777777" w:rsidR="00C261DF" w:rsidRPr="0063190C" w:rsidRDefault="00C261DF" w:rsidP="004F0E36">
      <w:pPr>
        <w:ind w:left="851" w:right="-232"/>
        <w:jc w:val="both"/>
        <w:rPr>
          <w:rFonts w:ascii="Noto Sans" w:hAnsi="Noto Sans" w:cs="Noto Sans"/>
        </w:rPr>
      </w:pP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47CA70FE" w14:textId="77777777" w:rsidR="00C261DF" w:rsidRDefault="00C261DF" w:rsidP="004F0E36">
      <w:pPr>
        <w:ind w:left="851" w:right="-232"/>
        <w:jc w:val="both"/>
        <w:rPr>
          <w:rFonts w:ascii="Noto Sans" w:hAnsi="Noto Sans" w:cs="Noto Sans"/>
        </w:rPr>
      </w:pPr>
    </w:p>
    <w:p w14:paraId="6CDFE85C" w14:textId="77777777" w:rsidR="00C261DF" w:rsidRDefault="00C261DF" w:rsidP="004F0E36">
      <w:pPr>
        <w:ind w:left="851" w:right="-232"/>
        <w:jc w:val="both"/>
        <w:rPr>
          <w:rFonts w:ascii="Noto Sans" w:hAnsi="Noto Sans" w:cs="Noto Sans"/>
        </w:rPr>
      </w:pPr>
    </w:p>
    <w:p w14:paraId="5049732E" w14:textId="77777777" w:rsidR="00C261DF" w:rsidRDefault="00C261DF" w:rsidP="004F0E36">
      <w:pPr>
        <w:ind w:left="851" w:right="-232"/>
        <w:jc w:val="both"/>
        <w:rPr>
          <w:rFonts w:ascii="Noto Sans" w:hAnsi="Noto Sans" w:cs="Noto Sans"/>
        </w:rPr>
      </w:pPr>
    </w:p>
    <w:p w14:paraId="72A0C689" w14:textId="77777777" w:rsidR="00C261DF" w:rsidRPr="0063190C" w:rsidRDefault="00C261DF"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r w:rsidR="008946F4" w:rsidRPr="0063190C">
        <w:rPr>
          <w:rFonts w:ascii="Noto Sans" w:hAnsi="Noto Sans" w:cs="Noto Sans"/>
          <w:b/>
          <w:bCs/>
        </w:rPr>
        <w:t>sub</w:t>
      </w:r>
      <w:r w:rsidR="001F57E2" w:rsidRPr="0063190C">
        <w:rPr>
          <w:rFonts w:ascii="Noto Sans" w:hAnsi="Noto Sans" w:cs="Noto Sans"/>
          <w:b/>
          <w:bCs/>
        </w:rPr>
        <w:t>numeral 14.2 “</w:t>
      </w:r>
      <w:r w:rsidR="00F33E2C" w:rsidRPr="0063190C">
        <w:rPr>
          <w:rFonts w:ascii="Noto Sans" w:hAnsi="Noto Sans" w:cs="Noto Sans"/>
          <w:b/>
          <w:bCs/>
        </w:rPr>
        <w:t xml:space="preserve">Requisitos generales y particulares de los </w:t>
      </w:r>
      <w:r w:rsidR="00F33E2C" w:rsidRPr="0063190C">
        <w:rPr>
          <w:rFonts w:ascii="Noto Sans" w:hAnsi="Noto Sans" w:cs="Noto Sans"/>
          <w:b/>
          <w:bCs/>
        </w:rPr>
        <w:lastRenderedPageBreak/>
        <w:t>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r w:rsidR="004C3943" w:rsidRPr="0063190C">
        <w:rPr>
          <w:rFonts w:ascii="Noto Sans" w:hAnsi="Noto Sans" w:cs="Noto Sans"/>
          <w:b/>
          <w:bCs/>
        </w:rPr>
        <w:t>sub</w:t>
      </w:r>
      <w:r w:rsidR="00505F57" w:rsidRPr="0063190C">
        <w:rPr>
          <w:rFonts w:ascii="Noto Sans" w:hAnsi="Noto Sans" w:cs="Noto Sans"/>
          <w:b/>
          <w:bCs/>
        </w:rPr>
        <w:t>numeral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r w:rsidR="00E45BF6" w:rsidRPr="0063190C">
        <w:rPr>
          <w:rFonts w:ascii="Noto Sans" w:hAnsi="Noto Sans" w:cs="Noto Sans"/>
          <w:b/>
          <w:bCs/>
        </w:rPr>
        <w:t>sub</w:t>
      </w:r>
      <w:r w:rsidRPr="0063190C">
        <w:rPr>
          <w:rFonts w:ascii="Noto Sans" w:hAnsi="Noto Sans" w:cs="Noto Sans"/>
          <w:b/>
          <w:bCs/>
        </w:rPr>
        <w:t xml:space="preserve">numeral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1A417E2B"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w:t>
      </w:r>
      <w:r w:rsidR="00403504">
        <w:rPr>
          <w:rFonts w:ascii="Noto Sans" w:hAnsi="Noto Sans" w:cs="Noto Sans"/>
        </w:rPr>
        <w:t>, la</w:t>
      </w:r>
      <w:r w:rsidR="00403504" w:rsidRPr="00403504">
        <w:rPr>
          <w:rFonts w:ascii="Noto Sans" w:hAnsi="Noto Sans" w:cs="Noto Sans"/>
        </w:rPr>
        <w:t xml:space="preserve"> celebración del acto de presentación y apertura de proposiciones</w:t>
      </w:r>
      <w:r w:rsidR="00180732" w:rsidRPr="0063190C">
        <w:rPr>
          <w:rFonts w:ascii="Noto Sans" w:hAnsi="Noto Sans" w:cs="Noto Sans"/>
        </w:rPr>
        <w:t xml:space="preserve">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w:t>
      </w:r>
      <w:r w:rsidR="003A4544" w:rsidRPr="003A4544">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mayo 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C644B0">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a las </w:t>
      </w:r>
      <w:r w:rsidR="003A4544" w:rsidRPr="00C644B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ED392B" w:rsidRPr="00C644B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B17C7B" w:rsidRPr="00B17C7B">
        <w:rPr>
          <w:rFonts w:ascii="Noto Sans" w:hAnsi="Noto Sans" w:cs="Noto Sans"/>
          <w:bCs/>
        </w:rPr>
        <w:t>Compras 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ind w:left="851" w:right="-232"/>
        <w:rPr>
          <w:rFonts w:ascii="Noto Sans" w:hAnsi="Noto Sans" w:cs="Noto Sans"/>
          <w:bCs/>
        </w:rPr>
      </w:pPr>
    </w:p>
    <w:p w14:paraId="15C3E0FA" w14:textId="607D46E0" w:rsidR="00C5007B" w:rsidRPr="0063190C" w:rsidRDefault="003C42D6" w:rsidP="00855353">
      <w:pPr>
        <w:ind w:left="851" w:right="-232"/>
        <w:jc w:val="both"/>
        <w:rPr>
          <w:rFonts w:ascii="Noto Sans" w:hAnsi="Noto Sans" w:cs="Noto Sans"/>
        </w:rPr>
      </w:pPr>
      <w:r w:rsidRPr="0063190C">
        <w:rPr>
          <w:rFonts w:ascii="Noto Sans" w:hAnsi="Noto Sans" w:cs="Noto Sans"/>
          <w:bCs/>
        </w:rPr>
        <w:t xml:space="preserve">Por lo tanto, la CONVOCANTE </w:t>
      </w:r>
      <w:r w:rsidR="00965DC9" w:rsidRPr="0063190C">
        <w:rPr>
          <w:rFonts w:ascii="Noto Sans" w:hAnsi="Noto Sans" w:cs="Noto Sans"/>
          <w:bCs/>
        </w:rPr>
        <w:t xml:space="preserve">sin excepciones </w:t>
      </w:r>
      <w:r w:rsidRPr="0063190C">
        <w:rPr>
          <w:rFonts w:ascii="Noto Sans" w:hAnsi="Noto Sans" w:cs="Noto Sans"/>
          <w:bCs/>
        </w:rPr>
        <w:t xml:space="preserve">se abstendrá de recibir cualquier proposición </w:t>
      </w:r>
      <w:r w:rsidR="00CE0AFA" w:rsidRPr="0063190C">
        <w:rPr>
          <w:rFonts w:ascii="Noto Sans" w:hAnsi="Noto Sans" w:cs="Noto Sans"/>
          <w:bCs/>
        </w:rPr>
        <w:t xml:space="preserve">que se pretenda entregar de manera </w:t>
      </w:r>
      <w:r w:rsidR="00CE0AFA" w:rsidRPr="0063190C">
        <w:rPr>
          <w:rFonts w:ascii="Noto Sans" w:hAnsi="Noto Sans" w:cs="Noto Sans"/>
        </w:rPr>
        <w:t>presencial, a través de servicio postal, mensajería, correo electrónico o cualquier otro medio distinto al</w:t>
      </w:r>
      <w:r w:rsidR="00403504">
        <w:rPr>
          <w:rFonts w:ascii="Noto Sans" w:hAnsi="Noto Sans" w:cs="Noto Sans"/>
        </w:rPr>
        <w:t xml:space="preserve"> de</w:t>
      </w:r>
      <w:r w:rsidR="00CE0AFA" w:rsidRPr="0063190C">
        <w:rPr>
          <w:rFonts w:ascii="Noto Sans" w:hAnsi="Noto Sans" w:cs="Noto Sans"/>
        </w:rPr>
        <w:t xml:space="preserve"> </w:t>
      </w:r>
      <w:bookmarkEnd w:id="16"/>
      <w:r w:rsidR="00B17C7B" w:rsidRPr="00B17C7B">
        <w:rPr>
          <w:rFonts w:ascii="Noto Sans" w:hAnsi="Noto Sans" w:cs="Noto Sans"/>
        </w:rPr>
        <w:t>Compras MX</w:t>
      </w:r>
      <w:r w:rsidR="00B17C7B">
        <w:rPr>
          <w:rFonts w:ascii="Noto Sans" w:hAnsi="Noto Sans" w:cs="Noto Sans"/>
        </w:rPr>
        <w:t>.</w:t>
      </w:r>
      <w:r w:rsidR="00D50D26" w:rsidRPr="0063190C">
        <w:rPr>
          <w:rFonts w:ascii="Noto Sans" w:hAnsi="Noto Sans" w:cs="Noto Sans"/>
        </w:rPr>
        <w:t xml:space="preserve"> </w:t>
      </w:r>
      <w:r w:rsidR="00D50D26" w:rsidRPr="0063190C">
        <w:rPr>
          <w:rFonts w:ascii="Noto Sans" w:hAnsi="Noto Sans" w:cs="Noto Sans"/>
          <w:bCs/>
        </w:rPr>
        <w:t xml:space="preserve">En consecuencia, los </w:t>
      </w:r>
      <w:r w:rsidR="00C5007B" w:rsidRPr="0063190C">
        <w:rPr>
          <w:rFonts w:ascii="Noto Sans" w:hAnsi="Noto Sans" w:cs="Noto Sans"/>
          <w:bCs/>
        </w:rPr>
        <w:t xml:space="preserve">LICITANTES son los únicos responsables de </w:t>
      </w:r>
      <w:r w:rsidR="00742A94" w:rsidRPr="0063190C">
        <w:rPr>
          <w:rFonts w:ascii="Noto Sans" w:hAnsi="Noto Sans" w:cs="Noto Sans"/>
          <w:bCs/>
        </w:rPr>
        <w:t xml:space="preserve">tomar las medidas pertinentes que permitan </w:t>
      </w:r>
      <w:r w:rsidR="00C5007B" w:rsidRPr="0063190C">
        <w:rPr>
          <w:rFonts w:ascii="Noto Sans" w:hAnsi="Noto Sans" w:cs="Noto Sans"/>
          <w:bCs/>
        </w:rPr>
        <w:t xml:space="preserve">que sus proposiciones sean entregadas en tiempo y forma </w:t>
      </w:r>
      <w:r w:rsidR="001201F9" w:rsidRPr="0063190C">
        <w:rPr>
          <w:rFonts w:ascii="Noto Sans" w:hAnsi="Noto Sans" w:cs="Noto Sans"/>
          <w:bCs/>
        </w:rPr>
        <w:t>a través de</w:t>
      </w:r>
      <w:r w:rsidR="00403504">
        <w:rPr>
          <w:rFonts w:ascii="Noto Sans" w:hAnsi="Noto Sans" w:cs="Noto Sans"/>
          <w:bCs/>
        </w:rPr>
        <w:t xml:space="preserve"> la plataforma oficial </w:t>
      </w:r>
      <w:r w:rsidR="00B17C7B" w:rsidRPr="00B17C7B">
        <w:rPr>
          <w:rFonts w:ascii="Noto Sans" w:hAnsi="Noto Sans" w:cs="Noto Sans"/>
          <w:bCs/>
        </w:rPr>
        <w:t>Compras MX</w:t>
      </w:r>
      <w:r w:rsidR="001201F9" w:rsidRPr="0063190C">
        <w:rPr>
          <w:rFonts w:ascii="Noto Sans" w:hAnsi="Noto Sans" w:cs="Noto Sans"/>
          <w:bCs/>
        </w:rPr>
        <w:t xml:space="preserve"> </w:t>
      </w:r>
      <w:r w:rsidR="00742A94" w:rsidRPr="0063190C">
        <w:rPr>
          <w:rFonts w:ascii="Noto Sans" w:hAnsi="Noto Sans" w:cs="Noto Sans"/>
          <w:bCs/>
        </w:rPr>
        <w:t>para</w:t>
      </w:r>
      <w:r w:rsidR="00C5007B" w:rsidRPr="0063190C">
        <w:rPr>
          <w:rFonts w:ascii="Noto Sans" w:hAnsi="Noto Sans" w:cs="Noto Sans"/>
          <w:bCs/>
        </w:rPr>
        <w:t xml:space="preserve"> </w:t>
      </w:r>
      <w:r w:rsidR="00742A94" w:rsidRPr="0063190C">
        <w:rPr>
          <w:rFonts w:ascii="Noto Sans" w:hAnsi="Noto Sans" w:cs="Noto Sans"/>
          <w:bCs/>
        </w:rPr>
        <w:t>la</w:t>
      </w:r>
      <w:r w:rsidR="00C5007B" w:rsidRPr="0063190C">
        <w:rPr>
          <w:rFonts w:ascii="Noto Sans" w:hAnsi="Noto Sans" w:cs="Noto Sans"/>
          <w:bCs/>
        </w:rPr>
        <w:t xml:space="preserve"> presentación y apertura de proposiciones.</w:t>
      </w:r>
      <w:r w:rsidR="00C5007B" w:rsidRPr="0063190C">
        <w:rPr>
          <w:rFonts w:ascii="Noto Sans" w:hAnsi="Noto Sans" w:cs="Noto Sans"/>
        </w:rPr>
        <w:t xml:space="preserve"> </w:t>
      </w:r>
    </w:p>
    <w:p w14:paraId="7D705A05" w14:textId="77777777" w:rsidR="00C87E4B" w:rsidRPr="0063190C" w:rsidRDefault="00C87E4B" w:rsidP="003C73E4">
      <w:pPr>
        <w:ind w:left="851" w:right="-232"/>
        <w:rPr>
          <w:rFonts w:ascii="Noto Sans" w:hAnsi="Noto Sans" w:cs="Noto Sans"/>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w:t>
      </w:r>
      <w:r w:rsidR="00C75F7D" w:rsidRPr="0063190C">
        <w:rPr>
          <w:rFonts w:ascii="Noto Sans" w:hAnsi="Noto Sans" w:cs="Noto Sans"/>
        </w:rPr>
        <w:lastRenderedPageBreak/>
        <w:t xml:space="preserve">Director General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ind w:left="851" w:right="-232"/>
        <w:rPr>
          <w:rFonts w:ascii="Noto Sans" w:hAnsi="Noto Sans" w:cs="Noto Sans"/>
        </w:rPr>
      </w:pPr>
      <w:r w:rsidRPr="0063190C">
        <w:rPr>
          <w:rFonts w:ascii="Noto Sans" w:hAnsi="Noto Sans" w:cs="Noto Sans"/>
        </w:rPr>
        <w:t xml:space="preserve">La entrega y apertura de proposiciones se realizará </w:t>
      </w:r>
      <w:r w:rsidR="005729B6" w:rsidRPr="0063190C">
        <w:rPr>
          <w:rFonts w:ascii="Noto Sans" w:hAnsi="Noto Sans" w:cs="Noto Sans"/>
        </w:rPr>
        <w:t>de la siguiente manera:</w:t>
      </w:r>
    </w:p>
    <w:p w14:paraId="3ABC7961" w14:textId="77777777" w:rsidR="00EA46B0" w:rsidRPr="0063190C" w:rsidRDefault="00EA46B0" w:rsidP="003C73E4">
      <w:pPr>
        <w:ind w:left="1418" w:right="-232"/>
        <w:rPr>
          <w:rFonts w:ascii="Noto Sans" w:hAnsi="Noto Sans" w:cs="Noto Sans"/>
        </w:rPr>
      </w:pPr>
    </w:p>
    <w:p w14:paraId="35D495D8" w14:textId="767985C0" w:rsidR="00DD76D0" w:rsidRPr="0063190C" w:rsidRDefault="00DD76D0"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tabs>
          <w:tab w:val="left" w:pos="1276"/>
        </w:tabs>
        <w:ind w:left="1276" w:right="-232" w:hanging="425"/>
        <w:jc w:val="both"/>
        <w:rPr>
          <w:rFonts w:ascii="Noto Sans" w:hAnsi="Noto Sans" w:cs="Noto Sans"/>
        </w:rPr>
      </w:pPr>
    </w:p>
    <w:p w14:paraId="6FEBD755" w14:textId="544901D8" w:rsidR="00481C2B" w:rsidRPr="0063190C" w:rsidRDefault="00481C2B"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proposiciones, por causas ajenas al </w:t>
      </w:r>
      <w:r w:rsidR="00B17C7B" w:rsidRPr="00B17C7B">
        <w:rPr>
          <w:rFonts w:ascii="Noto Sans" w:hAnsi="Noto Sans" w:cs="Noto Sans"/>
        </w:rPr>
        <w:t>Compras MX</w:t>
      </w:r>
      <w:r w:rsidRPr="0063190C">
        <w:rPr>
          <w:rFonts w:ascii="Noto Sans" w:hAnsi="Noto Sans" w:cs="Noto Sans"/>
          <w:lang w:val="x-none"/>
        </w:rPr>
        <w:t xml:space="preserve">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B17C7B" w:rsidRPr="00B17C7B">
        <w:rPr>
          <w:rFonts w:ascii="Noto Sans" w:hAnsi="Noto Sans" w:cs="Noto Sans"/>
        </w:rPr>
        <w:t>Compras 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tabs>
          <w:tab w:val="left" w:pos="1276"/>
        </w:tabs>
        <w:ind w:left="1276" w:hanging="425"/>
        <w:rPr>
          <w:rFonts w:ascii="Noto Sans" w:hAnsi="Noto Sans" w:cs="Noto Sans"/>
        </w:rPr>
      </w:pPr>
    </w:p>
    <w:p w14:paraId="76F28C90" w14:textId="7DE34780" w:rsidR="002D4CCC" w:rsidRPr="0063190C" w:rsidRDefault="00BA0AD9"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tabs>
          <w:tab w:val="left" w:pos="1276"/>
        </w:tabs>
        <w:ind w:left="1276" w:hanging="425"/>
        <w:rPr>
          <w:rFonts w:ascii="Noto Sans" w:hAnsi="Noto Sans" w:cs="Noto Sans"/>
        </w:rPr>
      </w:pPr>
    </w:p>
    <w:p w14:paraId="20D011C2" w14:textId="1232263A"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B17C7B" w:rsidRPr="00B17C7B">
        <w:rPr>
          <w:rFonts w:ascii="Noto Sans" w:hAnsi="Noto Sans" w:cs="Noto Sans"/>
        </w:rPr>
        <w:t>Compras MX</w:t>
      </w:r>
      <w:r w:rsidRPr="0063190C">
        <w:rPr>
          <w:rFonts w:ascii="Noto Sans" w:hAnsi="Noto Sans" w:cs="Noto Sans"/>
        </w:rPr>
        <w:t xml:space="preserve"> 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tabs>
          <w:tab w:val="left" w:pos="1276"/>
        </w:tabs>
        <w:ind w:left="1276" w:hanging="425"/>
        <w:rPr>
          <w:rFonts w:ascii="Noto Sans" w:hAnsi="Noto Sans" w:cs="Noto Sans"/>
        </w:rPr>
      </w:pPr>
    </w:p>
    <w:p w14:paraId="226F3292" w14:textId="132F256D"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lastRenderedPageBreak/>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tabs>
          <w:tab w:val="left" w:pos="1276"/>
        </w:tabs>
        <w:ind w:left="1276" w:hanging="425"/>
        <w:rPr>
          <w:rFonts w:ascii="Noto Sans" w:hAnsi="Noto Sans" w:cs="Noto Sans"/>
        </w:rPr>
      </w:pPr>
    </w:p>
    <w:p w14:paraId="3DF33061" w14:textId="35411299" w:rsidR="00955DD7" w:rsidRPr="0063190C" w:rsidRDefault="00955DD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tabs>
          <w:tab w:val="left" w:pos="1276"/>
        </w:tabs>
        <w:ind w:left="1276" w:hanging="425"/>
        <w:rPr>
          <w:rFonts w:ascii="Noto Sans" w:hAnsi="Noto Sans" w:cs="Noto Sans"/>
        </w:rPr>
      </w:pPr>
    </w:p>
    <w:p w14:paraId="11A0B007" w14:textId="60BB5493" w:rsidR="00C75F7D" w:rsidRPr="0063190C" w:rsidRDefault="002D4CCC"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rPr>
          <w:rFonts w:ascii="Noto Sans" w:hAnsi="Noto Sans" w:cs="Noto Sans"/>
        </w:rPr>
      </w:pPr>
    </w:p>
    <w:p w14:paraId="3630410E" w14:textId="5B2C11AC" w:rsidR="00546353" w:rsidRPr="0063190C" w:rsidRDefault="00D42DAF"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rPr>
          <w:rFonts w:ascii="Noto Sans" w:hAnsi="Noto Sans" w:cs="Noto Sans"/>
        </w:rPr>
      </w:pPr>
    </w:p>
    <w:p w14:paraId="720BF1E3" w14:textId="7280CD9F" w:rsidR="00042AE7" w:rsidRPr="0063190C" w:rsidRDefault="00546353"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367572"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tabs>
          <w:tab w:val="left" w:pos="1276"/>
        </w:tabs>
        <w:ind w:left="1276" w:right="-232"/>
        <w:jc w:val="both"/>
        <w:rPr>
          <w:rFonts w:ascii="Noto Sans" w:hAnsi="Noto Sans" w:cs="Noto Sans"/>
        </w:rPr>
      </w:pPr>
    </w:p>
    <w:p w14:paraId="43402EAA" w14:textId="53F08733" w:rsidR="00042AE7" w:rsidRPr="0063190C" w:rsidRDefault="00042AE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367572"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B17C7B" w:rsidRPr="00B17C7B">
        <w:rPr>
          <w:rFonts w:ascii="Noto Sans" w:hAnsi="Noto Sans" w:cs="Noto Sans"/>
        </w:rPr>
        <w:t>Compras MX</w:t>
      </w:r>
      <w:r w:rsidRPr="0063190C">
        <w:rPr>
          <w:rFonts w:ascii="Noto Sans" w:hAnsi="Noto Sans" w:cs="Noto Sans"/>
        </w:rPr>
        <w:t>.</w:t>
      </w:r>
    </w:p>
    <w:p w14:paraId="018D6A70" w14:textId="77777777" w:rsidR="00042AE7" w:rsidRPr="0063190C" w:rsidRDefault="00042AE7" w:rsidP="003C73E4">
      <w:pPr>
        <w:rPr>
          <w:rFonts w:ascii="Noto Sans" w:hAnsi="Noto Sans" w:cs="Noto Sans"/>
        </w:rPr>
      </w:pPr>
    </w:p>
    <w:p w14:paraId="7673F6B3" w14:textId="48DF6C4E" w:rsidR="00546353" w:rsidRPr="0063190C" w:rsidRDefault="00042AE7"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r w:rsidR="00886EE3" w:rsidRPr="0063190C">
        <w:rPr>
          <w:rFonts w:ascii="Noto Sans" w:hAnsi="Noto Sans" w:cs="Noto Sans"/>
        </w:rPr>
        <w:t xml:space="preserve">de acuerdo </w:t>
      </w:r>
      <w:r w:rsidR="00546353" w:rsidRPr="0063190C">
        <w:rPr>
          <w:rFonts w:ascii="Noto Sans" w:hAnsi="Noto Sans" w:cs="Noto Sans"/>
        </w:rPr>
        <w:t xml:space="preserve">a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B17C7B" w:rsidRPr="00B17C7B">
        <w:rPr>
          <w:rFonts w:ascii="Noto Sans" w:hAnsi="Noto Sans" w:cs="Noto Sans"/>
        </w:rPr>
        <w:t>Compras 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tabs>
          <w:tab w:val="left" w:pos="1276"/>
        </w:tabs>
        <w:ind w:left="1276" w:right="-232"/>
        <w:jc w:val="both"/>
        <w:rPr>
          <w:rFonts w:ascii="Noto Sans" w:hAnsi="Noto Sans" w:cs="Noto Sans"/>
        </w:rPr>
      </w:pPr>
    </w:p>
    <w:p w14:paraId="07E90156" w14:textId="5D0D8EA2" w:rsidR="00C5007B" w:rsidRPr="0063190C" w:rsidRDefault="00CD14F1" w:rsidP="00703FCD">
      <w:pPr>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 xml:space="preserve">Los LICITANTES se darán por notificados del acto de presentación y apertura de proposiciones, cuando el acta respectiva se difunda a través de </w:t>
      </w:r>
      <w:r w:rsidR="00B17C7B" w:rsidRPr="00B17C7B">
        <w:rPr>
          <w:rFonts w:ascii="Noto Sans" w:hAnsi="Noto Sans" w:cs="Noto Sans"/>
        </w:rPr>
        <w:t>Compras MX</w:t>
      </w:r>
      <w:r w:rsidR="00C5007B" w:rsidRPr="0063190C">
        <w:rPr>
          <w:rFonts w:ascii="Noto Sans" w:hAnsi="Noto Sans" w:cs="Noto Sans"/>
          <w:bCs/>
        </w:rPr>
        <w:t>, a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6DFE49F0"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28</w:t>
      </w:r>
      <w:r w:rsidR="008D441D" w:rsidRP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mayo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ind w:left="851" w:right="-232"/>
        <w:rPr>
          <w:rFonts w:ascii="Noto Sans" w:hAnsi="Noto Sans" w:cs="Noto Sans"/>
          <w:bCs/>
        </w:rPr>
      </w:pPr>
      <w:bookmarkStart w:id="17" w:name="_Hlk534386644"/>
    </w:p>
    <w:bookmarkEnd w:id="17"/>
    <w:p w14:paraId="1CEC69C0" w14:textId="4E7F0D4F" w:rsidR="001E7FE5" w:rsidRPr="0063190C" w:rsidRDefault="00C70885" w:rsidP="003C73E4">
      <w:pPr>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B17C7B" w:rsidRPr="00B17C7B">
        <w:rPr>
          <w:rFonts w:ascii="Noto Sans" w:hAnsi="Noto Sans" w:cs="Noto Sans"/>
          <w:bCs/>
          <w:iCs/>
        </w:rPr>
        <w:t>Compras 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ind w:left="851" w:right="-232"/>
        <w:jc w:val="both"/>
        <w:rPr>
          <w:rFonts w:ascii="Noto Sans" w:hAnsi="Noto Sans" w:cs="Noto Sans"/>
          <w:bCs/>
          <w:iCs/>
        </w:rPr>
      </w:pPr>
    </w:p>
    <w:p w14:paraId="536499B3" w14:textId="2DBBF277" w:rsidR="001E7FE5" w:rsidRPr="0063190C" w:rsidRDefault="001E7FE5" w:rsidP="003C73E4">
      <w:pPr>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ind w:left="851" w:right="-232"/>
        <w:jc w:val="both"/>
        <w:rPr>
          <w:rFonts w:ascii="Noto Sans" w:hAnsi="Noto Sans" w:cs="Noto Sans"/>
          <w:bCs/>
          <w:iCs/>
        </w:rPr>
      </w:pPr>
    </w:p>
    <w:p w14:paraId="5C012E5B" w14:textId="117127CF" w:rsidR="005E78C3" w:rsidRPr="0063190C" w:rsidRDefault="001E7FE5" w:rsidP="003C73E4">
      <w:pPr>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w:t>
      </w:r>
      <w:r w:rsidR="00403504">
        <w:rPr>
          <w:rFonts w:ascii="Noto Sans" w:hAnsi="Noto Sans" w:cs="Noto Sans"/>
          <w:bCs/>
          <w:iCs/>
        </w:rPr>
        <w:t>SABG</w:t>
      </w:r>
      <w:r w:rsidR="005E78C3" w:rsidRPr="0063190C">
        <w:rPr>
          <w:rFonts w:ascii="Noto Sans" w:hAnsi="Noto Sans" w:cs="Noto Sans"/>
          <w:bCs/>
          <w:iCs/>
        </w:rPr>
        <w:t xml:space="preserve">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B17C7B" w:rsidRPr="00B17C7B">
        <w:rPr>
          <w:rFonts w:ascii="Noto Sans" w:hAnsi="Noto Sans" w:cs="Noto Sans"/>
          <w:lang w:eastAsia="es-MX"/>
        </w:rPr>
        <w:t>Compras MX</w:t>
      </w:r>
      <w:r w:rsidR="005E78C3" w:rsidRPr="0063190C">
        <w:rPr>
          <w:rFonts w:ascii="Noto Sans" w:hAnsi="Noto Sans" w:cs="Noto Sans"/>
          <w:lang w:eastAsia="es-MX"/>
        </w:rPr>
        <w:t>.</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4E7F5938" w:rsidR="008D6538" w:rsidRPr="0063190C" w:rsidRDefault="00CD31C0" w:rsidP="003C73E4">
      <w:pPr>
        <w:ind w:left="851" w:right="-232"/>
        <w:jc w:val="both"/>
        <w:rPr>
          <w:rFonts w:ascii="Noto Sans" w:hAnsi="Noto Sans" w:cs="Noto Sans"/>
        </w:rPr>
      </w:pPr>
      <w:r w:rsidRPr="0063190C">
        <w:rPr>
          <w:rFonts w:ascii="Noto Sans" w:hAnsi="Noto Sans" w:cs="Noto Sans"/>
        </w:rPr>
        <w:lastRenderedPageBreak/>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05 de junio</w:t>
      </w:r>
      <w:r w:rsidR="008D441D" w:rsidRPr="008D441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C3491">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2F6825">
      <w:pPr>
        <w:tabs>
          <w:tab w:val="left" w:pos="1418"/>
        </w:tabs>
        <w:ind w:left="851" w:right="-232"/>
        <w:jc w:val="both"/>
        <w:rPr>
          <w:rFonts w:ascii="Noto Sans" w:hAnsi="Noto Sans" w:cs="Noto Sans"/>
        </w:rPr>
      </w:pPr>
      <w:r w:rsidRPr="0063190C">
        <w:rPr>
          <w:rFonts w:ascii="Noto Sans" w:hAnsi="Noto Sans" w:cs="Noto Sans"/>
        </w:rPr>
        <w:t>El LICITANTE</w:t>
      </w:r>
      <w:r w:rsidR="00E36C30" w:rsidRPr="0063190C">
        <w:rPr>
          <w:rFonts w:ascii="Noto Sans" w:hAnsi="Noto Sans" w:cs="Noto Sans"/>
        </w:rPr>
        <w:t xml:space="preserve"> GANADOR</w:t>
      </w:r>
      <w:r w:rsidRPr="0063190C">
        <w:rPr>
          <w:rFonts w:ascii="Noto Sans" w:hAnsi="Noto Sans" w:cs="Noto Sans"/>
        </w:rPr>
        <w:t xml:space="preserve">, se obligará a firmar el contrato en el lugar, fecha y hora señalados en el </w:t>
      </w:r>
      <w:r w:rsidR="00D0576B" w:rsidRPr="0063190C">
        <w:rPr>
          <w:rFonts w:ascii="Noto Sans" w:hAnsi="Noto Sans" w:cs="Noto Sans"/>
        </w:rPr>
        <w:t xml:space="preserve">Acta de </w:t>
      </w:r>
      <w:r w:rsidR="00D95295" w:rsidRPr="0063190C">
        <w:rPr>
          <w:rFonts w:ascii="Noto Sans" w:hAnsi="Noto Sans" w:cs="Noto Sans"/>
        </w:rPr>
        <w:t>Fallo</w:t>
      </w:r>
      <w:r w:rsidRPr="0063190C">
        <w:rPr>
          <w:rFonts w:ascii="Noto Sans" w:hAnsi="Noto Sans" w:cs="Noto Sans"/>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rPr>
        <w:t>Igualmente, 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rPr>
        <w:t xml:space="preserve"> En este supuesto, </w:t>
      </w:r>
      <w:r w:rsidR="00A94317" w:rsidRPr="0063190C">
        <w:rPr>
          <w:rFonts w:ascii="Noto Sans" w:hAnsi="Noto Sans" w:cs="Noto Sans"/>
        </w:rPr>
        <w:t>la</w:t>
      </w:r>
      <w:r w:rsidR="00F84C3D" w:rsidRPr="0063190C">
        <w:rPr>
          <w:rFonts w:ascii="Noto Sans" w:hAnsi="Noto Sans" w:cs="Noto Sans"/>
        </w:rPr>
        <w:t xml:space="preserve"> ASIPONA ALTAMIRA podrá, sin necesidad de un nuevo </w:t>
      </w:r>
      <w:r w:rsidR="00CB4943" w:rsidRPr="0063190C">
        <w:rPr>
          <w:rFonts w:ascii="Noto Sans" w:hAnsi="Noto Sans" w:cs="Noto Sans"/>
        </w:rPr>
        <w:t>proceso de contratación</w:t>
      </w:r>
      <w:r w:rsidR="00F84C3D" w:rsidRPr="0063190C">
        <w:rPr>
          <w:rFonts w:ascii="Noto Sans" w:hAnsi="Noto Sans" w:cs="Noto Sans"/>
        </w:rPr>
        <w:t>, adjudicar el contrato al LICITANTE que haya presentado la siguiente proposición solvente más baja y así sucesivamente, en caso de que este último no aceptara la adjudicación, siempre que la diferencia en precio, con respecto a la proposición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tabs>
          <w:tab w:val="left" w:pos="142"/>
          <w:tab w:val="left" w:pos="284"/>
          <w:tab w:val="left" w:pos="851"/>
        </w:tabs>
        <w:ind w:left="851" w:right="-232"/>
        <w:rPr>
          <w:rFonts w:ascii="Noto Sans" w:hAnsi="Noto Sans" w:cs="Noto Sans"/>
        </w:rPr>
      </w:pPr>
    </w:p>
    <w:p w14:paraId="3729EC7B" w14:textId="679CF14A" w:rsidR="005F6FBC" w:rsidRPr="0063190C" w:rsidRDefault="005F6FBC" w:rsidP="003C73E4">
      <w:pPr>
        <w:tabs>
          <w:tab w:val="left" w:pos="0"/>
          <w:tab w:val="left" w:pos="284"/>
          <w:tab w:val="left" w:pos="851"/>
          <w:tab w:val="left" w:pos="1418"/>
        </w:tabs>
        <w:ind w:left="851" w:right="-232"/>
        <w:rPr>
          <w:rFonts w:ascii="Noto Sans" w:hAnsi="Noto Sans" w:cs="Noto Sans"/>
        </w:rPr>
      </w:pPr>
      <w:r w:rsidRPr="0063190C">
        <w:rPr>
          <w:rFonts w:ascii="Noto Sans" w:hAnsi="Noto Sans" w:cs="Noto Sans"/>
        </w:rPr>
        <w:t xml:space="preserve">El </w:t>
      </w:r>
      <w:r w:rsidR="007E26EB" w:rsidRPr="0063190C">
        <w:rPr>
          <w:rFonts w:ascii="Noto Sans" w:hAnsi="Noto Sans" w:cs="Noto Sans"/>
        </w:rPr>
        <w:t xml:space="preserve">cumplimiento a lo señalado en el primer párrafo del artículo 79 del REGLAMENTO, el respectivo </w:t>
      </w:r>
      <w:r w:rsidRPr="0063190C">
        <w:rPr>
          <w:rFonts w:ascii="Noto Sans" w:hAnsi="Noto Sans" w:cs="Noto Sans"/>
        </w:rPr>
        <w:t xml:space="preserve">contrato </w:t>
      </w:r>
      <w:r w:rsidR="00066E96" w:rsidRPr="0063190C">
        <w:rPr>
          <w:rFonts w:ascii="Noto Sans" w:hAnsi="Noto Sans" w:cs="Noto Sans"/>
        </w:rPr>
        <w:t>debe</w:t>
      </w:r>
      <w:r w:rsidRPr="0063190C">
        <w:rPr>
          <w:rFonts w:ascii="Noto Sans" w:hAnsi="Noto Sans" w:cs="Noto Sans"/>
        </w:rPr>
        <w:t xml:space="preserve"> acompañarse </w:t>
      </w:r>
      <w:r w:rsidR="00A540EE" w:rsidRPr="0063190C">
        <w:rPr>
          <w:rFonts w:ascii="Noto Sans" w:hAnsi="Noto Sans" w:cs="Noto Sans"/>
        </w:rPr>
        <w:t xml:space="preserve">por lo menos </w:t>
      </w:r>
      <w:r w:rsidRPr="0063190C">
        <w:rPr>
          <w:rFonts w:ascii="Noto Sans" w:hAnsi="Noto Sans" w:cs="Noto Sans"/>
        </w:rPr>
        <w:t>de la siguiente documentación:</w:t>
      </w:r>
    </w:p>
    <w:p w14:paraId="2B97CC0D" w14:textId="77777777" w:rsidR="00B3775E" w:rsidRPr="0063190C" w:rsidRDefault="00B3775E" w:rsidP="003C73E4">
      <w:pPr>
        <w:tabs>
          <w:tab w:val="left" w:pos="0"/>
          <w:tab w:val="left" w:pos="284"/>
          <w:tab w:val="left" w:pos="851"/>
          <w:tab w:val="left" w:pos="1418"/>
        </w:tabs>
        <w:ind w:left="851" w:right="-232"/>
        <w:rPr>
          <w:rFonts w:ascii="Noto Sans" w:hAnsi="Noto Sans" w:cs="Noto Sans"/>
        </w:rPr>
      </w:pPr>
    </w:p>
    <w:p w14:paraId="5E61F3BD" w14:textId="4A48CDC0" w:rsidR="005F6FBC" w:rsidRPr="0063190C" w:rsidRDefault="005F6FBC" w:rsidP="00703FCD">
      <w:pPr>
        <w:numPr>
          <w:ilvl w:val="0"/>
          <w:numId w:val="24"/>
        </w:numPr>
        <w:tabs>
          <w:tab w:val="left" w:pos="1134"/>
        </w:tabs>
        <w:ind w:left="1134" w:right="-232" w:hanging="283"/>
        <w:rPr>
          <w:rFonts w:ascii="Noto Sans" w:hAnsi="Noto Sans" w:cs="Noto Sans"/>
        </w:rPr>
      </w:pPr>
      <w:r w:rsidRPr="0063190C">
        <w:rPr>
          <w:rFonts w:ascii="Noto Sans" w:hAnsi="Noto Sans" w:cs="Noto Sans"/>
        </w:rPr>
        <w:t>El Programa de ejecución de los trabajos</w:t>
      </w:r>
      <w:r w:rsidR="002A3AC0" w:rsidRPr="0063190C">
        <w:rPr>
          <w:rFonts w:ascii="Noto Sans" w:hAnsi="Noto Sans" w:cs="Noto Sans"/>
        </w:rPr>
        <w:t xml:space="preserve"> </w:t>
      </w:r>
      <w:r w:rsidRPr="0063190C">
        <w:rPr>
          <w:rFonts w:ascii="Noto Sans" w:hAnsi="Noto Sans" w:cs="Noto Sans"/>
        </w:rPr>
        <w:t>desglosado por Conceptos, consignado por períodos y con las cantidades por ejecutar con sus respectivos importes, en el entendido de que se obliga a cumplir con el plazo de ejecución propuesto.</w:t>
      </w:r>
    </w:p>
    <w:p w14:paraId="74EEFDC8" w14:textId="1018A890" w:rsidR="002A3AC0" w:rsidRPr="0063190C" w:rsidRDefault="002A3AC0" w:rsidP="00703FCD">
      <w:pPr>
        <w:numPr>
          <w:ilvl w:val="0"/>
          <w:numId w:val="24"/>
        </w:numPr>
        <w:tabs>
          <w:tab w:val="left" w:pos="1134"/>
        </w:tabs>
        <w:ind w:left="1134" w:right="-232" w:hanging="283"/>
        <w:rPr>
          <w:rFonts w:ascii="Noto Sans" w:hAnsi="Noto Sans" w:cs="Noto Sans"/>
        </w:rPr>
      </w:pPr>
      <w:r w:rsidRPr="0063190C">
        <w:rPr>
          <w:rFonts w:ascii="Noto Sans" w:hAnsi="Noto Sans" w:cs="Noto Sans"/>
        </w:rPr>
        <w:t>Los anexos técnicos que incluirán, entre otros aspectos, los planos con sus modificaciones, especificaciones generales y particulares.</w:t>
      </w:r>
    </w:p>
    <w:p w14:paraId="6ED07751" w14:textId="3EC5F073" w:rsidR="005F6FBC" w:rsidRPr="0063190C" w:rsidRDefault="005F6FBC"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lastRenderedPageBreak/>
        <w:t>El Análisis detallado de todos los precios unitarios.</w:t>
      </w:r>
    </w:p>
    <w:p w14:paraId="4E7E6093" w14:textId="23F54516" w:rsidR="005F6FBC" w:rsidRPr="0063190C" w:rsidRDefault="005F6FBC"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t xml:space="preserve">El </w:t>
      </w:r>
      <w:r w:rsidR="007540D4" w:rsidRPr="0063190C">
        <w:rPr>
          <w:rFonts w:ascii="Noto Sans" w:hAnsi="Noto Sans" w:cs="Noto Sans"/>
        </w:rPr>
        <w:t>Catálogo de Conceptos</w:t>
      </w:r>
      <w:r w:rsidRPr="0063190C">
        <w:rPr>
          <w:rFonts w:ascii="Noto Sans" w:hAnsi="Noto Sans" w:cs="Noto Sans"/>
        </w:rPr>
        <w:t>.</w:t>
      </w:r>
    </w:p>
    <w:p w14:paraId="13682A3F" w14:textId="131120E6" w:rsidR="00B63FB7" w:rsidRPr="0063190C" w:rsidRDefault="00B63FB7" w:rsidP="00703FCD">
      <w:pPr>
        <w:numPr>
          <w:ilvl w:val="0"/>
          <w:numId w:val="24"/>
        </w:numPr>
        <w:tabs>
          <w:tab w:val="left" w:pos="1134"/>
          <w:tab w:val="left" w:pos="5103"/>
        </w:tabs>
        <w:ind w:left="1134" w:right="-232" w:hanging="283"/>
        <w:rPr>
          <w:rFonts w:ascii="Noto Sans" w:hAnsi="Noto Sans" w:cs="Noto Sans"/>
        </w:rPr>
      </w:pPr>
      <w:r w:rsidRPr="0063190C">
        <w:rPr>
          <w:rFonts w:ascii="Noto Sans" w:hAnsi="Noto Sans" w:cs="Noto Sans"/>
        </w:rPr>
        <w:t xml:space="preserve">En caso de que el LICITANTE GANADOR haya presentado una </w:t>
      </w:r>
      <w:r w:rsidR="008673B2" w:rsidRPr="0063190C">
        <w:rPr>
          <w:rFonts w:ascii="Noto Sans" w:hAnsi="Noto Sans" w:cs="Noto Sans"/>
          <w:b/>
          <w:bCs/>
        </w:rPr>
        <w:t>Proposición Conjunta</w:t>
      </w:r>
      <w:r w:rsidRPr="0063190C">
        <w:rPr>
          <w:rFonts w:ascii="Noto Sans" w:hAnsi="Noto Sans" w:cs="Noto Sans"/>
        </w:rPr>
        <w:t xml:space="preserve"> se deberá anexar el Convenio de Colaboración Conjunta.</w:t>
      </w:r>
    </w:p>
    <w:p w14:paraId="614BD4DF" w14:textId="77777777" w:rsidR="005F6FBC" w:rsidRPr="0063190C" w:rsidRDefault="005F6FBC" w:rsidP="003C73E4">
      <w:pPr>
        <w:tabs>
          <w:tab w:val="left" w:pos="0"/>
          <w:tab w:val="left" w:pos="284"/>
          <w:tab w:val="left" w:pos="851"/>
          <w:tab w:val="left" w:pos="1418"/>
        </w:tabs>
        <w:ind w:left="851" w:right="-232"/>
        <w:rPr>
          <w:rFonts w:ascii="Noto Sans" w:hAnsi="Noto Sans" w:cs="Noto Sans"/>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r w:rsidR="002D7D13" w:rsidRPr="0063190C">
        <w:rPr>
          <w:rFonts w:ascii="Noto Sans" w:hAnsi="Noto Sans" w:cs="Noto Sans"/>
          <w:b/>
          <w:bCs/>
        </w:rPr>
        <w:t>sub</w:t>
      </w:r>
      <w:r w:rsidRPr="0063190C">
        <w:rPr>
          <w:rFonts w:ascii="Noto Sans" w:hAnsi="Noto Sans" w:cs="Noto Sans"/>
          <w:b/>
          <w:bCs/>
        </w:rPr>
        <w:t xml:space="preserve">numeral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FEE3F96"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B17C7B">
        <w:rPr>
          <w:rFonts w:ascii="Noto Sans" w:hAnsi="Noto Sans" w:cs="Noto Sans"/>
        </w:rPr>
        <w:t>página</w:t>
      </w:r>
      <w:r>
        <w:rPr>
          <w:rFonts w:ascii="Noto Sans" w:hAnsi="Noto Sans" w:cs="Noto Sans"/>
        </w:rPr>
        <w:t xml:space="preserve"> de </w:t>
      </w:r>
      <w:hyperlink r:id="rId10" w:history="1">
        <w:r w:rsidR="00B17C7B" w:rsidRPr="00B4242B">
          <w:rPr>
            <w:rStyle w:val="Hipervnculo"/>
          </w:rPr>
          <w:t>https://comprasmx.buengobierno.gob.mx/</w:t>
        </w:r>
      </w:hyperlink>
      <w:r w:rsidR="00B17C7B">
        <w:t xml:space="preserve"> </w:t>
      </w:r>
      <w:r w:rsidR="00E149A6" w:rsidRPr="00B17C7B">
        <w:rPr>
          <w:rFonts w:ascii="Noto Sans" w:hAnsi="Noto Sans" w:cs="Noto Sans"/>
        </w:rPr>
        <w:t>ingresando</w:t>
      </w:r>
      <w:r w:rsidR="00E149A6" w:rsidRPr="0063190C">
        <w:rPr>
          <w:rFonts w:ascii="Noto Sans" w:hAnsi="Noto Sans" w:cs="Noto Sans"/>
        </w:rPr>
        <w:t xml:space="preserve">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r w:rsidR="00B17C7B" w:rsidRPr="00B17C7B">
        <w:rPr>
          <w:rFonts w:ascii="Noto Sans" w:hAnsi="Noto Sans" w:cs="Noto Sans"/>
        </w:rPr>
        <w:t>Compras MX</w:t>
      </w:r>
      <w:r w:rsidR="00E149A6">
        <w:rPr>
          <w:rFonts w:ascii="Noto Sans" w:hAnsi="Noto Sans" w:cs="Noto Sans"/>
        </w:rPr>
        <w:t xml:space="preserve">. </w:t>
      </w:r>
    </w:p>
    <w:p w14:paraId="535AC123" w14:textId="77777777" w:rsidR="008327E9" w:rsidRDefault="00E149A6" w:rsidP="00E149A6">
      <w:pPr>
        <w:ind w:left="851" w:right="-232"/>
        <w:jc w:val="both"/>
        <w:rPr>
          <w:rFonts w:ascii="Noto Sans" w:hAnsi="Noto Sans" w:cs="Noto Sans"/>
          <w:shd w:val="clear" w:color="auto" w:fill="FFFFFF"/>
        </w:rPr>
      </w:pPr>
      <w:r w:rsidRPr="0063190C">
        <w:rPr>
          <w:rFonts w:ascii="Noto Sans" w:hAnsi="Noto Sans" w:cs="Noto Sans"/>
        </w:rPr>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3F1D1C6E" w14:textId="5FC2E868" w:rsidR="00E149A6" w:rsidRPr="00E149A6" w:rsidRDefault="00E149A6" w:rsidP="00E149A6">
      <w:pPr>
        <w:ind w:left="851" w:right="-232"/>
        <w:jc w:val="both"/>
        <w:rPr>
          <w:rFonts w:ascii="Noto Sans" w:hAnsi="Noto Sans" w:cs="Noto Sans"/>
        </w:rPr>
      </w:pPr>
      <w:r w:rsidRPr="0063190C">
        <w:rPr>
          <w:rFonts w:ascii="Noto Sans" w:hAnsi="Noto Sans" w:cs="Noto Sans"/>
          <w:shd w:val="clear" w:color="auto" w:fill="FFFFFF"/>
        </w:rPr>
        <w:t>.</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tabs>
          <w:tab w:val="left" w:pos="851"/>
        </w:tabs>
        <w:ind w:left="851" w:right="-232"/>
        <w:rPr>
          <w:rFonts w:ascii="Noto Sans" w:hAnsi="Noto Sans" w:cs="Noto Sans"/>
        </w:rPr>
      </w:pPr>
    </w:p>
    <w:p w14:paraId="76CA7B68" w14:textId="6FFBB0A4" w:rsidR="003D40ED" w:rsidRPr="00F01F43" w:rsidRDefault="001F2CF4" w:rsidP="003C73E4">
      <w:pPr>
        <w:tabs>
          <w:tab w:val="left" w:pos="851"/>
        </w:tabs>
        <w:ind w:left="851" w:right="-23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rPr>
        <w:t>En atención a lo instruido en la fracción V del artículo 31 de la LEY, e</w:t>
      </w:r>
      <w:r w:rsidR="008D6538" w:rsidRPr="0063190C">
        <w:rPr>
          <w:rFonts w:ascii="Noto Sans" w:hAnsi="Noto Sans" w:cs="Noto Sans"/>
        </w:rPr>
        <w:t xml:space="preserve">l plazo total de ejecución comprenderá un ejercicio y será de </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240</w:t>
      </w:r>
      <w:r w:rsidR="008D6538"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doscientos cuarenta</w:t>
      </w:r>
      <w:r w:rsidR="00876242"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rPr>
        <w:t xml:space="preserve">, con fecha estimada de inicio el </w:t>
      </w:r>
      <w:r w:rsidR="0022103F" w:rsidRPr="0063190C">
        <w:rPr>
          <w:rFonts w:ascii="Noto Sans" w:hAnsi="Noto Sans" w:cs="Noto Sans"/>
        </w:rPr>
        <w:t xml:space="preserve">día </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 de junio</w:t>
      </w:r>
      <w:r w:rsidR="008D441D" w:rsidRP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u w:val="single"/>
        </w:rPr>
        <w:t>y de terminación el día</w:t>
      </w:r>
      <w:r w:rsidR="00876242" w:rsidRPr="00F01F43">
        <w:rPr>
          <w:rFonts w:ascii="Noto Sans" w:hAnsi="Noto Sans" w:cs="Noto Sans"/>
          <w:b/>
          <w:bCs/>
          <w:u w:val="single"/>
        </w:rPr>
        <w:t xml:space="preserve"> </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04 de febrero de</w:t>
      </w:r>
      <w:r w:rsidR="0036757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202</w:t>
      </w:r>
      <w:r w:rsidR="008D441D">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8D6538" w:rsidRPr="00F01F4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tabs>
          <w:tab w:val="left" w:pos="851"/>
        </w:tabs>
        <w:ind w:right="-232"/>
        <w:rPr>
          <w:rFonts w:ascii="Noto Sans" w:hAnsi="Noto Sans" w:cs="Noto Sans"/>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5C414EE2" w:rsidR="00705981" w:rsidRPr="00322ED1" w:rsidRDefault="00D45C7B" w:rsidP="003C73E4">
      <w:pPr>
        <w:ind w:left="851" w:right="-232"/>
        <w:jc w:val="both"/>
        <w:rPr>
          <w:rStyle w:val="SangradetextonormalCar"/>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hyperlink r:id="rId11" w:history="1">
        <w:r w:rsidR="00B17C7B" w:rsidRPr="00B4242B">
          <w:rPr>
            <w:rStyle w:val="Hipervnculo"/>
          </w:rPr>
          <w:t>https://comprasmx.buengobierno.gob.mx/</w:t>
        </w:r>
      </w:hyperlink>
      <w:r w:rsidR="00B17C7B">
        <w:t xml:space="preserve"> </w:t>
      </w:r>
      <w:r w:rsidR="00322ED1" w:rsidRPr="00322ED1">
        <w:rPr>
          <w:rStyle w:val="SangradetextonormalCar"/>
          <w:rFonts w:ascii="Noto Sans" w:hAnsi="Noto Sans" w:cs="Noto Sans"/>
          <w:b/>
          <w:bCs/>
        </w:rPr>
        <w:t xml:space="preserve"> </w:t>
      </w:r>
    </w:p>
    <w:p w14:paraId="1E953F62" w14:textId="77777777" w:rsidR="00F32CA9" w:rsidRPr="00322ED1" w:rsidRDefault="00F32CA9" w:rsidP="003C73E4">
      <w:pPr>
        <w:ind w:left="851" w:right="-232"/>
        <w:jc w:val="both"/>
        <w:rPr>
          <w:rStyle w:val="SangradetextonormalCar"/>
          <w:b/>
          <w:bCs/>
        </w:rPr>
      </w:pPr>
    </w:p>
    <w:p w14:paraId="048B548B" w14:textId="5DD530A8" w:rsidR="00D5682B" w:rsidRPr="003C543D" w:rsidRDefault="00705981" w:rsidP="00D5682B">
      <w:pPr>
        <w:ind w:left="851" w:right="-232"/>
        <w:jc w:val="both"/>
        <w:rPr>
          <w:rStyle w:val="SangradetextonormalCar"/>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2" w:history="1">
        <w:r w:rsidRPr="003C543D">
          <w:rPr>
            <w:rStyle w:val="SangradetextonormalCar"/>
            <w:rFonts w:ascii="Noto Sans" w:hAnsi="Noto Sans" w:cs="Noto Sans"/>
            <w:b/>
            <w:bCs/>
          </w:rPr>
          <w:t>https://www.puertoaltamira.com.mx/</w:t>
        </w:r>
      </w:hyperlink>
      <w:r w:rsidR="00D5682B" w:rsidRPr="003C543D">
        <w:rPr>
          <w:rStyle w:val="SangradetextonormalCar"/>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la misma.</w:t>
      </w:r>
    </w:p>
    <w:p w14:paraId="015C1ED6" w14:textId="77777777" w:rsidR="004C7701" w:rsidRPr="0063190C" w:rsidRDefault="004C7701" w:rsidP="003C73E4">
      <w:pPr>
        <w:ind w:left="1418" w:right="-232"/>
        <w:rPr>
          <w:rFonts w:ascii="Noto Sans" w:hAnsi="Noto Sans" w:cs="Noto Sans"/>
        </w:rPr>
      </w:pPr>
    </w:p>
    <w:p w14:paraId="4617A6B9" w14:textId="543A5067"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19"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B17C7B" w:rsidRPr="00B17C7B">
        <w:rPr>
          <w:rFonts w:ascii="Noto Sans" w:hAnsi="Noto Sans" w:cs="Noto Sans"/>
          <w:b/>
        </w:rPr>
        <w:t>Compras MX</w:t>
      </w:r>
      <w:r w:rsidR="004C7701" w:rsidRPr="0063190C">
        <w:rPr>
          <w:rFonts w:ascii="Noto Sans" w:hAnsi="Noto Sans" w:cs="Noto Sans"/>
          <w:b/>
        </w:rPr>
        <w:t xml:space="preserve">. </w:t>
      </w:r>
    </w:p>
    <w:bookmarkEnd w:id="19"/>
    <w:p w14:paraId="549C2CFD" w14:textId="77777777" w:rsidR="00E72DAC" w:rsidRPr="0063190C" w:rsidRDefault="00E72DAC" w:rsidP="003C73E4">
      <w:pPr>
        <w:ind w:left="851" w:right="-232"/>
        <w:rPr>
          <w:rFonts w:ascii="Noto Sans" w:hAnsi="Noto Sans" w:cs="Noto Sans"/>
        </w:rPr>
      </w:pPr>
    </w:p>
    <w:p w14:paraId="6B43A525" w14:textId="1DD0A7C5" w:rsidR="0000772C" w:rsidRPr="0063190C" w:rsidRDefault="00110EB2" w:rsidP="00855353">
      <w:pPr>
        <w:ind w:left="851" w:right="-232"/>
        <w:jc w:val="both"/>
        <w:rPr>
          <w:rFonts w:ascii="Noto Sans" w:hAnsi="Noto Sans" w:cs="Noto Sans"/>
        </w:rPr>
      </w:pPr>
      <w:r w:rsidRPr="0063190C">
        <w:rPr>
          <w:rFonts w:ascii="Noto Sans" w:hAnsi="Noto Sans" w:cs="Noto Sans"/>
        </w:rPr>
        <w:t>En el marco d</w:t>
      </w:r>
      <w:r w:rsidR="0000772C" w:rsidRPr="0063190C">
        <w:rPr>
          <w:rFonts w:ascii="Noto Sans" w:hAnsi="Noto Sans" w:cs="Noto Sans"/>
        </w:rPr>
        <w:t xml:space="preserve">el </w:t>
      </w:r>
      <w:r w:rsidR="0000772C"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0000772C" w:rsidRPr="0063190C">
        <w:rPr>
          <w:rFonts w:ascii="Noto Sans" w:hAnsi="Noto Sans" w:cs="Noto Sans"/>
          <w:b/>
          <w:bCs/>
        </w:rPr>
        <w:t>”</w:t>
      </w:r>
      <w:r w:rsidR="0000772C" w:rsidRPr="0063190C">
        <w:rPr>
          <w:rFonts w:ascii="Noto Sans" w:hAnsi="Noto Sans" w:cs="Noto Sans"/>
        </w:rPr>
        <w:t>, publicado en el DOF el 28 de junio de 2011</w:t>
      </w:r>
      <w:r w:rsidR="00284CE0" w:rsidRPr="0063190C">
        <w:rPr>
          <w:rFonts w:ascii="Noto Sans" w:hAnsi="Noto Sans" w:cs="Noto Sans"/>
        </w:rPr>
        <w:t xml:space="preserve"> y conforme a lo instruido en la fracción VIII del artículo 31 de la LEY</w:t>
      </w:r>
      <w:r w:rsidR="004F24B5" w:rsidRPr="0063190C">
        <w:rPr>
          <w:rFonts w:ascii="Noto Sans" w:hAnsi="Noto Sans" w:cs="Noto Sans"/>
        </w:rPr>
        <w:t xml:space="preserve"> y el </w:t>
      </w:r>
      <w:r w:rsidR="004F24B5" w:rsidRPr="0063190C">
        <w:rPr>
          <w:rFonts w:ascii="Noto Sans" w:hAnsi="Noto Sans" w:cs="Noto Sans"/>
          <w:b/>
          <w:bCs/>
        </w:rPr>
        <w:t>CRITERIO TU 03/202</w:t>
      </w:r>
      <w:r w:rsidR="00284CE0" w:rsidRPr="0063190C">
        <w:rPr>
          <w:rFonts w:ascii="Noto Sans" w:hAnsi="Noto Sans" w:cs="Noto Sans"/>
        </w:rPr>
        <w:t xml:space="preserve">, </w:t>
      </w:r>
      <w:r w:rsidR="009F5BB5" w:rsidRPr="0063190C">
        <w:rPr>
          <w:rFonts w:ascii="Noto Sans" w:hAnsi="Noto Sans" w:cs="Noto Sans"/>
        </w:rPr>
        <w:t xml:space="preserve">en el presente proceso de contratación es obligatorio que </w:t>
      </w:r>
      <w:r w:rsidR="00615836" w:rsidRPr="0063190C">
        <w:rPr>
          <w:rFonts w:ascii="Noto Sans" w:hAnsi="Noto Sans" w:cs="Noto Sans"/>
        </w:rPr>
        <w:t>los</w:t>
      </w:r>
      <w:r w:rsidR="0000772C" w:rsidRPr="0063190C">
        <w:rPr>
          <w:rFonts w:ascii="Noto Sans" w:hAnsi="Noto Sans" w:cs="Noto Sans"/>
        </w:rPr>
        <w:t xml:space="preserve"> LICITANTES present</w:t>
      </w:r>
      <w:r w:rsidR="009F5BB5" w:rsidRPr="0063190C">
        <w:rPr>
          <w:rFonts w:ascii="Noto Sans" w:hAnsi="Noto Sans" w:cs="Noto Sans"/>
        </w:rPr>
        <w:t>en</w:t>
      </w:r>
      <w:r w:rsidR="0000772C" w:rsidRPr="0063190C">
        <w:rPr>
          <w:rFonts w:ascii="Noto Sans" w:hAnsi="Noto Sans" w:cs="Noto Sans"/>
        </w:rPr>
        <w:t xml:space="preserve"> sus </w:t>
      </w:r>
      <w:r w:rsidR="00BB692D" w:rsidRPr="0063190C">
        <w:rPr>
          <w:rFonts w:ascii="Noto Sans" w:hAnsi="Noto Sans" w:cs="Noto Sans"/>
        </w:rPr>
        <w:t>proposiciones</w:t>
      </w:r>
      <w:r w:rsidR="0000772C" w:rsidRPr="0063190C">
        <w:rPr>
          <w:rFonts w:ascii="Noto Sans" w:hAnsi="Noto Sans" w:cs="Noto Sans"/>
        </w:rPr>
        <w:t xml:space="preserve"> a través del </w:t>
      </w:r>
      <w:r w:rsidR="00B17C7B" w:rsidRPr="00B17C7B">
        <w:rPr>
          <w:rFonts w:ascii="Noto Sans" w:hAnsi="Noto Sans" w:cs="Noto Sans"/>
        </w:rPr>
        <w:t>Compras MX</w:t>
      </w:r>
      <w:r w:rsidR="0000772C" w:rsidRPr="0063190C">
        <w:rPr>
          <w:rFonts w:ascii="Noto Sans" w:hAnsi="Noto Sans" w:cs="Noto Sans"/>
        </w:rPr>
        <w:t xml:space="preserve"> en la siguiente dirección electrónica: </w:t>
      </w:r>
      <w:hyperlink r:id="rId13" w:history="1">
        <w:r w:rsidR="00B17C7B" w:rsidRPr="00B4242B">
          <w:rPr>
            <w:rStyle w:val="Hipervnculo"/>
          </w:rPr>
          <w:t>https://comprasmx.buengobierno.gob.mx/</w:t>
        </w:r>
      </w:hyperlink>
      <w:r w:rsidR="00B17C7B">
        <w:t xml:space="preserve"> </w:t>
      </w:r>
      <w:r w:rsidR="008F1A0E" w:rsidRPr="0063190C">
        <w:rPr>
          <w:rStyle w:val="SangradetextonormalCar"/>
          <w:rFonts w:ascii="Noto Sans" w:hAnsi="Noto Sans" w:cs="Noto Sans"/>
          <w:sz w:val="20"/>
        </w:rPr>
        <w:t xml:space="preserve"> </w:t>
      </w:r>
      <w:bookmarkStart w:id="20" w:name="_Hlk50369040"/>
      <w:r w:rsidR="00284CE0" w:rsidRPr="0063190C">
        <w:rPr>
          <w:rStyle w:val="SangradetextonormalCar"/>
          <w:rFonts w:ascii="Noto Sans" w:hAnsi="Noto Sans" w:cs="Noto Sans"/>
          <w:sz w:val="20"/>
        </w:rPr>
        <w:t>Como resultado a lo antes señalado, e</w:t>
      </w:r>
      <w:r w:rsidR="0000772C" w:rsidRPr="0063190C">
        <w:rPr>
          <w:rFonts w:ascii="Noto Sans" w:hAnsi="Noto Sans" w:cs="Noto Sans"/>
        </w:rPr>
        <w:t xml:space="preserve">s importante </w:t>
      </w:r>
      <w:r w:rsidR="00284CE0" w:rsidRPr="0063190C">
        <w:rPr>
          <w:rFonts w:ascii="Noto Sans" w:hAnsi="Noto Sans" w:cs="Noto Sans"/>
        </w:rPr>
        <w:t xml:space="preserve">que los LICITANTES tomen en cuenta </w:t>
      </w:r>
      <w:r w:rsidR="0000772C" w:rsidRPr="0063190C">
        <w:rPr>
          <w:rFonts w:ascii="Noto Sans" w:hAnsi="Noto Sans" w:cs="Noto Sans"/>
        </w:rPr>
        <w:t xml:space="preserve">que en este </w:t>
      </w:r>
      <w:r w:rsidR="00292E6F" w:rsidRPr="0063190C">
        <w:rPr>
          <w:rFonts w:ascii="Noto Sans" w:hAnsi="Noto Sans" w:cs="Noto Sans"/>
        </w:rPr>
        <w:t>proceso de contratación</w:t>
      </w:r>
      <w:r w:rsidR="0000772C" w:rsidRPr="0063190C">
        <w:rPr>
          <w:rFonts w:ascii="Noto Sans" w:hAnsi="Noto Sans" w:cs="Noto Sans"/>
        </w:rPr>
        <w:t xml:space="preserve"> </w:t>
      </w:r>
      <w:bookmarkEnd w:id="20"/>
      <w:r w:rsidR="0000772C" w:rsidRPr="0063190C">
        <w:rPr>
          <w:rFonts w:ascii="Noto Sans" w:hAnsi="Noto Sans" w:cs="Noto Sans"/>
        </w:rPr>
        <w:t xml:space="preserve">no se recibirán proposiciones presenciales o enviadas a través de servicio postal, mensajería, correo electrónico o cualquier otro medio distinto al </w:t>
      </w:r>
      <w:r w:rsidR="00B17C7B" w:rsidRPr="00B17C7B">
        <w:rPr>
          <w:rFonts w:ascii="Noto Sans" w:hAnsi="Noto Sans" w:cs="Noto Sans"/>
        </w:rPr>
        <w:t>Compras MX</w:t>
      </w:r>
      <w:r w:rsidR="0000772C" w:rsidRPr="0063190C">
        <w:rPr>
          <w:rFonts w:ascii="Noto Sans" w:hAnsi="Noto Sans" w:cs="Noto Sans"/>
        </w:rPr>
        <w:t>.</w:t>
      </w:r>
    </w:p>
    <w:p w14:paraId="1AFC836C" w14:textId="77777777" w:rsidR="00165847" w:rsidRPr="0063190C" w:rsidRDefault="00165847" w:rsidP="003C73E4">
      <w:pPr>
        <w:ind w:left="851" w:right="-232"/>
        <w:rPr>
          <w:rFonts w:ascii="Noto Sans" w:hAnsi="Noto Sans" w:cs="Noto Sans"/>
          <w:b/>
        </w:rPr>
      </w:pPr>
    </w:p>
    <w:p w14:paraId="11C41873" w14:textId="4567ADF5" w:rsidR="004C7701" w:rsidRPr="0063190C" w:rsidRDefault="004C7701" w:rsidP="003C73E4">
      <w:pPr>
        <w:ind w:left="851" w:right="-232"/>
        <w:rPr>
          <w:rFonts w:ascii="Noto Sans" w:hAnsi="Noto Sans" w:cs="Noto Sans"/>
          <w:b/>
        </w:rPr>
      </w:pPr>
      <w:r w:rsidRPr="0063190C">
        <w:rPr>
          <w:rFonts w:ascii="Noto Sans" w:hAnsi="Noto Sans" w:cs="Noto Sans"/>
          <w:b/>
        </w:rPr>
        <w:t xml:space="preserve">Consideraciones para el envío de proposición por </w:t>
      </w:r>
      <w:r w:rsidR="00B17C7B" w:rsidRPr="00B17C7B">
        <w:rPr>
          <w:rFonts w:ascii="Noto Sans" w:hAnsi="Noto Sans" w:cs="Noto Sans"/>
          <w:b/>
        </w:rPr>
        <w:t>Compras MX</w:t>
      </w:r>
      <w:r w:rsidRPr="0063190C">
        <w:rPr>
          <w:rFonts w:ascii="Noto Sans" w:hAnsi="Noto Sans" w:cs="Noto Sans"/>
          <w:b/>
        </w:rPr>
        <w:t>:</w:t>
      </w:r>
    </w:p>
    <w:p w14:paraId="2AEAABAD" w14:textId="77777777" w:rsidR="004C7701" w:rsidRPr="0063190C" w:rsidRDefault="004C7701" w:rsidP="003C73E4">
      <w:pPr>
        <w:ind w:left="851" w:right="-232"/>
        <w:rPr>
          <w:rFonts w:ascii="Noto Sans" w:hAnsi="Noto Sans" w:cs="Noto Sans"/>
          <w:b/>
        </w:rPr>
      </w:pPr>
    </w:p>
    <w:p w14:paraId="07C8D2A9" w14:textId="40FA1176" w:rsidR="004C7701" w:rsidRPr="0063190C" w:rsidRDefault="004C7701" w:rsidP="003C73E4">
      <w:pPr>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tabs>
          <w:tab w:val="left" w:pos="1134"/>
        </w:tabs>
        <w:ind w:left="1134" w:right="-232"/>
        <w:contextualSpacing/>
        <w:jc w:val="both"/>
        <w:rPr>
          <w:rFonts w:ascii="Noto Sans" w:hAnsi="Noto Sans" w:cs="Noto Sans"/>
        </w:rPr>
      </w:pPr>
    </w:p>
    <w:p w14:paraId="19A1572B" w14:textId="13837B3C" w:rsidR="00EB04AD" w:rsidRPr="0063190C" w:rsidRDefault="00EB04AD" w:rsidP="00F77A6C">
      <w:pPr>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B17C7B" w:rsidRPr="00B17C7B">
        <w:rPr>
          <w:rFonts w:ascii="Noto Sans" w:hAnsi="Noto Sans" w:cs="Noto Sans"/>
        </w:rPr>
        <w:t>Compras MX</w:t>
      </w:r>
      <w:r w:rsidRPr="0063190C">
        <w:rPr>
          <w:rFonts w:ascii="Noto Sans" w:hAnsi="Noto Sans" w:cs="Noto Sans"/>
        </w:rPr>
        <w:t xml:space="preserve">, por lo que corresponderá a los LICITANTES guardar en los respectivos </w:t>
      </w:r>
      <w:r w:rsidRPr="0063190C">
        <w:rPr>
          <w:rFonts w:ascii="Noto Sans" w:hAnsi="Noto Sans" w:cs="Noto Sans"/>
        </w:rPr>
        <w:lastRenderedPageBreak/>
        <w:t>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ind w:left="1418" w:right="-232"/>
        <w:contextualSpacing/>
        <w:jc w:val="both"/>
        <w:rPr>
          <w:rFonts w:ascii="Noto Sans" w:hAnsi="Noto Sans" w:cs="Noto Sans"/>
        </w:rPr>
      </w:pPr>
    </w:p>
    <w:p w14:paraId="5D99D12E" w14:textId="710537B7" w:rsidR="00EB04AD" w:rsidRPr="0063190C" w:rsidRDefault="00631AB0" w:rsidP="00F77A6C">
      <w:pPr>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.doc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ind w:left="1418" w:right="-232" w:hanging="284"/>
        <w:contextualSpacing/>
        <w:jc w:val="both"/>
        <w:rPr>
          <w:rFonts w:ascii="Noto Sans" w:hAnsi="Noto Sans" w:cs="Noto Sans"/>
        </w:rPr>
      </w:pPr>
    </w:p>
    <w:p w14:paraId="70FAB344" w14:textId="08D04475" w:rsidR="00EB04AD" w:rsidRPr="0063190C" w:rsidRDefault="001F19A8" w:rsidP="00F77A6C">
      <w:pPr>
        <w:numPr>
          <w:ilvl w:val="0"/>
          <w:numId w:val="39"/>
        </w:numPr>
        <w:ind w:left="1418" w:right="-232" w:hanging="284"/>
        <w:rPr>
          <w:rFonts w:ascii="Noto Sans" w:hAnsi="Noto Sans" w:cs="Noto Sans"/>
        </w:rPr>
      </w:pPr>
      <w:r w:rsidRPr="0063190C">
        <w:rPr>
          <w:rFonts w:ascii="Noto Sans" w:hAnsi="Noto Sans" w:cs="Noto Sans"/>
        </w:rPr>
        <w:t xml:space="preserve">En el supuesto que, antes de enviar la proposición el </w:t>
      </w:r>
      <w:r w:rsidR="00B17C7B" w:rsidRPr="00B17C7B">
        <w:rPr>
          <w:rFonts w:ascii="Noto Sans" w:hAnsi="Noto Sans" w:cs="Noto Sans"/>
        </w:rPr>
        <w:t>Compras MX</w:t>
      </w:r>
      <w:r w:rsidRPr="0063190C">
        <w:rPr>
          <w:rFonts w:ascii="Noto Sans" w:hAnsi="Noto Sans" w:cs="Noto Sans"/>
        </w:rPr>
        <w:t xml:space="preserve"> indique que </w:t>
      </w:r>
      <w:r w:rsidR="009D1A27" w:rsidRPr="0063190C">
        <w:rPr>
          <w:rFonts w:ascii="Noto Sans" w:hAnsi="Noto Sans" w:cs="Noto Sans"/>
        </w:rPr>
        <w:t>la proposición</w:t>
      </w:r>
      <w:r w:rsidRPr="0063190C">
        <w:rPr>
          <w:rFonts w:ascii="Noto Sans" w:hAnsi="Noto Sans" w:cs="Noto Sans"/>
        </w:rPr>
        <w:t xml:space="preserve"> carece de firma electrónica </w:t>
      </w:r>
      <w:r w:rsidRPr="0063190C">
        <w:rPr>
          <w:rFonts w:ascii="Noto Sans" w:hAnsi="Noto Sans" w:cs="Noto Sans"/>
          <w:b/>
          <w:bCs/>
        </w:rPr>
        <w:t>“</w:t>
      </w:r>
      <w:bookmarkStart w:id="21" w:name="_Hlk514925061"/>
      <w:r w:rsidRPr="0063190C">
        <w:rPr>
          <w:rFonts w:ascii="Noto Sans" w:hAnsi="Noto Sans" w:cs="Noto Sans"/>
          <w:b/>
          <w:bCs/>
        </w:rPr>
        <w:t>sin archivo adjunto”</w:t>
      </w:r>
      <w:r w:rsidRPr="0063190C">
        <w:rPr>
          <w:rFonts w:ascii="Noto Sans" w:hAnsi="Noto Sans" w:cs="Noto Sans"/>
        </w:rPr>
        <w:t xml:space="preserve"> </w:t>
      </w:r>
      <w:bookmarkEnd w:id="21"/>
      <w:r w:rsidRPr="0063190C">
        <w:rPr>
          <w:rFonts w:ascii="Noto Sans" w:hAnsi="Noto Sans" w:cs="Noto Sans"/>
        </w:rPr>
        <w:t xml:space="preserve">o, el </w:t>
      </w:r>
      <w:r w:rsidR="00B17C7B" w:rsidRPr="00B17C7B">
        <w:rPr>
          <w:rFonts w:ascii="Noto Sans" w:hAnsi="Noto Sans" w:cs="Noto Sans"/>
        </w:rPr>
        <w:t>Compras MX</w:t>
      </w:r>
      <w:r w:rsidRPr="0063190C">
        <w:rPr>
          <w:rFonts w:ascii="Noto Sans" w:hAnsi="Noto Sans" w:cs="Noto Sans"/>
        </w:rPr>
        <w:t xml:space="preserve"> la identifique como </w:t>
      </w:r>
      <w:r w:rsidRPr="0063190C">
        <w:rPr>
          <w:rFonts w:ascii="Noto Sans" w:hAnsi="Noto Sans" w:cs="Noto Sans"/>
          <w:b/>
          <w:bCs/>
        </w:rPr>
        <w:t xml:space="preserve">“Archivo </w:t>
      </w:r>
      <w:r w:rsidR="00E74942" w:rsidRPr="0063190C">
        <w:rPr>
          <w:rFonts w:ascii="Noto Sans" w:hAnsi="Noto Sans" w:cs="Noto Sans"/>
          <w:b/>
          <w:bCs/>
        </w:rPr>
        <w:t>con firma digital no v</w:t>
      </w:r>
      <w:r w:rsidR="00AC4D9E" w:rsidRPr="0063190C">
        <w:rPr>
          <w:rFonts w:ascii="Noto Sans" w:hAnsi="Noto Sans" w:cs="Noto Sans"/>
          <w:b/>
          <w:bCs/>
        </w:rPr>
        <w:t>á</w:t>
      </w:r>
      <w:r w:rsidR="00E74942" w:rsidRPr="0063190C">
        <w:rPr>
          <w:rFonts w:ascii="Noto Sans" w:hAnsi="Noto Sans" w:cs="Noto Sans"/>
          <w:b/>
          <w:bCs/>
        </w:rPr>
        <w:t>lido</w:t>
      </w:r>
      <w:r w:rsidRPr="0063190C">
        <w:rPr>
          <w:rFonts w:ascii="Noto Sans" w:hAnsi="Noto Sans" w:cs="Noto Sans"/>
          <w:b/>
          <w:bCs/>
        </w:rPr>
        <w:t>”</w:t>
      </w:r>
      <w:r w:rsidRPr="0063190C">
        <w:rPr>
          <w:rFonts w:ascii="Noto Sans" w:hAnsi="Noto Sans" w:cs="Noto Sans"/>
        </w:rPr>
        <w:t xml:space="preserve">, los </w:t>
      </w:r>
      <w:r w:rsidR="00E74942" w:rsidRPr="0063190C">
        <w:rPr>
          <w:rFonts w:ascii="Noto Sans" w:hAnsi="Noto Sans" w:cs="Noto Sans"/>
        </w:rPr>
        <w:t xml:space="preserve">LICITANTES </w:t>
      </w:r>
      <w:r w:rsidR="00A24814" w:rsidRPr="0063190C">
        <w:rPr>
          <w:rFonts w:ascii="Noto Sans" w:hAnsi="Noto Sans" w:cs="Noto Sans"/>
        </w:rPr>
        <w:t>tendrán que</w:t>
      </w:r>
      <w:r w:rsidRPr="0063190C">
        <w:rPr>
          <w:rFonts w:ascii="Noto Sans" w:hAnsi="Noto Sans" w:cs="Noto Sans"/>
        </w:rPr>
        <w:t xml:space="preserve"> realizar nuevamente el procedimiento de firma electrónica de sus proposiciones, hasta que el sistema indique </w:t>
      </w:r>
      <w:r w:rsidR="00BD060D" w:rsidRPr="0063190C">
        <w:rPr>
          <w:rFonts w:ascii="Noto Sans" w:hAnsi="Noto Sans" w:cs="Noto Sans"/>
          <w:b/>
          <w:bCs/>
        </w:rPr>
        <w:t>“</w:t>
      </w:r>
      <w:r w:rsidRPr="0063190C">
        <w:rPr>
          <w:rFonts w:ascii="Noto Sans" w:hAnsi="Noto Sans" w:cs="Noto Sans"/>
          <w:b/>
          <w:bCs/>
        </w:rPr>
        <w:t>Archivo</w:t>
      </w:r>
      <w:r w:rsidR="00E74942" w:rsidRPr="0063190C">
        <w:rPr>
          <w:rFonts w:ascii="Noto Sans" w:hAnsi="Noto Sans" w:cs="Noto Sans"/>
          <w:b/>
          <w:bCs/>
        </w:rPr>
        <w:t xml:space="preserve"> con firma digital válida</w:t>
      </w:r>
      <w:r w:rsidR="00BD060D" w:rsidRPr="0063190C">
        <w:rPr>
          <w:rFonts w:ascii="Noto Sans" w:hAnsi="Noto Sans" w:cs="Noto Sans"/>
          <w:b/>
          <w:bCs/>
        </w:rPr>
        <w:t>”</w:t>
      </w:r>
      <w:r w:rsidRPr="0063190C">
        <w:rPr>
          <w:rFonts w:ascii="Noto Sans" w:hAnsi="Noto Sans" w:cs="Noto Sans"/>
        </w:rPr>
        <w:t>, para que se pueda considerar como firma v</w:t>
      </w:r>
      <w:r w:rsidR="00DE76CD" w:rsidRPr="0063190C">
        <w:rPr>
          <w:rFonts w:ascii="Noto Sans" w:hAnsi="Noto Sans" w:cs="Noto Sans"/>
        </w:rPr>
        <w:t>á</w:t>
      </w:r>
      <w:r w:rsidRPr="0063190C">
        <w:rPr>
          <w:rFonts w:ascii="Noto Sans" w:hAnsi="Noto Sans" w:cs="Noto Sans"/>
        </w:rPr>
        <w:t>lida</w:t>
      </w:r>
      <w:r w:rsidR="00EB04AD" w:rsidRPr="0063190C">
        <w:rPr>
          <w:rFonts w:ascii="Noto Sans" w:hAnsi="Noto Sans" w:cs="Noto Sans"/>
        </w:rPr>
        <w:t>.</w:t>
      </w:r>
    </w:p>
    <w:p w14:paraId="0DEE5A1A" w14:textId="3E05319A" w:rsidR="00B31B3F" w:rsidRPr="0063190C" w:rsidRDefault="001F19A8" w:rsidP="00F77A6C">
      <w:pPr>
        <w:numPr>
          <w:ilvl w:val="0"/>
          <w:numId w:val="39"/>
        </w:numPr>
        <w:ind w:left="1418" w:right="-232" w:hanging="284"/>
        <w:rPr>
          <w:rFonts w:ascii="Noto Sans" w:hAnsi="Noto Sans" w:cs="Noto Sans"/>
        </w:rPr>
      </w:pPr>
      <w:r w:rsidRPr="0063190C">
        <w:rPr>
          <w:rFonts w:ascii="Noto Sans" w:hAnsi="Noto Sans" w:cs="Noto Sans"/>
        </w:rPr>
        <w:t xml:space="preserve">En cumplimiento a las instrucciones emitidas por la </w:t>
      </w:r>
      <w:r w:rsidRPr="0063190C">
        <w:rPr>
          <w:rFonts w:ascii="Noto Sans" w:hAnsi="Noto Sans" w:cs="Noto Sans"/>
          <w:b/>
          <w:bCs/>
        </w:rPr>
        <w:t>Oficialía</w:t>
      </w:r>
      <w:r w:rsidRPr="0063190C">
        <w:rPr>
          <w:rFonts w:ascii="Noto Sans" w:hAnsi="Noto Sans" w:cs="Noto Sans"/>
          <w:b/>
          <w:bCs/>
          <w:color w:val="000000"/>
        </w:rPr>
        <w:t xml:space="preserve"> Mayor </w:t>
      </w:r>
      <w:r w:rsidRPr="0063190C">
        <w:rPr>
          <w:rFonts w:ascii="Noto Sans" w:hAnsi="Noto Sans" w:cs="Noto Sans"/>
          <w:color w:val="000000"/>
        </w:rPr>
        <w:t xml:space="preserve">de la </w:t>
      </w:r>
      <w:r w:rsidRPr="0063190C">
        <w:rPr>
          <w:rFonts w:ascii="Noto Sans" w:hAnsi="Noto Sans" w:cs="Noto Sans"/>
          <w:b/>
          <w:bCs/>
          <w:color w:val="000000"/>
        </w:rPr>
        <w:t>SHCP</w:t>
      </w:r>
      <w:r w:rsidRPr="0063190C">
        <w:rPr>
          <w:rFonts w:ascii="Noto Sans" w:hAnsi="Noto Sans" w:cs="Noto Sans"/>
          <w:color w:val="000000"/>
        </w:rPr>
        <w:t xml:space="preserve">, se informa que la </w:t>
      </w:r>
      <w:r w:rsidR="00E62D75" w:rsidRPr="0063190C">
        <w:rPr>
          <w:rFonts w:ascii="Noto Sans" w:hAnsi="Noto Sans" w:cs="Noto Sans"/>
          <w:color w:val="000000"/>
        </w:rPr>
        <w:t>proposición</w:t>
      </w:r>
      <w:r w:rsidRPr="0063190C">
        <w:rPr>
          <w:rFonts w:ascii="Noto Sans" w:hAnsi="Noto Sans" w:cs="Noto Sans"/>
          <w:color w:val="00000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rPr>
        <w:t>“RECHAZADO”</w:t>
      </w:r>
      <w:r w:rsidRPr="0063190C">
        <w:rPr>
          <w:rFonts w:ascii="Noto Sans" w:hAnsi="Noto Sans" w:cs="Noto Sans"/>
          <w:color w:val="000000"/>
        </w:rPr>
        <w:t xml:space="preserve">. </w:t>
      </w:r>
      <w:r w:rsidR="00A048AC" w:rsidRPr="0063190C">
        <w:rPr>
          <w:rFonts w:ascii="Noto Sans" w:hAnsi="Noto Sans" w:cs="Noto Sans"/>
        </w:rPr>
        <w:t>En consecuencia</w:t>
      </w:r>
      <w:r w:rsidRPr="0063190C">
        <w:rPr>
          <w:rFonts w:ascii="Noto Sans" w:hAnsi="Noto Sans" w:cs="Noto Sans"/>
        </w:rPr>
        <w:t>, los LICITANTES</w:t>
      </w:r>
      <w:r w:rsidRPr="0063190C">
        <w:rPr>
          <w:rFonts w:ascii="Noto Sans" w:hAnsi="Noto Sans" w:cs="Noto Sans"/>
          <w:color w:val="000000"/>
        </w:rPr>
        <w:t xml:space="preserve"> deben tomar las debidas provisiones fundados en el numeral 16 del Acuerdo por el que se establecen las disposiciones que se deberán observar para la utilización del Sistema Electrónico de Información Pública Gubernamental denominado </w:t>
      </w:r>
      <w:r w:rsidR="00B17C7B" w:rsidRPr="00B17C7B">
        <w:rPr>
          <w:rFonts w:ascii="Noto Sans" w:hAnsi="Noto Sans" w:cs="Noto Sans"/>
          <w:color w:val="000000"/>
        </w:rPr>
        <w:t>Compras MX</w:t>
      </w:r>
      <w:r w:rsidR="00B31B3F" w:rsidRPr="0063190C">
        <w:rPr>
          <w:rFonts w:ascii="Noto Sans" w:hAnsi="Noto Sans" w:cs="Noto Sans"/>
          <w:color w:val="000000"/>
        </w:rPr>
        <w:t>. </w:t>
      </w:r>
    </w:p>
    <w:p w14:paraId="21C37E71" w14:textId="77777777" w:rsidR="00B31B3F" w:rsidRPr="0063190C" w:rsidRDefault="00B31B3F" w:rsidP="003C73E4">
      <w:pPr>
        <w:ind w:left="851" w:right="-232"/>
        <w:rPr>
          <w:rFonts w:ascii="Noto Sans" w:hAnsi="Noto Sans" w:cs="Noto Sans"/>
        </w:rPr>
      </w:pPr>
    </w:p>
    <w:p w14:paraId="17952597" w14:textId="14709525" w:rsidR="00C96E4E" w:rsidRPr="0063190C" w:rsidRDefault="00C96E4E" w:rsidP="003C73E4">
      <w:pPr>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r w:rsidRPr="0063190C">
        <w:rPr>
          <w:rFonts w:ascii="Noto Sans" w:hAnsi="Noto Sans" w:cs="Noto Sans"/>
          <w:b/>
          <w:bCs/>
        </w:rPr>
        <w:t>e.firma</w:t>
      </w:r>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B17C7B" w:rsidRPr="00B17C7B">
        <w:rPr>
          <w:rFonts w:ascii="Noto Sans" w:hAnsi="Noto Sans" w:cs="Noto Sans"/>
        </w:rPr>
        <w:t>Compras MX</w:t>
      </w:r>
      <w:r w:rsidRPr="0063190C">
        <w:rPr>
          <w:rFonts w:ascii="Noto Sans" w:hAnsi="Noto Sans" w:cs="Noto Sans"/>
        </w:rPr>
        <w:t xml:space="preserve">. </w:t>
      </w:r>
      <w:r w:rsidR="00FD2BE6" w:rsidRPr="0063190C">
        <w:rPr>
          <w:rFonts w:ascii="Noto Sans" w:hAnsi="Noto Sans" w:cs="Noto Sans"/>
        </w:rPr>
        <w:t xml:space="preserve">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Curríulums </w:t>
      </w:r>
      <w:r w:rsidR="00FD2BE6" w:rsidRPr="0063190C">
        <w:rPr>
          <w:rFonts w:ascii="Noto Sans" w:hAnsi="Noto Sans" w:cs="Noto Sans"/>
        </w:rPr>
        <w:lastRenderedPageBreak/>
        <w:t>del personal, etc., si deben presentarse completos, legibles y debidamente suscritos autógrafamente por las partes involucradas en su emisión.</w:t>
      </w:r>
    </w:p>
    <w:p w14:paraId="4FCFD79D" w14:textId="77777777" w:rsidR="00C96E4E" w:rsidRPr="0063190C" w:rsidRDefault="00C96E4E" w:rsidP="003C73E4">
      <w:pPr>
        <w:ind w:left="1843" w:right="-232"/>
        <w:contextualSpacing/>
        <w:jc w:val="both"/>
        <w:rPr>
          <w:rFonts w:ascii="Noto Sans" w:hAnsi="Noto Sans" w:cs="Noto Sans"/>
        </w:rPr>
      </w:pPr>
    </w:p>
    <w:p w14:paraId="738F7FFE" w14:textId="26A37BB9"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ind w:left="1134" w:right="-232"/>
        <w:contextualSpacing/>
        <w:jc w:val="both"/>
        <w:rPr>
          <w:rFonts w:ascii="Noto Sans" w:hAnsi="Noto Sans" w:cs="Noto Sans"/>
        </w:rPr>
      </w:pPr>
    </w:p>
    <w:p w14:paraId="7D31EFCF" w14:textId="1CFEC25C"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B17C7B" w:rsidRPr="00B17C7B">
        <w:rPr>
          <w:rFonts w:ascii="Noto Sans" w:hAnsi="Noto Sans" w:cs="Noto Sans"/>
        </w:rPr>
        <w:t>Compras 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ind w:left="1134" w:right="-232" w:hanging="283"/>
        <w:contextualSpacing/>
        <w:jc w:val="both"/>
        <w:rPr>
          <w:rFonts w:ascii="Noto Sans" w:hAnsi="Noto Sans" w:cs="Noto Sans"/>
        </w:rPr>
      </w:pPr>
    </w:p>
    <w:p w14:paraId="7A243FC1" w14:textId="5868B791" w:rsidR="00C96E4E" w:rsidRPr="0063190C" w:rsidRDefault="00C96E4E" w:rsidP="003C73E4">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rPr>
          <w:rFonts w:ascii="Noto Sans" w:hAnsi="Noto Sans" w:cs="Noto Sans"/>
        </w:rPr>
      </w:pPr>
    </w:p>
    <w:p w14:paraId="09C1AED7" w14:textId="0F1FF005" w:rsidR="004C39B1" w:rsidRPr="0063190C" w:rsidRDefault="004C39B1" w:rsidP="004C39B1">
      <w:pPr>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855353">
      <w:pPr>
        <w:ind w:left="1134" w:right="-232" w:hanging="283"/>
        <w:contextualSpacing/>
        <w:jc w:val="both"/>
        <w:rPr>
          <w:rFonts w:ascii="Noto Sans" w:hAnsi="Noto Sans" w:cs="Noto Sans"/>
        </w:rPr>
      </w:pPr>
    </w:p>
    <w:p w14:paraId="0549856F" w14:textId="7B39F2E9" w:rsidR="00C96E4E" w:rsidRPr="0063190C" w:rsidRDefault="00C96E4E" w:rsidP="00855353">
      <w:pPr>
        <w:numPr>
          <w:ilvl w:val="0"/>
          <w:numId w:val="4"/>
        </w:numPr>
        <w:ind w:left="1134" w:right="-232" w:hanging="283"/>
        <w:jc w:val="both"/>
        <w:rPr>
          <w:rFonts w:ascii="Noto Sans" w:hAnsi="Noto Sans" w:cs="Noto Sans"/>
        </w:rPr>
      </w:pPr>
      <w:r w:rsidRPr="0063190C">
        <w:rPr>
          <w:rFonts w:ascii="Noto Sans" w:hAnsi="Noto Sans" w:cs="Noto Sans"/>
        </w:rPr>
        <w:t xml:space="preserve">Los LICITANTES, aceptan que se tendrá como no presentada la documentación requerida por la </w:t>
      </w:r>
      <w:r w:rsidR="007F6EC2" w:rsidRPr="0063190C">
        <w:rPr>
          <w:rFonts w:ascii="Noto Sans" w:hAnsi="Noto Sans" w:cs="Noto Sans"/>
        </w:rPr>
        <w:t>CONVOCANTE</w:t>
      </w:r>
      <w:r w:rsidR="00A2638B" w:rsidRPr="0063190C">
        <w:rPr>
          <w:rFonts w:ascii="Noto Sans" w:hAnsi="Noto Sans" w:cs="Noto Sans"/>
        </w:rPr>
        <w:t xml:space="preserve"> con las correspondientes afectaciones a su solvencia</w:t>
      </w:r>
      <w:r w:rsidRPr="0063190C">
        <w:rPr>
          <w:rFonts w:ascii="Noto Sans" w:hAnsi="Noto Sans" w:cs="Noto Sans"/>
        </w:rPr>
        <w:t xml:space="preserve">, cuando </w:t>
      </w:r>
      <w:r w:rsidR="00CE3D87" w:rsidRPr="0063190C">
        <w:rPr>
          <w:rFonts w:ascii="Noto Sans" w:hAnsi="Noto Sans" w:cs="Noto Sans"/>
        </w:rPr>
        <w:t>los</w:t>
      </w:r>
      <w:r w:rsidRPr="0063190C">
        <w:rPr>
          <w:rFonts w:ascii="Noto Sans" w:hAnsi="Noto Sans" w:cs="Noto Sans"/>
        </w:rPr>
        <w:t xml:space="preserve"> archivo</w:t>
      </w:r>
      <w:r w:rsidR="00CE3D87" w:rsidRPr="0063190C">
        <w:rPr>
          <w:rFonts w:ascii="Noto Sans" w:hAnsi="Noto Sans" w:cs="Noto Sans"/>
        </w:rPr>
        <w:t>s</w:t>
      </w:r>
      <w:r w:rsidRPr="0063190C">
        <w:rPr>
          <w:rFonts w:ascii="Noto Sans" w:hAnsi="Noto Sans" w:cs="Noto Sans"/>
        </w:rPr>
        <w:t xml:space="preserve"> electrónico</w:t>
      </w:r>
      <w:r w:rsidR="00CE3D87" w:rsidRPr="0063190C">
        <w:rPr>
          <w:rFonts w:ascii="Noto Sans" w:hAnsi="Noto Sans" w:cs="Noto Sans"/>
        </w:rPr>
        <w:t>s</w:t>
      </w:r>
      <w:r w:rsidRPr="0063190C">
        <w:rPr>
          <w:rFonts w:ascii="Noto Sans" w:hAnsi="Noto Sans" w:cs="Noto Sans"/>
        </w:rPr>
        <w:t xml:space="preserve"> que </w:t>
      </w:r>
      <w:r w:rsidR="00CE3D87" w:rsidRPr="0063190C">
        <w:rPr>
          <w:rFonts w:ascii="Noto Sans" w:hAnsi="Noto Sans" w:cs="Noto Sans"/>
        </w:rPr>
        <w:t>contenga</w:t>
      </w:r>
      <w:r w:rsidR="00823AB2" w:rsidRPr="0063190C">
        <w:rPr>
          <w:rFonts w:ascii="Noto Sans" w:hAnsi="Noto Sans" w:cs="Noto Sans"/>
        </w:rPr>
        <w:t>n</w:t>
      </w:r>
      <w:r w:rsidR="00CE3D87" w:rsidRPr="0063190C">
        <w:rPr>
          <w:rFonts w:ascii="Noto Sans" w:hAnsi="Noto Sans" w:cs="Noto Sans"/>
        </w:rPr>
        <w:t xml:space="preserve"> alguno de los documentos de</w:t>
      </w:r>
      <w:r w:rsidRPr="0063190C">
        <w:rPr>
          <w:rFonts w:ascii="Noto Sans" w:hAnsi="Noto Sans" w:cs="Noto Sans"/>
        </w:rPr>
        <w:t xml:space="preserve"> las proposiciones </w:t>
      </w:r>
      <w:r w:rsidRPr="00367572">
        <w:rPr>
          <w:rFonts w:ascii="Noto Sans" w:hAnsi="Noto Sans" w:cs="Noto Sans"/>
          <w:b/>
          <w:bCs/>
        </w:rPr>
        <w:t>no pueda abrirse</w:t>
      </w:r>
      <w:r w:rsidRPr="0063190C">
        <w:rPr>
          <w:rFonts w:ascii="Noto Sans" w:hAnsi="Noto Sans" w:cs="Noto Sans"/>
        </w:rPr>
        <w:t xml:space="preserve"> por tener algún virus informático o por cualquier otra causa ajena a la ASIPONA ALTAMIRA.</w:t>
      </w:r>
    </w:p>
    <w:p w14:paraId="5523D66F" w14:textId="77777777" w:rsidR="004C7701" w:rsidRPr="0063190C" w:rsidRDefault="004C7701" w:rsidP="003C73E4">
      <w:pPr>
        <w:tabs>
          <w:tab w:val="left" w:pos="1560"/>
        </w:tabs>
        <w:ind w:left="1418" w:right="-232"/>
        <w:rPr>
          <w:rFonts w:ascii="Noto Sans" w:hAnsi="Noto Sans" w:cs="Noto Sans"/>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1B42083C"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lastRenderedPageBreak/>
        <w:t xml:space="preserve">Los LICITANTES en cumplimiento a lo instruido en el artículo 41 del </w:t>
      </w:r>
      <w:r w:rsidR="00367572" w:rsidRPr="0063190C">
        <w:rPr>
          <w:rFonts w:ascii="Noto Sans" w:hAnsi="Noto Sans" w:cs="Noto Sans"/>
        </w:rPr>
        <w:t>REGLAMENTO, al</w:t>
      </w:r>
      <w:r w:rsidR="00016C79" w:rsidRPr="0063190C">
        <w:rPr>
          <w:rFonts w:ascii="Noto Sans" w:hAnsi="Noto Sans" w:cs="Noto Sans"/>
        </w:rPr>
        <w:t xml:space="preserve">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r w:rsidR="005331DF" w:rsidRPr="0063190C">
        <w:rPr>
          <w:rFonts w:ascii="Noto Sans" w:hAnsi="Noto Sans" w:cs="Noto Sans"/>
          <w:b/>
          <w:bCs/>
        </w:rPr>
        <w:t>sub</w:t>
      </w:r>
      <w:r w:rsidR="00016C79" w:rsidRPr="0063190C">
        <w:rPr>
          <w:rFonts w:ascii="Noto Sans" w:hAnsi="Noto Sans" w:cs="Noto Sans"/>
          <w:b/>
          <w:bCs/>
        </w:rPr>
        <w:t>numeral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r w:rsidR="00627C8C" w:rsidRPr="0063190C">
        <w:rPr>
          <w:rFonts w:ascii="Noto Sans" w:hAnsi="Noto Sans" w:cs="Noto Sans"/>
          <w:b/>
          <w:bCs/>
        </w:rPr>
        <w:t>sub</w:t>
      </w:r>
      <w:r w:rsidR="00016C79" w:rsidRPr="0063190C">
        <w:rPr>
          <w:rFonts w:ascii="Noto Sans" w:hAnsi="Noto Sans" w:cs="Noto Sans"/>
          <w:b/>
          <w:bCs/>
        </w:rPr>
        <w:t>numeral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r w:rsidR="009F4844" w:rsidRPr="0063190C">
        <w:rPr>
          <w:rFonts w:ascii="Noto Sans" w:hAnsi="Noto Sans" w:cs="Noto Sans"/>
        </w:rPr>
        <w:t>desechamientos</w:t>
      </w:r>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numPr>
          <w:ilvl w:val="0"/>
          <w:numId w:val="25"/>
        </w:numPr>
        <w:ind w:left="1134" w:right="-232" w:hanging="283"/>
        <w:jc w:val="both"/>
        <w:rPr>
          <w:rFonts w:ascii="Noto Sans" w:hAnsi="Noto Sans" w:cs="Noto Sans"/>
        </w:rPr>
      </w:pPr>
      <w:r w:rsidRPr="0063190C">
        <w:rPr>
          <w:rFonts w:ascii="Noto Sans" w:hAnsi="Noto Sans" w:cs="Noto Sans"/>
        </w:rPr>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ind w:left="1134" w:right="-232"/>
        <w:jc w:val="both"/>
        <w:rPr>
          <w:rFonts w:ascii="Noto Sans" w:hAnsi="Noto Sans" w:cs="Noto Sans"/>
        </w:rPr>
      </w:pPr>
    </w:p>
    <w:p w14:paraId="210632E7" w14:textId="19C68CE6" w:rsidR="00396255" w:rsidRPr="0063190C" w:rsidRDefault="0039625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establecido en el último párrafo del artículo 42 del REGLAMENTO, las notificaciones a los LICITANTES respecto de los actos del presente proceso de contratación se realizarán a través de </w:t>
      </w:r>
      <w:r w:rsidR="00B17C7B" w:rsidRPr="00B17C7B">
        <w:rPr>
          <w:rFonts w:ascii="Noto Sans" w:hAnsi="Noto Sans" w:cs="Noto Sans"/>
        </w:rPr>
        <w:t>Compras 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lastRenderedPageBreak/>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3C579C63"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w:t>
      </w:r>
      <w:r w:rsidR="006E0DB0" w:rsidRPr="0063190C">
        <w:rPr>
          <w:rFonts w:ascii="Noto Sans" w:hAnsi="Noto Sans" w:cs="Noto Sans"/>
        </w:rPr>
        <w:t>que,</w:t>
      </w:r>
      <w:r w:rsidRPr="0063190C">
        <w:rPr>
          <w:rFonts w:ascii="Noto Sans" w:hAnsi="Noto Sans" w:cs="Noto Sans"/>
        </w:rPr>
        <w:t xml:space="preserv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presentadas no podrán 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De acuerdo al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Director General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lastRenderedPageBreak/>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r w:rsidR="00EF5F88" w:rsidRPr="0063190C">
        <w:rPr>
          <w:rFonts w:ascii="Noto Sans" w:hAnsi="Noto Sans" w:cs="Noto Sans"/>
          <w:b/>
          <w:bCs/>
        </w:rPr>
        <w:t>sub</w:t>
      </w:r>
      <w:r w:rsidR="00D016F0" w:rsidRPr="0063190C">
        <w:rPr>
          <w:rFonts w:ascii="Noto Sans" w:hAnsi="Noto Sans" w:cs="Noto Sans"/>
          <w:b/>
          <w:bCs/>
        </w:rPr>
        <w:t>numerales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r w:rsidR="00EF5F88" w:rsidRPr="0063190C">
        <w:rPr>
          <w:rFonts w:ascii="Noto Sans" w:hAnsi="Noto Sans" w:cs="Noto Sans"/>
          <w:b/>
          <w:bCs/>
        </w:rPr>
        <w:t>subnumerales</w:t>
      </w:r>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 xml:space="preserve">Requisitos generales y </w:t>
      </w:r>
      <w:r w:rsidR="00F33E2C" w:rsidRPr="0063190C">
        <w:rPr>
          <w:rFonts w:ascii="Noto Sans" w:hAnsi="Noto Sans" w:cs="Noto Sans"/>
          <w:b/>
          <w:bCs/>
        </w:rPr>
        <w:lastRenderedPageBreak/>
        <w:t>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De acuerdo a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para que la 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5AF77F58" w14:textId="77777777" w:rsidR="00A3642D" w:rsidRPr="0063190C" w:rsidRDefault="00A3642D" w:rsidP="00A97544">
      <w:pPr>
        <w:ind w:left="1134" w:right="-232"/>
        <w:jc w:val="both"/>
        <w:rPr>
          <w:rFonts w:ascii="Noto Sans" w:hAnsi="Noto Sans" w:cs="Noto Sans"/>
        </w:rPr>
      </w:pPr>
    </w:p>
    <w:p w14:paraId="0FFCFA6F" w14:textId="1830F68B" w:rsidR="00B93C02" w:rsidRPr="00A3642D" w:rsidRDefault="00A3642D" w:rsidP="00A3642D">
      <w:pPr>
        <w:pStyle w:val="Prrafodelista"/>
        <w:numPr>
          <w:ilvl w:val="0"/>
          <w:numId w:val="25"/>
        </w:numPr>
        <w:jc w:val="both"/>
        <w:rPr>
          <w:rFonts w:ascii="Noto Sans" w:hAnsi="Noto Sans" w:cs="Noto Sans"/>
          <w:bCs/>
        </w:rPr>
      </w:pPr>
      <w:bookmarkStart w:id="22" w:name="_Hlk155863457"/>
      <w:r w:rsidRPr="00A3642D">
        <w:rPr>
          <w:rFonts w:ascii="Noto Sans" w:hAnsi="Noto Sans" w:cs="Noto Sans"/>
          <w:bCs/>
        </w:rPr>
        <w:t xml:space="preserve">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lV.2.2 de las POBALINES, es decir, que no exceda el  20% a la alza o a la baja del monto estimado, </w:t>
      </w:r>
      <w:r w:rsidRPr="00A3642D">
        <w:rPr>
          <w:rFonts w:ascii="Noto Sans" w:hAnsi="Noto Sans" w:cs="Noto Sans"/>
          <w:bCs/>
        </w:rPr>
        <w:lastRenderedPageBreak/>
        <w:t>del Costo Estimado elaborado por la CONVOCANTE para este proceso de contratación en términos de los artículos  2 fracción XVI, 15 Bis, 15 Ter y 15 Quater del REGLAMENTO</w:t>
      </w:r>
      <w:r w:rsidR="00782E29" w:rsidRPr="00A3642D">
        <w:rPr>
          <w:rFonts w:ascii="Noto Sans" w:hAnsi="Noto Sans" w:cs="Noto Sans"/>
        </w:rPr>
        <w:t>.</w:t>
      </w:r>
    </w:p>
    <w:p w14:paraId="3FFC198C" w14:textId="77777777" w:rsidR="00F44F80" w:rsidRPr="0063190C" w:rsidRDefault="00F44F80" w:rsidP="00F44F80">
      <w:pPr>
        <w:rPr>
          <w:rFonts w:ascii="Noto Sans" w:hAnsi="Noto Sans" w:cs="Noto Sans"/>
        </w:rPr>
      </w:pPr>
    </w:p>
    <w:bookmarkEnd w:id="22"/>
    <w:p w14:paraId="2403E48A" w14:textId="2AE2BFE7" w:rsidR="00F44F80" w:rsidRPr="0063190C" w:rsidRDefault="00F44F80" w:rsidP="00F44F80">
      <w:pPr>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B17C7B" w:rsidRPr="00B17C7B">
        <w:rPr>
          <w:rFonts w:ascii="Noto Sans" w:hAnsi="Noto Sans" w:cs="Noto Sans"/>
        </w:rPr>
        <w:t>Compras MX</w:t>
      </w:r>
      <w:r w:rsidRPr="0063190C">
        <w:rPr>
          <w:rFonts w:ascii="Noto Sans" w:hAnsi="Noto Sans" w:cs="Noto Sans"/>
        </w:rPr>
        <w:t>, la proposición deberá ser firmada digitalmente por el Representante Legal acreditado por el LICITANTE mediante la e.firma,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rPr>
          <w:rFonts w:ascii="Noto Sans" w:hAnsi="Noto Sans" w:cs="Noto Sans"/>
        </w:rPr>
      </w:pPr>
    </w:p>
    <w:p w14:paraId="6609889C" w14:textId="77777777" w:rsidR="00932CD8" w:rsidRPr="0063190C" w:rsidRDefault="00932CD8" w:rsidP="00932CD8">
      <w:pPr>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w:t>
      </w:r>
      <w:r w:rsidRPr="0063190C">
        <w:rPr>
          <w:rFonts w:ascii="Noto Sans" w:hAnsi="Noto Sans" w:cs="Noto Sans"/>
        </w:rPr>
        <w:lastRenderedPageBreak/>
        <w:t xml:space="preserve">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3"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representan 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tabs>
          <w:tab w:val="left" w:pos="993"/>
        </w:tabs>
        <w:ind w:left="993" w:right="-232"/>
        <w:jc w:val="both"/>
        <w:rPr>
          <w:rFonts w:ascii="Noto Sans" w:hAnsi="Noto Sans" w:cs="Noto Sans"/>
        </w:rPr>
      </w:pPr>
    </w:p>
    <w:p w14:paraId="26D90EE4" w14:textId="468E4894" w:rsidR="009F4DE7" w:rsidRPr="0063190C" w:rsidRDefault="009F4DE7" w:rsidP="009F4DE7">
      <w:pPr>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B17C7B" w:rsidRPr="00B17C7B">
        <w:rPr>
          <w:rFonts w:ascii="Noto Sans" w:hAnsi="Noto Sans" w:cs="Noto Sans"/>
          <w:b/>
          <w:bCs/>
        </w:rPr>
        <w:t>Compras 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B17C7B" w:rsidRPr="00B17C7B">
        <w:rPr>
          <w:rFonts w:ascii="Noto Sans" w:hAnsi="Noto Sans" w:cs="Noto Sans"/>
        </w:rPr>
        <w:t>Compras MX</w:t>
      </w:r>
      <w:r w:rsidRPr="0063190C">
        <w:rPr>
          <w:rFonts w:ascii="Noto Sans" w:hAnsi="Noto Sans" w:cs="Noto Sans"/>
        </w:rPr>
        <w:t xml:space="preserve"> 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lastRenderedPageBreak/>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tabs>
          <w:tab w:val="left" w:pos="2127"/>
          <w:tab w:val="left" w:pos="7797"/>
        </w:tabs>
        <w:ind w:left="2127" w:right="-232"/>
        <w:jc w:val="both"/>
        <w:rPr>
          <w:rFonts w:ascii="Noto Sans" w:hAnsi="Noto Sans" w:cs="Noto Sans"/>
          <w:lang w:val="es-ES"/>
        </w:rPr>
      </w:pPr>
    </w:p>
    <w:p w14:paraId="59D6FEA0" w14:textId="77777777" w:rsidR="009C45BB" w:rsidRPr="0063190C" w:rsidRDefault="009C45BB" w:rsidP="009C45BB">
      <w:pPr>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que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63190C" w:rsidRDefault="009C45BB" w:rsidP="009C45BB">
      <w:pPr>
        <w:tabs>
          <w:tab w:val="left" w:pos="2127"/>
          <w:tab w:val="left" w:pos="2552"/>
        </w:tabs>
        <w:ind w:left="2127" w:right="-232"/>
        <w:jc w:val="both"/>
        <w:rPr>
          <w:rFonts w:ascii="Noto Sans" w:hAnsi="Noto Sans" w:cs="Noto Sans"/>
        </w:rPr>
      </w:pPr>
      <w:r w:rsidRPr="0063190C">
        <w:rPr>
          <w:rFonts w:ascii="Noto Sans" w:hAnsi="Noto Sans" w:cs="Noto Sans"/>
        </w:rPr>
        <w:lastRenderedPageBreak/>
        <w:t>Es importante que consideren que, dentro de su objeto social, se debe 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0CA3C5A6" w14:textId="77777777" w:rsidR="009C45BB" w:rsidRPr="0063190C" w:rsidRDefault="009C45BB" w:rsidP="009C45BB">
      <w:pPr>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lastRenderedPageBreak/>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tabs>
          <w:tab w:val="left" w:pos="1276"/>
        </w:tabs>
        <w:ind w:left="1276" w:right="-232"/>
        <w:jc w:val="both"/>
        <w:rPr>
          <w:rFonts w:ascii="Noto Sans" w:hAnsi="Noto Sans" w:cs="Noto Sans"/>
        </w:rPr>
      </w:pPr>
    </w:p>
    <w:p w14:paraId="5D769325" w14:textId="1BBB5051" w:rsidR="00E960F0"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4"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4"/>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se encuentren realizando por sí o a  través de empresas que formen parte del </w:t>
      </w:r>
      <w:r w:rsidR="009F73BD" w:rsidRPr="0063190C">
        <w:rPr>
          <w:rFonts w:ascii="Noto Sans" w:hAnsi="Noto Sans" w:cs="Noto Sans"/>
        </w:rPr>
        <w:lastRenderedPageBreak/>
        <w:t xml:space="preserve">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numPr>
          <w:ilvl w:val="0"/>
          <w:numId w:val="46"/>
        </w:numPr>
        <w:tabs>
          <w:tab w:val="left" w:pos="1276"/>
        </w:tabs>
        <w:ind w:left="1276" w:right="-232" w:hanging="283"/>
        <w:jc w:val="both"/>
        <w:rPr>
          <w:rFonts w:ascii="Noto Sans" w:hAnsi="Noto Sans" w:cs="Noto Sans"/>
        </w:rPr>
      </w:pPr>
      <w:bookmarkStart w:id="25"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5"/>
      <w:r w:rsidR="00FC2694" w:rsidRPr="0063190C">
        <w:rPr>
          <w:rFonts w:ascii="Noto Sans" w:hAnsi="Noto Sans" w:cs="Noto Sans"/>
          <w:b/>
          <w:bCs/>
        </w:rPr>
        <w:t>COMPROMISOS CON LA TRANSPARENCIA.</w:t>
      </w:r>
    </w:p>
    <w:p w14:paraId="64D211E5" w14:textId="77777777" w:rsidR="00CD6182" w:rsidRPr="0063190C" w:rsidRDefault="00CD6182" w:rsidP="00CD6182">
      <w:pPr>
        <w:tabs>
          <w:tab w:val="left" w:pos="1276"/>
        </w:tabs>
        <w:ind w:left="1276" w:right="-232"/>
        <w:jc w:val="both"/>
        <w:rPr>
          <w:rFonts w:ascii="Noto Sans" w:hAnsi="Noto Sans" w:cs="Noto Sans"/>
        </w:rPr>
      </w:pPr>
    </w:p>
    <w:p w14:paraId="56B042ED" w14:textId="31001665" w:rsidR="00566D9E" w:rsidRPr="0063190C" w:rsidRDefault="00281ED2" w:rsidP="00252932">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tabs>
          <w:tab w:val="left" w:pos="993"/>
        </w:tabs>
        <w:ind w:left="993" w:right="-232"/>
        <w:jc w:val="both"/>
        <w:rPr>
          <w:rFonts w:ascii="Noto Sans" w:hAnsi="Noto Sans" w:cs="Noto Sans"/>
          <w:b/>
          <w:bCs/>
        </w:rPr>
      </w:pPr>
    </w:p>
    <w:bookmarkEnd w:id="23"/>
    <w:p w14:paraId="006ACD72" w14:textId="42B1673B" w:rsidR="00F74379" w:rsidRPr="0063190C" w:rsidRDefault="008F2A2E" w:rsidP="00252932">
      <w:pPr>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Sangra3detindependiente"/>
        <w:ind w:left="993" w:right="-232"/>
        <w:rPr>
          <w:rFonts w:ascii="Noto Sans" w:hAnsi="Noto Sans" w:cs="Noto Sans"/>
          <w:sz w:val="20"/>
        </w:rPr>
      </w:pPr>
      <w:r w:rsidRPr="0063190C">
        <w:rPr>
          <w:rFonts w:ascii="Noto Sans" w:hAnsi="Noto Sans" w:cs="Noto Sans"/>
          <w:sz w:val="20"/>
        </w:rPr>
        <w:lastRenderedPageBreak/>
        <w:t xml:space="preserve">De acuerdo </w:t>
      </w:r>
      <w:r w:rsidR="00F74379" w:rsidRPr="0063190C">
        <w:rPr>
          <w:rFonts w:ascii="Noto Sans" w:hAnsi="Noto Sans" w:cs="Noto Sans"/>
          <w:sz w:val="20"/>
        </w:rPr>
        <w:t xml:space="preserve">con lo </w:t>
      </w:r>
      <w:r w:rsidR="001B3235" w:rsidRPr="0063190C">
        <w:rPr>
          <w:rFonts w:ascii="Noto Sans" w:hAnsi="Noto Sans" w:cs="Noto Sans"/>
          <w:sz w:val="20"/>
        </w:rPr>
        <w:t>establecido</w:t>
      </w:r>
      <w:r w:rsidR="00F74379" w:rsidRPr="0063190C">
        <w:rPr>
          <w:rFonts w:ascii="Noto Sans" w:hAnsi="Noto Sans" w:cs="Noto Sans"/>
          <w:sz w:val="20"/>
        </w:rPr>
        <w:t xml:space="preserve"> en el artículo 36 segundo párrafo de la </w:t>
      </w:r>
      <w:r w:rsidR="008F2A2E" w:rsidRPr="0063190C">
        <w:rPr>
          <w:rFonts w:ascii="Noto Sans" w:hAnsi="Noto Sans" w:cs="Noto Sans"/>
          <w:sz w:val="20"/>
        </w:rPr>
        <w:t>LE</w:t>
      </w:r>
      <w:r w:rsidR="00193E50" w:rsidRPr="0063190C">
        <w:rPr>
          <w:rFonts w:ascii="Noto Sans" w:hAnsi="Noto Sans" w:cs="Noto Sans"/>
          <w:sz w:val="20"/>
        </w:rPr>
        <w:t>Y</w:t>
      </w:r>
      <w:r w:rsidR="00F74379" w:rsidRPr="0063190C">
        <w:rPr>
          <w:rFonts w:ascii="Noto Sans" w:hAnsi="Noto Sans" w:cs="Noto Sans"/>
          <w:sz w:val="20"/>
        </w:rPr>
        <w:t xml:space="preserve"> y en los artículos 47 y 61 último párrafo fracción IX del </w:t>
      </w:r>
      <w:r w:rsidR="00E964B4" w:rsidRPr="0063190C">
        <w:rPr>
          <w:rFonts w:ascii="Noto Sans" w:hAnsi="Noto Sans" w:cs="Noto Sans"/>
          <w:sz w:val="20"/>
        </w:rPr>
        <w:t>REGLAMENTO</w:t>
      </w:r>
      <w:r w:rsidR="00F74379" w:rsidRPr="0063190C">
        <w:rPr>
          <w:rFonts w:ascii="Noto Sans" w:hAnsi="Noto Sans" w:cs="Noto Sans"/>
          <w:sz w:val="20"/>
        </w:rPr>
        <w:t xml:space="preserve">, </w:t>
      </w:r>
      <w:r w:rsidR="002C51A3" w:rsidRPr="0063190C">
        <w:rPr>
          <w:rFonts w:ascii="Noto Sans" w:hAnsi="Noto Sans" w:cs="Noto Sans"/>
          <w:sz w:val="20"/>
        </w:rPr>
        <w:t xml:space="preserve">en el caso de que dos o más personas, presenten conjuntamente la proposición para </w:t>
      </w:r>
      <w:r w:rsidR="00457B11" w:rsidRPr="0063190C">
        <w:rPr>
          <w:rFonts w:ascii="Noto Sans" w:hAnsi="Noto Sans" w:cs="Noto Sans"/>
          <w:sz w:val="20"/>
        </w:rPr>
        <w:t>el</w:t>
      </w:r>
      <w:r w:rsidR="002C51A3" w:rsidRPr="0063190C">
        <w:rPr>
          <w:rFonts w:ascii="Noto Sans" w:hAnsi="Noto Sans" w:cs="Noto Sans"/>
          <w:sz w:val="20"/>
        </w:rPr>
        <w:t xml:space="preserve"> presente </w:t>
      </w:r>
      <w:r w:rsidR="00457B11" w:rsidRPr="0063190C">
        <w:rPr>
          <w:rFonts w:ascii="Noto Sans" w:hAnsi="Noto Sans" w:cs="Noto Sans"/>
          <w:sz w:val="20"/>
        </w:rPr>
        <w:t>proceso de contratación</w:t>
      </w:r>
      <w:r w:rsidR="002C51A3" w:rsidRPr="0063190C">
        <w:rPr>
          <w:rFonts w:ascii="Noto Sans" w:hAnsi="Noto Sans" w:cs="Noto Sans"/>
          <w:sz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rPr>
        <w:t>y se cumpla con los requisitos siguientes:</w:t>
      </w:r>
    </w:p>
    <w:p w14:paraId="5B41CA0E" w14:textId="77777777" w:rsidR="00467D6C" w:rsidRPr="0063190C" w:rsidRDefault="00467D6C" w:rsidP="003C73E4">
      <w:pPr>
        <w:pStyle w:val="Sangra3detindependiente"/>
        <w:tabs>
          <w:tab w:val="left" w:pos="1276"/>
        </w:tabs>
        <w:ind w:left="1276" w:right="-232"/>
        <w:rPr>
          <w:rFonts w:ascii="Noto Sans" w:hAnsi="Noto Sans" w:cs="Noto Sans"/>
          <w:sz w:val="20"/>
        </w:rPr>
      </w:pPr>
    </w:p>
    <w:p w14:paraId="0CF8FF2C" w14:textId="6ECDA7DB" w:rsidR="00F74379" w:rsidRPr="0063190C" w:rsidRDefault="00F74379"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 xml:space="preserve">Bastará </w:t>
      </w:r>
      <w:r w:rsidR="00A030A8" w:rsidRPr="0063190C">
        <w:rPr>
          <w:rFonts w:ascii="Noto Sans" w:hAnsi="Noto Sans" w:cs="Noto Sans"/>
        </w:rPr>
        <w:t xml:space="preserve">con que solo una de las personas que integren la </w:t>
      </w:r>
      <w:r w:rsidR="008673B2" w:rsidRPr="0063190C">
        <w:rPr>
          <w:rFonts w:ascii="Noto Sans" w:hAnsi="Noto Sans" w:cs="Noto Sans"/>
          <w:b/>
          <w:bCs/>
        </w:rPr>
        <w:t>Proposición Conjunta</w:t>
      </w:r>
      <w:r w:rsidR="00A030A8" w:rsidRPr="0063190C">
        <w:rPr>
          <w:rFonts w:ascii="Noto Sans" w:hAnsi="Noto Sans" w:cs="Noto Sans"/>
        </w:rPr>
        <w:t xml:space="preserve"> obtenga </w:t>
      </w:r>
      <w:r w:rsidRPr="0063190C">
        <w:rPr>
          <w:rFonts w:ascii="Noto Sans" w:hAnsi="Noto Sans" w:cs="Noto Sans"/>
        </w:rPr>
        <w:t xml:space="preserve">un ejemplar de la </w:t>
      </w:r>
      <w:r w:rsidR="00F3483F" w:rsidRPr="0063190C">
        <w:rPr>
          <w:rFonts w:ascii="Noto Sans" w:hAnsi="Noto Sans" w:cs="Noto Sans"/>
        </w:rPr>
        <w:t>CONVOCATORIA</w:t>
      </w:r>
      <w:r w:rsidR="00C15CF6" w:rsidRPr="0063190C">
        <w:rPr>
          <w:rFonts w:ascii="Noto Sans" w:hAnsi="Noto Sans" w:cs="Noto Sans"/>
        </w:rPr>
        <w:t xml:space="preserve">, en el entendido de que están obligados a </w:t>
      </w:r>
      <w:r w:rsidR="00A76B84" w:rsidRPr="0063190C">
        <w:rPr>
          <w:rFonts w:ascii="Noto Sans" w:hAnsi="Noto Sans" w:cs="Noto Sans"/>
        </w:rPr>
        <w:t xml:space="preserve">señalar de manera precisa en </w:t>
      </w:r>
      <w:r w:rsidR="00B17C7B" w:rsidRPr="00B17C7B">
        <w:rPr>
          <w:rFonts w:ascii="Noto Sans" w:hAnsi="Noto Sans" w:cs="Noto Sans"/>
        </w:rPr>
        <w:t>Compras MX</w:t>
      </w:r>
      <w:r w:rsidR="00A76B84" w:rsidRPr="0063190C">
        <w:rPr>
          <w:rFonts w:ascii="Noto Sans" w:hAnsi="Noto Sans" w:cs="Noto Sans"/>
        </w:rPr>
        <w:t xml:space="preserve"> que la proposición</w:t>
      </w:r>
      <w:r w:rsidR="00C15CF6" w:rsidRPr="0063190C">
        <w:rPr>
          <w:rFonts w:ascii="Noto Sans" w:hAnsi="Noto Sans" w:cs="Noto Sans"/>
        </w:rPr>
        <w:t xml:space="preserve"> en cuestión se</w:t>
      </w:r>
      <w:r w:rsidR="00A76B84" w:rsidRPr="0063190C">
        <w:rPr>
          <w:rFonts w:ascii="Noto Sans" w:hAnsi="Noto Sans" w:cs="Noto Sans"/>
        </w:rPr>
        <w:t xml:space="preserve"> presenta en forma conjunta</w:t>
      </w:r>
      <w:r w:rsidRPr="0063190C">
        <w:rPr>
          <w:rFonts w:ascii="Noto Sans" w:hAnsi="Noto Sans" w:cs="Noto Sans"/>
        </w:rPr>
        <w:t>.</w:t>
      </w:r>
    </w:p>
    <w:p w14:paraId="62D13BEE" w14:textId="77777777" w:rsidR="00C80314" w:rsidRPr="0063190C" w:rsidRDefault="00C80314" w:rsidP="003C73E4">
      <w:pPr>
        <w:tabs>
          <w:tab w:val="left" w:pos="851"/>
          <w:tab w:val="left" w:pos="1560"/>
          <w:tab w:val="left" w:pos="1701"/>
        </w:tabs>
        <w:ind w:left="1560" w:right="-232" w:hanging="284"/>
        <w:rPr>
          <w:rFonts w:ascii="Noto Sans" w:hAnsi="Noto Sans" w:cs="Noto Sans"/>
        </w:rPr>
      </w:pPr>
    </w:p>
    <w:p w14:paraId="10B26D16" w14:textId="76886EE7" w:rsidR="002C51A3" w:rsidRPr="0063190C" w:rsidRDefault="004C5AD6"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L</w:t>
      </w:r>
      <w:r w:rsidR="002C51A3" w:rsidRPr="0063190C">
        <w:rPr>
          <w:rFonts w:ascii="Noto Sans" w:hAnsi="Noto Sans" w:cs="Noto Sans"/>
        </w:rPr>
        <w:t xml:space="preserve">a proposición </w:t>
      </w:r>
      <w:r w:rsidR="003D7F09" w:rsidRPr="0063190C">
        <w:rPr>
          <w:rFonts w:ascii="Noto Sans" w:hAnsi="Noto Sans" w:cs="Noto Sans"/>
        </w:rPr>
        <w:t xml:space="preserve">al presentarse en </w:t>
      </w:r>
      <w:r w:rsidR="00B17C7B" w:rsidRPr="00B17C7B">
        <w:rPr>
          <w:rFonts w:ascii="Noto Sans" w:hAnsi="Noto Sans" w:cs="Noto Sans"/>
        </w:rPr>
        <w:t>Compras MX</w:t>
      </w:r>
      <w:r w:rsidR="003D7F09" w:rsidRPr="0063190C">
        <w:rPr>
          <w:rFonts w:ascii="Noto Sans" w:hAnsi="Noto Sans" w:cs="Noto Sans"/>
        </w:rPr>
        <w:t xml:space="preserve"> </w:t>
      </w:r>
      <w:r w:rsidR="002C51A3" w:rsidRPr="0063190C">
        <w:rPr>
          <w:rFonts w:ascii="Noto Sans" w:hAnsi="Noto Sans" w:cs="Noto Sans"/>
        </w:rPr>
        <w:t xml:space="preserve">deberá ser firmada por el </w:t>
      </w:r>
      <w:r w:rsidR="00A550E8" w:rsidRPr="0063190C">
        <w:rPr>
          <w:rFonts w:ascii="Noto Sans" w:hAnsi="Noto Sans" w:cs="Noto Sans"/>
        </w:rPr>
        <w:t xml:space="preserve">Representante Común </w:t>
      </w:r>
      <w:r w:rsidR="003D7F09" w:rsidRPr="0063190C">
        <w:rPr>
          <w:rFonts w:ascii="Noto Sans" w:hAnsi="Noto Sans" w:cs="Noto Sans"/>
        </w:rPr>
        <w:t xml:space="preserve">a través de </w:t>
      </w:r>
      <w:r w:rsidR="007F2F2F" w:rsidRPr="0063190C">
        <w:rPr>
          <w:rFonts w:ascii="Noto Sans" w:hAnsi="Noto Sans" w:cs="Noto Sans"/>
        </w:rPr>
        <w:t xml:space="preserve">su </w:t>
      </w:r>
      <w:r w:rsidR="007F2F2F" w:rsidRPr="0063190C">
        <w:rPr>
          <w:rFonts w:ascii="Noto Sans" w:hAnsi="Noto Sans" w:cs="Noto Sans"/>
          <w:b/>
          <w:bCs/>
        </w:rPr>
        <w:t>e.firma</w:t>
      </w:r>
      <w:r w:rsidR="007F2F2F" w:rsidRPr="0063190C">
        <w:rPr>
          <w:rFonts w:ascii="Noto Sans" w:hAnsi="Noto Sans" w:cs="Noto Sans"/>
        </w:rPr>
        <w:t xml:space="preserve"> autorizada por el SAT</w:t>
      </w:r>
      <w:r w:rsidRPr="0063190C">
        <w:rPr>
          <w:rFonts w:ascii="Noto Sans" w:hAnsi="Noto Sans" w:cs="Noto Sans"/>
        </w:rPr>
        <w:t>.</w:t>
      </w:r>
      <w:r w:rsidR="00193E50" w:rsidRPr="0063190C">
        <w:rPr>
          <w:rFonts w:ascii="Noto Sans" w:hAnsi="Noto Sans" w:cs="Noto Sans"/>
        </w:rPr>
        <w:t xml:space="preserve"> Lo antes descrito se relaciona</w:t>
      </w:r>
      <w:r w:rsidR="0080454C" w:rsidRPr="0063190C">
        <w:rPr>
          <w:rFonts w:ascii="Noto Sans" w:hAnsi="Noto Sans" w:cs="Noto Sans"/>
        </w:rPr>
        <w:t xml:space="preserve"> únicamente con la</w:t>
      </w:r>
      <w:r w:rsidR="00193E50" w:rsidRPr="0063190C">
        <w:rPr>
          <w:rFonts w:ascii="Noto Sans" w:hAnsi="Noto Sans" w:cs="Noto Sans"/>
        </w:rPr>
        <w:t xml:space="preserve"> </w:t>
      </w:r>
      <w:r w:rsidR="0080454C" w:rsidRPr="0063190C">
        <w:rPr>
          <w:rFonts w:ascii="Noto Sans" w:hAnsi="Noto Sans" w:cs="Noto Sans"/>
        </w:rPr>
        <w:t>validación</w:t>
      </w:r>
      <w:r w:rsidR="00193E50" w:rsidRPr="0063190C">
        <w:rPr>
          <w:rFonts w:ascii="Noto Sans" w:hAnsi="Noto Sans" w:cs="Noto Sans"/>
        </w:rPr>
        <w:t xml:space="preserve"> de la </w:t>
      </w:r>
      <w:r w:rsidR="0080454C" w:rsidRPr="0063190C">
        <w:rPr>
          <w:rFonts w:ascii="Noto Sans" w:hAnsi="Noto Sans" w:cs="Noto Sans"/>
        </w:rPr>
        <w:t>proposición</w:t>
      </w:r>
      <w:r w:rsidR="00193E50" w:rsidRPr="0063190C">
        <w:rPr>
          <w:rFonts w:ascii="Noto Sans" w:hAnsi="Noto Sans" w:cs="Noto Sans"/>
        </w:rPr>
        <w:t xml:space="preserve"> </w:t>
      </w:r>
      <w:r w:rsidR="0080454C" w:rsidRPr="0063190C">
        <w:rPr>
          <w:rFonts w:ascii="Noto Sans" w:hAnsi="Noto Sans" w:cs="Noto Sans"/>
        </w:rPr>
        <w:t>electrónica</w:t>
      </w:r>
      <w:r w:rsidR="00193E50" w:rsidRPr="0063190C">
        <w:rPr>
          <w:rFonts w:ascii="Noto Sans" w:hAnsi="Noto Sans" w:cs="Noto Sans"/>
        </w:rPr>
        <w:t xml:space="preserve"> a través del </w:t>
      </w:r>
      <w:r w:rsidR="00B17C7B" w:rsidRPr="00B17C7B">
        <w:rPr>
          <w:rFonts w:ascii="Noto Sans" w:hAnsi="Noto Sans" w:cs="Noto Sans"/>
        </w:rPr>
        <w:t>Compras MX</w:t>
      </w:r>
      <w:r w:rsidR="00193E50" w:rsidRPr="0063190C">
        <w:rPr>
          <w:rFonts w:ascii="Noto Sans" w:hAnsi="Noto Sans" w:cs="Noto Sans"/>
        </w:rPr>
        <w:t xml:space="preserve">, por lo que todos los </w:t>
      </w:r>
      <w:r w:rsidR="00467446" w:rsidRPr="0063190C">
        <w:rPr>
          <w:rFonts w:ascii="Noto Sans" w:hAnsi="Noto Sans" w:cs="Noto Sans"/>
        </w:rPr>
        <w:t>Representantes Legales</w:t>
      </w:r>
      <w:r w:rsidR="00193E50" w:rsidRPr="0063190C">
        <w:rPr>
          <w:rFonts w:ascii="Noto Sans" w:hAnsi="Noto Sans" w:cs="Noto Sans"/>
        </w:rPr>
        <w:t xml:space="preserve"> de las personas que </w:t>
      </w:r>
      <w:r w:rsidR="0080454C" w:rsidRPr="0063190C">
        <w:rPr>
          <w:rFonts w:ascii="Noto Sans" w:hAnsi="Noto Sans" w:cs="Noto Sans"/>
        </w:rPr>
        <w:t>forman</w:t>
      </w:r>
      <w:r w:rsidR="00193E50" w:rsidRPr="0063190C">
        <w:rPr>
          <w:rFonts w:ascii="Noto Sans" w:hAnsi="Noto Sans" w:cs="Noto Sans"/>
        </w:rPr>
        <w:t xml:space="preserve"> parte de la </w:t>
      </w:r>
      <w:r w:rsidR="008673B2" w:rsidRPr="0063190C">
        <w:rPr>
          <w:rFonts w:ascii="Noto Sans" w:hAnsi="Noto Sans" w:cs="Noto Sans"/>
          <w:b/>
          <w:bCs/>
        </w:rPr>
        <w:t>Proposición Conjunta</w:t>
      </w:r>
      <w:r w:rsidR="00193E50" w:rsidRPr="0063190C">
        <w:rPr>
          <w:rFonts w:ascii="Noto Sans" w:hAnsi="Noto Sans" w:cs="Noto Sans"/>
        </w:rPr>
        <w:t xml:space="preserve"> deberán sin </w:t>
      </w:r>
      <w:r w:rsidR="0080454C" w:rsidRPr="0063190C">
        <w:rPr>
          <w:rFonts w:ascii="Noto Sans" w:hAnsi="Noto Sans" w:cs="Noto Sans"/>
        </w:rPr>
        <w:t>excepciones</w:t>
      </w:r>
      <w:r w:rsidR="00193E50" w:rsidRPr="0063190C">
        <w:rPr>
          <w:rFonts w:ascii="Noto Sans" w:hAnsi="Noto Sans" w:cs="Noto Sans"/>
        </w:rPr>
        <w:t xml:space="preserve"> firmar </w:t>
      </w:r>
      <w:r w:rsidR="0080454C" w:rsidRPr="0063190C">
        <w:rPr>
          <w:rFonts w:ascii="Noto Sans" w:hAnsi="Noto Sans" w:cs="Noto Sans"/>
        </w:rPr>
        <w:t xml:space="preserve">autógrafamente </w:t>
      </w:r>
      <w:r w:rsidR="00193E50" w:rsidRPr="0063190C">
        <w:rPr>
          <w:rFonts w:ascii="Noto Sans" w:hAnsi="Noto Sans" w:cs="Noto Sans"/>
        </w:rPr>
        <w:t xml:space="preserve">toda la </w:t>
      </w:r>
      <w:r w:rsidR="0080454C" w:rsidRPr="0063190C">
        <w:rPr>
          <w:rFonts w:ascii="Noto Sans" w:hAnsi="Noto Sans" w:cs="Noto Sans"/>
        </w:rPr>
        <w:t>proposición</w:t>
      </w:r>
      <w:r w:rsidR="00193E50" w:rsidRPr="0063190C">
        <w:rPr>
          <w:rFonts w:ascii="Noto Sans" w:hAnsi="Noto Sans" w:cs="Noto Sans"/>
        </w:rPr>
        <w:t>.</w:t>
      </w:r>
    </w:p>
    <w:p w14:paraId="4F7FE659" w14:textId="77777777" w:rsidR="00193E50" w:rsidRPr="0063190C" w:rsidRDefault="00193E50" w:rsidP="00193E50">
      <w:pPr>
        <w:rPr>
          <w:rFonts w:ascii="Noto Sans" w:hAnsi="Noto Sans" w:cs="Noto Sans"/>
        </w:rPr>
      </w:pPr>
    </w:p>
    <w:p w14:paraId="4761F5BA" w14:textId="0575AB61" w:rsidR="00F74379" w:rsidRPr="0063190C" w:rsidRDefault="00863938" w:rsidP="00703FCD">
      <w:pPr>
        <w:numPr>
          <w:ilvl w:val="0"/>
          <w:numId w:val="29"/>
        </w:numPr>
        <w:tabs>
          <w:tab w:val="left" w:pos="851"/>
          <w:tab w:val="left" w:pos="1560"/>
          <w:tab w:val="left" w:pos="1701"/>
        </w:tabs>
        <w:ind w:left="1560" w:right="-232" w:hanging="284"/>
        <w:rPr>
          <w:rFonts w:ascii="Noto Sans" w:hAnsi="Noto Sans" w:cs="Noto Sans"/>
        </w:rPr>
      </w:pPr>
      <w:r w:rsidRPr="0063190C">
        <w:rPr>
          <w:rFonts w:ascii="Noto Sans" w:hAnsi="Noto Sans" w:cs="Noto Sans"/>
        </w:rPr>
        <w:t>De acuerdo con</w:t>
      </w:r>
      <w:r w:rsidR="00F74379" w:rsidRPr="0063190C">
        <w:rPr>
          <w:rFonts w:ascii="Noto Sans" w:hAnsi="Noto Sans" w:cs="Noto Sans"/>
        </w:rPr>
        <w:t xml:space="preserve"> la fracción II del artículo 47 del </w:t>
      </w:r>
      <w:r w:rsidR="002E2B2B" w:rsidRPr="0063190C">
        <w:rPr>
          <w:rFonts w:ascii="Noto Sans" w:hAnsi="Noto Sans" w:cs="Noto Sans"/>
        </w:rPr>
        <w:t>REGLAMENTO</w:t>
      </w:r>
      <w:r w:rsidR="00270BF2" w:rsidRPr="0063190C">
        <w:rPr>
          <w:rFonts w:ascii="Noto Sans" w:hAnsi="Noto Sans" w:cs="Noto Sans"/>
        </w:rPr>
        <w:t>,</w:t>
      </w:r>
      <w:r w:rsidR="00F74379" w:rsidRPr="0063190C">
        <w:rPr>
          <w:rFonts w:ascii="Noto Sans" w:hAnsi="Noto Sans" w:cs="Noto Sans"/>
        </w:rPr>
        <w:t xml:space="preserve"> deberán celebrar entre sí un </w:t>
      </w:r>
      <w:r w:rsidR="002E2B2B" w:rsidRPr="0063190C">
        <w:rPr>
          <w:rFonts w:ascii="Noto Sans" w:hAnsi="Noto Sans" w:cs="Noto Sans"/>
          <w:b/>
          <w:bCs/>
        </w:rPr>
        <w:t>Convenio de Colaboración Conjunta</w:t>
      </w:r>
      <w:r w:rsidR="00F74379" w:rsidRPr="0063190C">
        <w:rPr>
          <w:rFonts w:ascii="Noto Sans" w:hAnsi="Noto Sans" w:cs="Noto Sans"/>
        </w:rPr>
        <w:t xml:space="preserve">, </w:t>
      </w:r>
      <w:r w:rsidR="0084007E" w:rsidRPr="0063190C">
        <w:rPr>
          <w:rFonts w:ascii="Noto Sans" w:hAnsi="Noto Sans" w:cs="Noto Sans"/>
        </w:rPr>
        <w:t xml:space="preserve">que será parte del contrato respectivo y </w:t>
      </w:r>
      <w:r w:rsidR="00F74379" w:rsidRPr="0063190C">
        <w:rPr>
          <w:rFonts w:ascii="Noto Sans" w:hAnsi="Noto Sans" w:cs="Noto Sans"/>
        </w:rPr>
        <w:t xml:space="preserve">que contendrá </w:t>
      </w:r>
      <w:r w:rsidR="00BF7F05" w:rsidRPr="0063190C">
        <w:rPr>
          <w:rFonts w:ascii="Noto Sans" w:hAnsi="Noto Sans" w:cs="Noto Sans"/>
        </w:rPr>
        <w:t xml:space="preserve">como mínimo </w:t>
      </w:r>
      <w:r w:rsidR="00F74379" w:rsidRPr="0063190C">
        <w:rPr>
          <w:rFonts w:ascii="Noto Sans" w:hAnsi="Noto Sans" w:cs="Noto Sans"/>
        </w:rPr>
        <w:t>lo siguiente:</w:t>
      </w:r>
    </w:p>
    <w:p w14:paraId="79251EA3" w14:textId="77777777" w:rsidR="00C80314" w:rsidRPr="0063190C" w:rsidRDefault="00C80314" w:rsidP="003C73E4">
      <w:pPr>
        <w:tabs>
          <w:tab w:val="left" w:pos="851"/>
          <w:tab w:val="left" w:pos="1560"/>
          <w:tab w:val="left" w:pos="1701"/>
        </w:tabs>
        <w:ind w:left="1560" w:right="-232" w:hanging="284"/>
        <w:rPr>
          <w:rFonts w:ascii="Noto Sans" w:hAnsi="Noto Sans" w:cs="Noto Sans"/>
        </w:rPr>
      </w:pPr>
    </w:p>
    <w:p w14:paraId="141CC9FF" w14:textId="05ACC037"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Nombre y domicilio de </w:t>
      </w:r>
      <w:r w:rsidR="0045730E" w:rsidRPr="00850E3E">
        <w:rPr>
          <w:rFonts w:ascii="Noto Sans" w:hAnsi="Noto Sans" w:cs="Noto Sans"/>
          <w:sz w:val="20"/>
          <w:lang w:val="es-MX"/>
        </w:rPr>
        <w:t xml:space="preserve">todos </w:t>
      </w:r>
      <w:r w:rsidRPr="00850E3E">
        <w:rPr>
          <w:rFonts w:ascii="Noto Sans" w:hAnsi="Noto Sans" w:cs="Noto Sans"/>
          <w:sz w:val="20"/>
          <w:lang w:val="es-MX"/>
        </w:rPr>
        <w:t>los integrantes, identificando, en su caso, los datos de los testimonios públicos con los que se acredita</w:t>
      </w:r>
      <w:r w:rsidR="009A3E9E" w:rsidRPr="00850E3E">
        <w:rPr>
          <w:rFonts w:ascii="Noto Sans" w:hAnsi="Noto Sans" w:cs="Noto Sans"/>
          <w:sz w:val="20"/>
          <w:lang w:val="es-MX"/>
        </w:rPr>
        <w:t>n</w:t>
      </w:r>
      <w:r w:rsidRPr="00850E3E">
        <w:rPr>
          <w:rFonts w:ascii="Noto Sans" w:hAnsi="Noto Sans" w:cs="Noto Sans"/>
          <w:sz w:val="20"/>
          <w:lang w:val="es-MX"/>
        </w:rPr>
        <w:t xml:space="preserve"> la existencia legal de las </w:t>
      </w:r>
      <w:r w:rsidRPr="00850E3E">
        <w:rPr>
          <w:rFonts w:ascii="Noto Sans" w:hAnsi="Noto Sans" w:cs="Noto Sans"/>
          <w:b/>
          <w:bCs/>
          <w:sz w:val="20"/>
          <w:lang w:val="es-MX"/>
        </w:rPr>
        <w:t>personas morales</w:t>
      </w:r>
      <w:r w:rsidRPr="00850E3E">
        <w:rPr>
          <w:rFonts w:ascii="Noto Sans" w:hAnsi="Noto Sans" w:cs="Noto Sans"/>
          <w:sz w:val="20"/>
          <w:lang w:val="es-MX"/>
        </w:rPr>
        <w:t xml:space="preserve"> de la agrupación</w:t>
      </w:r>
      <w:r w:rsidR="00547434" w:rsidRPr="00850E3E">
        <w:rPr>
          <w:rFonts w:ascii="Noto Sans" w:hAnsi="Noto Sans" w:cs="Noto Sans"/>
          <w:sz w:val="20"/>
          <w:lang w:val="es-MX"/>
        </w:rPr>
        <w:t xml:space="preserve"> y los datos que identifiquen cabalmente a la identidad legal de las </w:t>
      </w:r>
      <w:r w:rsidR="00547434" w:rsidRPr="00850E3E">
        <w:rPr>
          <w:rFonts w:ascii="Noto Sans" w:hAnsi="Noto Sans" w:cs="Noto Sans"/>
          <w:b/>
          <w:bCs/>
          <w:sz w:val="20"/>
          <w:lang w:val="es-MX"/>
        </w:rPr>
        <w:t>personas físicas</w:t>
      </w:r>
      <w:r w:rsidR="004C5AD6" w:rsidRPr="00850E3E">
        <w:rPr>
          <w:rFonts w:ascii="Noto Sans" w:hAnsi="Noto Sans" w:cs="Noto Sans"/>
          <w:sz w:val="20"/>
          <w:lang w:val="es-MX"/>
        </w:rPr>
        <w:t>.</w:t>
      </w:r>
    </w:p>
    <w:p w14:paraId="2F7E04EB" w14:textId="1A6EC925"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Nombre de los </w:t>
      </w:r>
      <w:r w:rsidR="003E6503" w:rsidRPr="00850E3E">
        <w:rPr>
          <w:rFonts w:ascii="Noto Sans" w:hAnsi="Noto Sans" w:cs="Noto Sans"/>
          <w:sz w:val="20"/>
          <w:lang w:val="es-MX"/>
        </w:rPr>
        <w:t>Representantes</w:t>
      </w:r>
      <w:r w:rsidRPr="00850E3E">
        <w:rPr>
          <w:rFonts w:ascii="Noto Sans" w:hAnsi="Noto Sans" w:cs="Noto Sans"/>
          <w:sz w:val="20"/>
          <w:lang w:val="es-MX"/>
        </w:rPr>
        <w:t xml:space="preserve"> de cada una de las personas identificando, en su caso, los datos de los testimonios públicos con los que se acredita su representación</w:t>
      </w:r>
      <w:r w:rsidR="004C5AD6" w:rsidRPr="00850E3E">
        <w:rPr>
          <w:rFonts w:ascii="Noto Sans" w:hAnsi="Noto Sans" w:cs="Noto Sans"/>
          <w:sz w:val="20"/>
          <w:lang w:val="es-MX"/>
        </w:rPr>
        <w:t>.</w:t>
      </w:r>
    </w:p>
    <w:p w14:paraId="108F7794" w14:textId="4738239F" w:rsidR="00F74379" w:rsidRPr="00850E3E" w:rsidRDefault="003D7F0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En cumplimiento al segundo párrafo del artículo 36 de la LEY, deberán d</w:t>
      </w:r>
      <w:r w:rsidR="00F74379" w:rsidRPr="00850E3E">
        <w:rPr>
          <w:rFonts w:ascii="Noto Sans" w:hAnsi="Noto Sans" w:cs="Noto Sans"/>
          <w:sz w:val="20"/>
          <w:lang w:val="es-MX"/>
        </w:rPr>
        <w:t>efini</w:t>
      </w:r>
      <w:r w:rsidRPr="00850E3E">
        <w:rPr>
          <w:rFonts w:ascii="Noto Sans" w:hAnsi="Noto Sans" w:cs="Noto Sans"/>
          <w:sz w:val="20"/>
          <w:lang w:val="es-MX"/>
        </w:rPr>
        <w:t xml:space="preserve">r de manera </w:t>
      </w:r>
      <w:r w:rsidR="004C5AD6" w:rsidRPr="00850E3E">
        <w:rPr>
          <w:rFonts w:ascii="Noto Sans" w:hAnsi="Noto Sans" w:cs="Noto Sans"/>
          <w:sz w:val="20"/>
          <w:lang w:val="es-MX"/>
        </w:rPr>
        <w:t xml:space="preserve">precisa y detallada </w:t>
      </w:r>
      <w:r w:rsidR="00F81540" w:rsidRPr="00850E3E">
        <w:rPr>
          <w:rFonts w:ascii="Noto Sans" w:hAnsi="Noto Sans" w:cs="Noto Sans"/>
          <w:sz w:val="20"/>
          <w:lang w:val="es-MX"/>
        </w:rPr>
        <w:t xml:space="preserve">los conceptos de trabajo, actividades y/o </w:t>
      </w:r>
      <w:r w:rsidR="00F74379" w:rsidRPr="00850E3E">
        <w:rPr>
          <w:rFonts w:ascii="Noto Sans" w:hAnsi="Noto Sans" w:cs="Noto Sans"/>
          <w:sz w:val="20"/>
          <w:lang w:val="es-MX"/>
        </w:rPr>
        <w:t>las partes del objeto del contrato que cada persona se obliga a cumplir</w:t>
      </w:r>
      <w:r w:rsidR="004C5AD6" w:rsidRPr="00850E3E">
        <w:rPr>
          <w:rFonts w:ascii="Noto Sans" w:hAnsi="Noto Sans" w:cs="Noto Sans"/>
          <w:sz w:val="20"/>
          <w:lang w:val="es-MX"/>
        </w:rPr>
        <w:t>.</w:t>
      </w:r>
    </w:p>
    <w:p w14:paraId="6AEB11D3" w14:textId="3D13FEBE"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Determinación de un domicilio común para oír y recibir notificaciones; </w:t>
      </w:r>
      <w:r w:rsidR="006E42B8" w:rsidRPr="00850E3E">
        <w:rPr>
          <w:rFonts w:ascii="Noto Sans" w:hAnsi="Noto Sans" w:cs="Noto Sans"/>
          <w:sz w:val="20"/>
          <w:lang w:val="es-MX"/>
        </w:rPr>
        <w:t>señalando</w:t>
      </w:r>
      <w:r w:rsidRPr="00850E3E">
        <w:rPr>
          <w:rFonts w:ascii="Noto Sans" w:hAnsi="Noto Sans" w:cs="Noto Sans"/>
          <w:sz w:val="20"/>
          <w:lang w:val="es-MX"/>
        </w:rPr>
        <w:t xml:space="preserve"> teléfono(s) y correo(s) electrónico(s).</w:t>
      </w:r>
    </w:p>
    <w:p w14:paraId="5717BA2C" w14:textId="684C4E27"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Designación de un </w:t>
      </w:r>
      <w:r w:rsidR="00DF3955" w:rsidRPr="00850E3E">
        <w:rPr>
          <w:rFonts w:ascii="Noto Sans" w:hAnsi="Noto Sans" w:cs="Noto Sans"/>
          <w:sz w:val="20"/>
          <w:lang w:val="es-MX"/>
        </w:rPr>
        <w:t>Representante Común</w:t>
      </w:r>
      <w:r w:rsidRPr="00850E3E">
        <w:rPr>
          <w:rFonts w:ascii="Noto Sans" w:hAnsi="Noto Sans" w:cs="Noto Sans"/>
          <w:sz w:val="20"/>
          <w:lang w:val="es-MX"/>
        </w:rPr>
        <w:t>, otorgándole poder amplio y suficiente, para todo lo relacionado con la proposición</w:t>
      </w:r>
      <w:r w:rsidR="00F94805" w:rsidRPr="00850E3E">
        <w:rPr>
          <w:rFonts w:ascii="Noto Sans" w:hAnsi="Noto Sans" w:cs="Noto Sans"/>
          <w:sz w:val="20"/>
          <w:lang w:val="es-MX"/>
        </w:rPr>
        <w:t>.</w:t>
      </w:r>
    </w:p>
    <w:p w14:paraId="1338E8F0" w14:textId="7188272B" w:rsidR="00F81540" w:rsidRPr="00850E3E" w:rsidRDefault="00F81540" w:rsidP="00F81540">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lastRenderedPageBreak/>
        <w:t xml:space="preserve">Designación de la persona integrante de la </w:t>
      </w:r>
      <w:r w:rsidR="008673B2" w:rsidRPr="00850E3E">
        <w:rPr>
          <w:rFonts w:ascii="Noto Sans" w:hAnsi="Noto Sans" w:cs="Noto Sans"/>
          <w:b/>
          <w:bCs/>
          <w:sz w:val="20"/>
          <w:lang w:val="es-MX"/>
        </w:rPr>
        <w:t>Proposición Conjunta</w:t>
      </w:r>
      <w:r w:rsidRPr="00850E3E">
        <w:rPr>
          <w:rFonts w:ascii="Noto Sans" w:hAnsi="Noto Sans" w:cs="Noto Sans"/>
          <w:sz w:val="20"/>
          <w:lang w:val="es-MX"/>
        </w:rPr>
        <w:t xml:space="preserve"> que fungirá como líder en la ejecución de los trabajos, así como la designación de la persona que presentará las facturas correspondientes.</w:t>
      </w:r>
    </w:p>
    <w:p w14:paraId="444E00D4" w14:textId="49CE14F2" w:rsidR="00F74379" w:rsidRPr="00850E3E" w:rsidRDefault="00F74379" w:rsidP="00703FCD">
      <w:pPr>
        <w:pStyle w:val="paranumbers"/>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Estipulación expresa que cada uno de los firmantes quedará obligado en forma conjunta y solidaria para comprometerse por cualquier responsabilidad derivada del contrato que se firme.</w:t>
      </w:r>
    </w:p>
    <w:p w14:paraId="1C38EBA2" w14:textId="27CEEA16" w:rsidR="00E27E22" w:rsidRPr="00850E3E" w:rsidRDefault="00F74379" w:rsidP="00703FCD">
      <w:pPr>
        <w:pStyle w:val="paranumbers"/>
        <w:widowControl w:val="0"/>
        <w:numPr>
          <w:ilvl w:val="0"/>
          <w:numId w:val="31"/>
        </w:numPr>
        <w:tabs>
          <w:tab w:val="left" w:pos="1985"/>
        </w:tabs>
        <w:spacing w:before="0"/>
        <w:ind w:left="1985" w:right="-232" w:hanging="425"/>
        <w:rPr>
          <w:rFonts w:ascii="Noto Sans" w:hAnsi="Noto Sans" w:cs="Noto Sans"/>
          <w:sz w:val="20"/>
          <w:lang w:val="es-MX"/>
        </w:rPr>
      </w:pPr>
      <w:r w:rsidRPr="00850E3E">
        <w:rPr>
          <w:rFonts w:ascii="Noto Sans" w:hAnsi="Noto Sans" w:cs="Noto Sans"/>
          <w:sz w:val="20"/>
          <w:lang w:val="es-MX"/>
        </w:rPr>
        <w:t xml:space="preserve">El </w:t>
      </w:r>
      <w:r w:rsidR="00E27E22" w:rsidRPr="00850E3E">
        <w:rPr>
          <w:rFonts w:ascii="Noto Sans" w:hAnsi="Noto Sans" w:cs="Noto Sans"/>
          <w:b/>
          <w:bCs/>
          <w:sz w:val="20"/>
          <w:lang w:val="es-MX"/>
        </w:rPr>
        <w:t>Convenio de Colaboración Conjunta</w:t>
      </w:r>
      <w:r w:rsidR="00E27E22" w:rsidRPr="00850E3E">
        <w:rPr>
          <w:rFonts w:ascii="Noto Sans" w:hAnsi="Noto Sans" w:cs="Noto Sans"/>
          <w:sz w:val="20"/>
          <w:lang w:val="es-MX"/>
        </w:rPr>
        <w:t xml:space="preserve"> </w:t>
      </w:r>
      <w:r w:rsidR="00213F5A" w:rsidRPr="00850E3E">
        <w:rPr>
          <w:rFonts w:ascii="Noto Sans" w:hAnsi="Noto Sans" w:cs="Noto Sans"/>
          <w:sz w:val="20"/>
          <w:lang w:val="es-MX"/>
        </w:rPr>
        <w:t xml:space="preserve">sin excepciones </w:t>
      </w:r>
      <w:r w:rsidRPr="00850E3E">
        <w:rPr>
          <w:rFonts w:ascii="Noto Sans" w:hAnsi="Noto Sans" w:cs="Noto Sans"/>
          <w:sz w:val="20"/>
          <w:lang w:val="es-MX"/>
        </w:rPr>
        <w:t xml:space="preserve">deberá ser firmado </w:t>
      </w:r>
      <w:r w:rsidR="00670F84" w:rsidRPr="00850E3E">
        <w:rPr>
          <w:rFonts w:ascii="Noto Sans" w:hAnsi="Noto Sans" w:cs="Noto Sans"/>
          <w:sz w:val="20"/>
          <w:lang w:val="es-MX"/>
        </w:rPr>
        <w:t xml:space="preserve">autógrafamente </w:t>
      </w:r>
      <w:r w:rsidRPr="00850E3E">
        <w:rPr>
          <w:rFonts w:ascii="Noto Sans" w:hAnsi="Noto Sans" w:cs="Noto Sans"/>
          <w:sz w:val="20"/>
          <w:lang w:val="es-MX"/>
        </w:rPr>
        <w:t xml:space="preserve">por todos y cada uno de los </w:t>
      </w:r>
      <w:r w:rsidR="00AB3F5C" w:rsidRPr="00850E3E">
        <w:rPr>
          <w:rFonts w:ascii="Noto Sans" w:hAnsi="Noto Sans" w:cs="Noto Sans"/>
          <w:sz w:val="20"/>
          <w:lang w:val="es-MX"/>
        </w:rPr>
        <w:t>Representantes Legales</w:t>
      </w:r>
      <w:r w:rsidRPr="00850E3E">
        <w:rPr>
          <w:rFonts w:ascii="Noto Sans" w:hAnsi="Noto Sans" w:cs="Noto Sans"/>
          <w:sz w:val="20"/>
          <w:lang w:val="es-MX"/>
        </w:rPr>
        <w:t xml:space="preserve"> de las personas integrantes del grupo que presenta la </w:t>
      </w:r>
      <w:r w:rsidR="008673B2" w:rsidRPr="00850E3E">
        <w:rPr>
          <w:rFonts w:ascii="Noto Sans" w:hAnsi="Noto Sans" w:cs="Noto Sans"/>
          <w:b/>
          <w:bCs/>
          <w:sz w:val="20"/>
          <w:lang w:val="es-MX"/>
        </w:rPr>
        <w:t>Proposición Conjunta</w:t>
      </w:r>
      <w:r w:rsidR="00E27E22" w:rsidRPr="00850E3E">
        <w:rPr>
          <w:rFonts w:ascii="Noto Sans" w:hAnsi="Noto Sans" w:cs="Noto Sans"/>
          <w:sz w:val="20"/>
          <w:lang w:val="es-MX"/>
        </w:rPr>
        <w:t xml:space="preserve"> y deberá entregarse como parte de la </w:t>
      </w:r>
      <w:r w:rsidR="00E27E22" w:rsidRPr="00850E3E">
        <w:rPr>
          <w:rFonts w:ascii="Noto Sans" w:hAnsi="Noto Sans" w:cs="Noto Sans"/>
          <w:b/>
          <w:bCs/>
          <w:sz w:val="20"/>
          <w:lang w:val="es-MX"/>
        </w:rPr>
        <w:t>Documentación Distinta</w:t>
      </w:r>
      <w:r w:rsidR="00E27E22" w:rsidRPr="00850E3E">
        <w:rPr>
          <w:rFonts w:ascii="Noto Sans" w:hAnsi="Noto Sans" w:cs="Noto Sans"/>
          <w:sz w:val="20"/>
          <w:lang w:val="es-MX"/>
        </w:rPr>
        <w:t>.</w:t>
      </w:r>
    </w:p>
    <w:p w14:paraId="24164E6D" w14:textId="77777777" w:rsidR="00A1088D" w:rsidRPr="00850E3E" w:rsidRDefault="00A1088D" w:rsidP="003C73E4">
      <w:pPr>
        <w:pStyle w:val="paranumbers"/>
        <w:widowControl w:val="0"/>
        <w:numPr>
          <w:ilvl w:val="0"/>
          <w:numId w:val="0"/>
        </w:numPr>
        <w:tabs>
          <w:tab w:val="left" w:pos="1985"/>
        </w:tabs>
        <w:spacing w:before="0"/>
        <w:ind w:left="1985" w:right="-232"/>
        <w:rPr>
          <w:rFonts w:ascii="Noto Sans" w:hAnsi="Noto Sans" w:cs="Noto Sans"/>
          <w:sz w:val="20"/>
          <w:lang w:val="es-MX"/>
        </w:rPr>
      </w:pPr>
    </w:p>
    <w:p w14:paraId="477F7EFC" w14:textId="5455CAC5" w:rsidR="00E27E22" w:rsidRPr="0063190C" w:rsidRDefault="00E27E22" w:rsidP="00703FCD">
      <w:pPr>
        <w:widowControl w:val="0"/>
        <w:numPr>
          <w:ilvl w:val="0"/>
          <w:numId w:val="30"/>
        </w:numPr>
        <w:tabs>
          <w:tab w:val="left" w:pos="851"/>
          <w:tab w:val="left" w:pos="1560"/>
          <w:tab w:val="left" w:pos="1701"/>
        </w:tabs>
        <w:ind w:left="1560" w:right="-232" w:hanging="284"/>
        <w:rPr>
          <w:rFonts w:ascii="Noto Sans" w:hAnsi="Noto Sans" w:cs="Noto Sans"/>
        </w:rPr>
      </w:pPr>
      <w:r w:rsidRPr="0063190C">
        <w:rPr>
          <w:rFonts w:ascii="Noto Sans" w:hAnsi="Noto Sans" w:cs="Noto Sans"/>
        </w:rPr>
        <w:t>S</w:t>
      </w:r>
      <w:r w:rsidR="00C54985" w:rsidRPr="0063190C">
        <w:rPr>
          <w:rFonts w:ascii="Noto Sans" w:hAnsi="Noto Sans" w:cs="Noto Sans"/>
        </w:rPr>
        <w:t>in excepción alguna, s</w:t>
      </w:r>
      <w:r w:rsidRPr="0063190C">
        <w:rPr>
          <w:rFonts w:ascii="Noto Sans" w:hAnsi="Noto Sans" w:cs="Noto Sans"/>
        </w:rPr>
        <w:t xml:space="preserve">e deberá </w:t>
      </w:r>
      <w:r w:rsidR="00E57D76" w:rsidRPr="0063190C">
        <w:rPr>
          <w:rFonts w:ascii="Noto Sans" w:hAnsi="Noto Sans" w:cs="Noto Sans"/>
        </w:rPr>
        <w:t>entregar</w:t>
      </w:r>
      <w:r w:rsidR="00F74379" w:rsidRPr="0063190C">
        <w:rPr>
          <w:rFonts w:ascii="Noto Sans" w:hAnsi="Noto Sans" w:cs="Noto Sans"/>
        </w:rPr>
        <w:t xml:space="preserve"> en </w:t>
      </w:r>
      <w:r w:rsidR="00F74379" w:rsidRPr="0063190C">
        <w:rPr>
          <w:rFonts w:ascii="Noto Sans" w:hAnsi="Noto Sans" w:cs="Noto Sans"/>
          <w:b/>
          <w:bCs/>
          <w:u w:val="single"/>
        </w:rPr>
        <w:t>forma individual</w:t>
      </w:r>
      <w:r w:rsidR="00F74379" w:rsidRPr="0063190C">
        <w:rPr>
          <w:rFonts w:ascii="Noto Sans" w:hAnsi="Noto Sans" w:cs="Noto Sans"/>
        </w:rPr>
        <w:t xml:space="preserve"> </w:t>
      </w:r>
      <w:r w:rsidR="00AE28C2" w:rsidRPr="0063190C">
        <w:rPr>
          <w:rFonts w:ascii="Noto Sans" w:hAnsi="Noto Sans" w:cs="Noto Sans"/>
        </w:rPr>
        <w:t xml:space="preserve">por cada uno de los integrantes de la </w:t>
      </w:r>
      <w:r w:rsidR="008673B2" w:rsidRPr="0063190C">
        <w:rPr>
          <w:rFonts w:ascii="Noto Sans" w:hAnsi="Noto Sans" w:cs="Noto Sans"/>
          <w:b/>
          <w:bCs/>
        </w:rPr>
        <w:t>Proposición Conjunta</w:t>
      </w:r>
      <w:r w:rsidR="00AE28C2" w:rsidRPr="0063190C">
        <w:rPr>
          <w:rFonts w:ascii="Noto Sans" w:hAnsi="Noto Sans" w:cs="Noto Sans"/>
        </w:rPr>
        <w:t xml:space="preserve">, </w:t>
      </w:r>
      <w:r w:rsidR="001B20F6" w:rsidRPr="0063190C">
        <w:rPr>
          <w:rFonts w:ascii="Noto Sans" w:hAnsi="Noto Sans" w:cs="Noto Sans"/>
        </w:rPr>
        <w:t>tod</w:t>
      </w:r>
      <w:r w:rsidR="00F42DA5" w:rsidRPr="0063190C">
        <w:rPr>
          <w:rFonts w:ascii="Noto Sans" w:hAnsi="Noto Sans" w:cs="Noto Sans"/>
        </w:rPr>
        <w:t>os</w:t>
      </w:r>
      <w:r w:rsidR="001B20F6" w:rsidRPr="0063190C">
        <w:rPr>
          <w:rFonts w:ascii="Noto Sans" w:hAnsi="Noto Sans" w:cs="Noto Sans"/>
        </w:rPr>
        <w:t xml:space="preserve"> l</w:t>
      </w:r>
      <w:r w:rsidR="00F42DA5" w:rsidRPr="0063190C">
        <w:rPr>
          <w:rFonts w:ascii="Noto Sans" w:hAnsi="Noto Sans" w:cs="Noto Sans"/>
        </w:rPr>
        <w:t xml:space="preserve">os </w:t>
      </w:r>
      <w:r w:rsidR="00071179" w:rsidRPr="0063190C">
        <w:rPr>
          <w:rFonts w:ascii="Noto Sans" w:hAnsi="Noto Sans" w:cs="Noto Sans"/>
          <w:b/>
          <w:bCs/>
        </w:rPr>
        <w:t>ANEXOS</w:t>
      </w:r>
      <w:r w:rsidR="00071179" w:rsidRPr="0063190C">
        <w:rPr>
          <w:rFonts w:ascii="Noto Sans" w:hAnsi="Noto Sans" w:cs="Noto Sans"/>
        </w:rPr>
        <w:t xml:space="preserve"> </w:t>
      </w:r>
      <w:r w:rsidR="00F42DA5" w:rsidRPr="0063190C">
        <w:rPr>
          <w:rFonts w:ascii="Noto Sans" w:hAnsi="Noto Sans" w:cs="Noto Sans"/>
        </w:rPr>
        <w:t xml:space="preserve">que conforman la </w:t>
      </w:r>
      <w:r w:rsidR="001B20F6" w:rsidRPr="0063190C">
        <w:rPr>
          <w:rFonts w:ascii="Noto Sans" w:hAnsi="Noto Sans" w:cs="Noto Sans"/>
          <w:b/>
          <w:bCs/>
        </w:rPr>
        <w:t>Documentación Distinta</w:t>
      </w:r>
      <w:r w:rsidR="001B20F6" w:rsidRPr="0063190C">
        <w:rPr>
          <w:rFonts w:ascii="Noto Sans" w:hAnsi="Noto Sans" w:cs="Noto Sans"/>
        </w:rPr>
        <w:t xml:space="preserve"> señalada</w:t>
      </w:r>
      <w:r w:rsidR="00CA0374" w:rsidRPr="0063190C">
        <w:rPr>
          <w:rFonts w:ascii="Noto Sans" w:hAnsi="Noto Sans" w:cs="Noto Sans"/>
        </w:rPr>
        <w:t xml:space="preserve"> </w:t>
      </w:r>
      <w:r w:rsidR="00F74379" w:rsidRPr="0063190C">
        <w:rPr>
          <w:rFonts w:ascii="Noto Sans" w:hAnsi="Noto Sans" w:cs="Noto Sans"/>
        </w:rPr>
        <w:t xml:space="preserve">en </w:t>
      </w:r>
      <w:r w:rsidR="001B20F6" w:rsidRPr="0063190C">
        <w:rPr>
          <w:rFonts w:ascii="Noto Sans" w:hAnsi="Noto Sans" w:cs="Noto Sans"/>
        </w:rPr>
        <w:t>e</w:t>
      </w:r>
      <w:r w:rsidR="00F74379" w:rsidRPr="0063190C">
        <w:rPr>
          <w:rFonts w:ascii="Noto Sans" w:hAnsi="Noto Sans" w:cs="Noto Sans"/>
        </w:rPr>
        <w:t xml:space="preserve">l </w:t>
      </w:r>
      <w:r w:rsidR="00425ED1" w:rsidRPr="0063190C">
        <w:rPr>
          <w:rFonts w:ascii="Noto Sans" w:hAnsi="Noto Sans" w:cs="Noto Sans"/>
          <w:b/>
          <w:bCs/>
        </w:rPr>
        <w:t>sub</w:t>
      </w:r>
      <w:r w:rsidR="001B20F6" w:rsidRPr="0063190C">
        <w:rPr>
          <w:rFonts w:ascii="Noto Sans" w:hAnsi="Noto Sans" w:cs="Noto Sans"/>
          <w:b/>
          <w:bCs/>
        </w:rPr>
        <w:t>numeral 13</w:t>
      </w:r>
      <w:r w:rsidR="00CE2CD7" w:rsidRPr="0063190C">
        <w:rPr>
          <w:rFonts w:ascii="Noto Sans" w:hAnsi="Noto Sans" w:cs="Noto Sans"/>
          <w:b/>
          <w:bCs/>
        </w:rPr>
        <w:t>.1</w:t>
      </w:r>
      <w:r w:rsidR="001B20F6" w:rsidRPr="0063190C">
        <w:rPr>
          <w:rFonts w:ascii="Noto Sans" w:hAnsi="Noto Sans" w:cs="Noto Sans"/>
        </w:rPr>
        <w:t xml:space="preserve"> </w:t>
      </w:r>
      <w:r w:rsidR="004650E9" w:rsidRPr="0063190C">
        <w:rPr>
          <w:rFonts w:ascii="Noto Sans" w:hAnsi="Noto Sans" w:cs="Noto Sans"/>
          <w:b/>
          <w:bCs/>
        </w:rPr>
        <w:t>“</w:t>
      </w:r>
      <w:r w:rsidR="00886726" w:rsidRPr="0063190C">
        <w:rPr>
          <w:rFonts w:ascii="Noto Sans" w:hAnsi="Noto Sans" w:cs="Noto Sans"/>
          <w:b/>
          <w:bCs/>
        </w:rPr>
        <w:t>Documentación Distinta</w:t>
      </w:r>
      <w:r w:rsidR="004650E9" w:rsidRPr="0063190C">
        <w:rPr>
          <w:rFonts w:ascii="Noto Sans" w:hAnsi="Noto Sans" w:cs="Noto Sans"/>
          <w:b/>
          <w:bCs/>
        </w:rPr>
        <w:t xml:space="preserve">” </w:t>
      </w:r>
      <w:r w:rsidR="001B20F6" w:rsidRPr="0063190C">
        <w:rPr>
          <w:rFonts w:ascii="Noto Sans" w:hAnsi="Noto Sans" w:cs="Noto Sans"/>
        </w:rPr>
        <w:t xml:space="preserve">de </w:t>
      </w:r>
      <w:r w:rsidR="00F8713E" w:rsidRPr="0063190C">
        <w:rPr>
          <w:rFonts w:ascii="Noto Sans" w:hAnsi="Noto Sans" w:cs="Noto Sans"/>
        </w:rPr>
        <w:t>l</w:t>
      </w:r>
      <w:r w:rsidR="001B20F6" w:rsidRPr="0063190C">
        <w:rPr>
          <w:rFonts w:ascii="Noto Sans" w:hAnsi="Noto Sans" w:cs="Noto Sans"/>
        </w:rPr>
        <w:t xml:space="preserve">a </w:t>
      </w:r>
      <w:r w:rsidR="00F3483F" w:rsidRPr="0063190C">
        <w:rPr>
          <w:rFonts w:ascii="Noto Sans" w:hAnsi="Noto Sans" w:cs="Noto Sans"/>
        </w:rPr>
        <w:t>CONVOCATORIA</w:t>
      </w:r>
      <w:r w:rsidR="008518BE" w:rsidRPr="0063190C">
        <w:rPr>
          <w:rFonts w:ascii="Noto Sans" w:hAnsi="Noto Sans" w:cs="Noto Sans"/>
        </w:rPr>
        <w:t xml:space="preserve"> -del</w:t>
      </w:r>
      <w:r w:rsidR="008518BE" w:rsidRPr="0063190C">
        <w:rPr>
          <w:rFonts w:ascii="Noto Sans" w:hAnsi="Noto Sans" w:cs="Noto Sans"/>
          <w:b/>
          <w:bCs/>
        </w:rPr>
        <w:t xml:space="preserve"> ANEXO A </w:t>
      </w:r>
      <w:r w:rsidR="008518BE" w:rsidRPr="0063190C">
        <w:rPr>
          <w:rFonts w:ascii="Noto Sans" w:hAnsi="Noto Sans" w:cs="Noto Sans"/>
        </w:rPr>
        <w:t xml:space="preserve">al </w:t>
      </w:r>
      <w:r w:rsidR="008518BE" w:rsidRPr="0063190C">
        <w:rPr>
          <w:rFonts w:ascii="Noto Sans" w:hAnsi="Noto Sans" w:cs="Noto Sans"/>
          <w:b/>
          <w:bCs/>
        </w:rPr>
        <w:t xml:space="preserve">ANEXO </w:t>
      </w:r>
      <w:r w:rsidR="00C80314" w:rsidRPr="0063190C">
        <w:rPr>
          <w:rFonts w:ascii="Noto Sans" w:hAnsi="Noto Sans" w:cs="Noto Sans"/>
          <w:b/>
          <w:bCs/>
        </w:rPr>
        <w:t>C</w:t>
      </w:r>
      <w:r w:rsidR="008518BE" w:rsidRPr="0063190C">
        <w:rPr>
          <w:rFonts w:ascii="Noto Sans" w:hAnsi="Noto Sans" w:cs="Noto Sans"/>
        </w:rPr>
        <w:t>-</w:t>
      </w:r>
      <w:r w:rsidR="00F74379" w:rsidRPr="0063190C">
        <w:rPr>
          <w:rFonts w:ascii="Noto Sans" w:hAnsi="Noto Sans" w:cs="Noto Sans"/>
        </w:rPr>
        <w:t xml:space="preserve">, así como </w:t>
      </w:r>
      <w:r w:rsidR="00AE28C2" w:rsidRPr="0063190C">
        <w:rPr>
          <w:rFonts w:ascii="Noto Sans" w:hAnsi="Noto Sans" w:cs="Noto Sans"/>
        </w:rPr>
        <w:t xml:space="preserve">toda </w:t>
      </w:r>
      <w:r w:rsidR="00F74379" w:rsidRPr="0063190C">
        <w:rPr>
          <w:rFonts w:ascii="Noto Sans" w:hAnsi="Noto Sans" w:cs="Noto Sans"/>
        </w:rPr>
        <w:t>l</w:t>
      </w:r>
      <w:r w:rsidR="001B20F6" w:rsidRPr="0063190C">
        <w:rPr>
          <w:rFonts w:ascii="Noto Sans" w:hAnsi="Noto Sans" w:cs="Noto Sans"/>
        </w:rPr>
        <w:t>a</w:t>
      </w:r>
      <w:r w:rsidR="00F74379" w:rsidRPr="0063190C">
        <w:rPr>
          <w:rFonts w:ascii="Noto Sans" w:hAnsi="Noto Sans" w:cs="Noto Sans"/>
        </w:rPr>
        <w:t xml:space="preserve"> </w:t>
      </w:r>
      <w:r w:rsidR="001B20F6" w:rsidRPr="0063190C">
        <w:rPr>
          <w:rFonts w:ascii="Noto Sans" w:hAnsi="Noto Sans" w:cs="Noto Sans"/>
        </w:rPr>
        <w:t xml:space="preserve">documentación requerida en </w:t>
      </w:r>
      <w:r w:rsidR="0085317B" w:rsidRPr="0063190C">
        <w:rPr>
          <w:rFonts w:ascii="Noto Sans" w:hAnsi="Noto Sans" w:cs="Noto Sans"/>
        </w:rPr>
        <w:t xml:space="preserve">los </w:t>
      </w:r>
      <w:r w:rsidR="0085317B" w:rsidRPr="0063190C">
        <w:rPr>
          <w:rFonts w:ascii="Noto Sans" w:hAnsi="Noto Sans" w:cs="Noto Sans"/>
          <w:b/>
          <w:bCs/>
        </w:rPr>
        <w:t>DOCUMENTOS 01.1</w:t>
      </w:r>
      <w:r w:rsidR="00367572">
        <w:rPr>
          <w:rFonts w:ascii="Noto Sans" w:hAnsi="Noto Sans" w:cs="Noto Sans"/>
          <w:b/>
          <w:bCs/>
        </w:rPr>
        <w:t xml:space="preserve">, 01.2 </w:t>
      </w:r>
      <w:r w:rsidR="0085317B" w:rsidRPr="0063190C">
        <w:rPr>
          <w:rFonts w:ascii="Noto Sans" w:hAnsi="Noto Sans" w:cs="Noto Sans"/>
          <w:b/>
          <w:bCs/>
        </w:rPr>
        <w:t>Y 01.3</w:t>
      </w:r>
      <w:r w:rsidR="001B20F6" w:rsidRPr="0063190C">
        <w:rPr>
          <w:rFonts w:ascii="Noto Sans" w:hAnsi="Noto Sans" w:cs="Noto Sans"/>
        </w:rPr>
        <w:t xml:space="preserve"> </w:t>
      </w:r>
      <w:r w:rsidR="00AE28C2" w:rsidRPr="0063190C">
        <w:rPr>
          <w:rFonts w:ascii="Noto Sans" w:hAnsi="Noto Sans" w:cs="Noto Sans"/>
        </w:rPr>
        <w:t xml:space="preserve">y la documentación </w:t>
      </w:r>
      <w:r w:rsidR="002169DC" w:rsidRPr="0063190C">
        <w:rPr>
          <w:rFonts w:ascii="Noto Sans" w:hAnsi="Noto Sans" w:cs="Noto Sans"/>
        </w:rPr>
        <w:t>solicitada</w:t>
      </w:r>
      <w:r w:rsidR="00AE28C2" w:rsidRPr="0063190C">
        <w:rPr>
          <w:rFonts w:ascii="Noto Sans" w:hAnsi="Noto Sans" w:cs="Noto Sans"/>
        </w:rPr>
        <w:t xml:space="preserve"> en los </w:t>
      </w:r>
      <w:r w:rsidR="00560D0A" w:rsidRPr="0063190C">
        <w:rPr>
          <w:rFonts w:ascii="Noto Sans" w:hAnsi="Noto Sans" w:cs="Noto Sans"/>
          <w:b/>
          <w:bCs/>
        </w:rPr>
        <w:t>DOCUMENTO</w:t>
      </w:r>
      <w:r w:rsidR="0085317B" w:rsidRPr="0063190C">
        <w:rPr>
          <w:rFonts w:ascii="Noto Sans" w:hAnsi="Noto Sans" w:cs="Noto Sans"/>
          <w:b/>
          <w:bCs/>
        </w:rPr>
        <w:t>S</w:t>
      </w:r>
      <w:r w:rsidR="00AE28C2" w:rsidRPr="0063190C">
        <w:rPr>
          <w:rFonts w:ascii="Noto Sans" w:hAnsi="Noto Sans" w:cs="Noto Sans"/>
          <w:b/>
          <w:bCs/>
        </w:rPr>
        <w:t xml:space="preserve"> </w:t>
      </w:r>
      <w:r w:rsidR="0085317B" w:rsidRPr="0063190C">
        <w:rPr>
          <w:rFonts w:ascii="Noto Sans" w:hAnsi="Noto Sans" w:cs="Noto Sans"/>
          <w:b/>
          <w:bCs/>
        </w:rPr>
        <w:t>02.3 Y 02.4.</w:t>
      </w:r>
      <w:r w:rsidR="00AE28C2" w:rsidRPr="0063190C">
        <w:rPr>
          <w:rFonts w:ascii="Noto Sans" w:hAnsi="Noto Sans" w:cs="Noto Sans"/>
        </w:rPr>
        <w:t xml:space="preserve"> </w:t>
      </w:r>
    </w:p>
    <w:p w14:paraId="5F0CDFC9" w14:textId="77777777" w:rsidR="0012320B" w:rsidRPr="0063190C" w:rsidRDefault="0012320B" w:rsidP="003C73E4">
      <w:pPr>
        <w:widowControl w:val="0"/>
        <w:tabs>
          <w:tab w:val="left" w:pos="851"/>
          <w:tab w:val="left" w:pos="1560"/>
          <w:tab w:val="left" w:pos="1701"/>
        </w:tabs>
        <w:ind w:left="1560" w:right="-232" w:hanging="284"/>
        <w:rPr>
          <w:rFonts w:ascii="Noto Sans" w:hAnsi="Noto Sans" w:cs="Noto Sans"/>
        </w:rPr>
      </w:pPr>
    </w:p>
    <w:p w14:paraId="4BF61474" w14:textId="4BE45C7B" w:rsidR="00AE28C2" w:rsidRPr="0063190C" w:rsidRDefault="00AE28C2" w:rsidP="00703FCD">
      <w:pPr>
        <w:widowControl w:val="0"/>
        <w:numPr>
          <w:ilvl w:val="0"/>
          <w:numId w:val="30"/>
        </w:numPr>
        <w:tabs>
          <w:tab w:val="left" w:pos="851"/>
          <w:tab w:val="left" w:pos="1560"/>
          <w:tab w:val="left" w:pos="1701"/>
        </w:tabs>
        <w:ind w:left="1560" w:right="-232" w:hanging="284"/>
        <w:rPr>
          <w:rFonts w:ascii="Noto Sans" w:hAnsi="Noto Sans" w:cs="Noto Sans"/>
        </w:rPr>
      </w:pPr>
      <w:r w:rsidRPr="0063190C">
        <w:rPr>
          <w:rFonts w:ascii="Noto Sans" w:hAnsi="Noto Sans" w:cs="Noto Sans"/>
        </w:rPr>
        <w:t xml:space="preserve">Para el caso de los </w:t>
      </w:r>
      <w:r w:rsidR="00560D0A" w:rsidRPr="003C543D">
        <w:rPr>
          <w:rFonts w:ascii="Noto Sans" w:hAnsi="Noto Sans" w:cs="Noto Sans"/>
          <w:b/>
          <w:bCs/>
        </w:rPr>
        <w:t>DOCUMENTO</w:t>
      </w:r>
      <w:r w:rsidR="009653A3" w:rsidRPr="003C543D">
        <w:rPr>
          <w:rFonts w:ascii="Noto Sans" w:hAnsi="Noto Sans" w:cs="Noto Sans"/>
          <w:b/>
          <w:bCs/>
        </w:rPr>
        <w:t>S</w:t>
      </w:r>
      <w:r w:rsidRPr="003C543D">
        <w:rPr>
          <w:rFonts w:ascii="Noto Sans" w:hAnsi="Noto Sans" w:cs="Noto Sans"/>
          <w:b/>
          <w:bCs/>
        </w:rPr>
        <w:t xml:space="preserve"> 02</w:t>
      </w:r>
      <w:r w:rsidR="009653A3" w:rsidRPr="003C543D">
        <w:rPr>
          <w:rFonts w:ascii="Noto Sans" w:hAnsi="Noto Sans" w:cs="Noto Sans"/>
          <w:b/>
          <w:bCs/>
        </w:rPr>
        <w:t>.1 Y 02.2</w:t>
      </w:r>
      <w:r w:rsidR="00E27E22" w:rsidRPr="003C543D">
        <w:rPr>
          <w:rFonts w:ascii="Noto Sans" w:hAnsi="Noto Sans" w:cs="Noto Sans"/>
        </w:rPr>
        <w:t>,</w:t>
      </w:r>
      <w:r w:rsidR="00E27E22" w:rsidRPr="0063190C">
        <w:rPr>
          <w:rFonts w:ascii="Noto Sans" w:hAnsi="Noto Sans" w:cs="Noto Sans"/>
        </w:rPr>
        <w:t xml:space="preserve"> se</w:t>
      </w:r>
      <w:r w:rsidRPr="0063190C">
        <w:rPr>
          <w:rFonts w:ascii="Noto Sans" w:hAnsi="Noto Sans" w:cs="Noto Sans"/>
        </w:rPr>
        <w:t xml:space="preserve"> deberá</w:t>
      </w:r>
      <w:r w:rsidR="00E27E22" w:rsidRPr="0063190C">
        <w:rPr>
          <w:rFonts w:ascii="Noto Sans" w:hAnsi="Noto Sans" w:cs="Noto Sans"/>
        </w:rPr>
        <w:t>n</w:t>
      </w:r>
      <w:r w:rsidRPr="0063190C">
        <w:rPr>
          <w:rFonts w:ascii="Noto Sans" w:hAnsi="Noto Sans" w:cs="Noto Sans"/>
        </w:rPr>
        <w:t xml:space="preserve"> presentar de </w:t>
      </w:r>
      <w:r w:rsidRPr="0063190C">
        <w:rPr>
          <w:rFonts w:ascii="Noto Sans" w:hAnsi="Noto Sans" w:cs="Noto Sans"/>
          <w:b/>
          <w:bCs/>
          <w:u w:val="single"/>
        </w:rPr>
        <w:t>manera individual</w:t>
      </w:r>
      <w:r w:rsidRPr="0063190C">
        <w:rPr>
          <w:rFonts w:ascii="Noto Sans" w:hAnsi="Noto Sans" w:cs="Noto Sans"/>
        </w:rPr>
        <w:t xml:space="preserve"> aquellos documentos que correspondan </w:t>
      </w:r>
      <w:r w:rsidR="00863938" w:rsidRPr="0063190C">
        <w:rPr>
          <w:rFonts w:ascii="Noto Sans" w:hAnsi="Noto Sans" w:cs="Noto Sans"/>
        </w:rPr>
        <w:t>de acuerdo con</w:t>
      </w:r>
      <w:r w:rsidRPr="0063190C">
        <w:rPr>
          <w:rFonts w:ascii="Noto Sans" w:hAnsi="Noto Sans" w:cs="Noto Sans"/>
        </w:rPr>
        <w:t xml:space="preserve"> las actividades que va a desarrollar cada una de las partes según lo manifestado en </w:t>
      </w:r>
      <w:r w:rsidR="00441139" w:rsidRPr="0063190C">
        <w:rPr>
          <w:rFonts w:ascii="Noto Sans" w:hAnsi="Noto Sans" w:cs="Noto Sans"/>
        </w:rPr>
        <w:t xml:space="preserve">el </w:t>
      </w:r>
      <w:r w:rsidR="00441139" w:rsidRPr="0063190C">
        <w:rPr>
          <w:rFonts w:ascii="Noto Sans" w:hAnsi="Noto Sans" w:cs="Noto Sans"/>
          <w:b/>
          <w:bCs/>
        </w:rPr>
        <w:t>Convenio</w:t>
      </w:r>
      <w:r w:rsidRPr="0063190C">
        <w:rPr>
          <w:rFonts w:ascii="Noto Sans" w:hAnsi="Noto Sans" w:cs="Noto Sans"/>
          <w:b/>
          <w:bCs/>
        </w:rPr>
        <w:t xml:space="preserve"> de Colaboración Conjunta</w:t>
      </w:r>
      <w:r w:rsidRPr="0063190C">
        <w:rPr>
          <w:rFonts w:ascii="Noto Sans" w:hAnsi="Noto Sans" w:cs="Noto Sans"/>
        </w:rPr>
        <w:t>.</w:t>
      </w:r>
    </w:p>
    <w:p w14:paraId="447DEC1F" w14:textId="77777777" w:rsidR="00C573C2" w:rsidRPr="0063190C" w:rsidRDefault="00C573C2" w:rsidP="003C73E4">
      <w:pPr>
        <w:widowControl w:val="0"/>
        <w:tabs>
          <w:tab w:val="left" w:pos="851"/>
          <w:tab w:val="left" w:pos="1560"/>
          <w:tab w:val="left" w:pos="1701"/>
        </w:tabs>
        <w:ind w:left="1560" w:right="-232"/>
        <w:rPr>
          <w:rFonts w:ascii="Noto Sans" w:hAnsi="Noto Sans" w:cs="Noto Sans"/>
        </w:rPr>
      </w:pPr>
    </w:p>
    <w:p w14:paraId="352423CB" w14:textId="27E6B828" w:rsidR="00F959F1" w:rsidRPr="0063190C" w:rsidRDefault="00F959F1" w:rsidP="00703FCD">
      <w:pPr>
        <w:numPr>
          <w:ilvl w:val="0"/>
          <w:numId w:val="34"/>
        </w:numPr>
        <w:tabs>
          <w:tab w:val="left" w:pos="1560"/>
          <w:tab w:val="left" w:pos="1701"/>
        </w:tabs>
        <w:ind w:left="1560" w:right="-232" w:hanging="284"/>
        <w:rPr>
          <w:rFonts w:ascii="Noto Sans" w:hAnsi="Noto Sans" w:cs="Noto Sans"/>
        </w:rPr>
      </w:pPr>
      <w:r w:rsidRPr="0063190C">
        <w:rPr>
          <w:rFonts w:ascii="Noto Sans" w:hAnsi="Noto Sans" w:cs="Noto Sans"/>
        </w:rPr>
        <w:t xml:space="preserve">A las proposiciones conjuntas les será aplicable la Revisión Preliminar en los términos descritos en el </w:t>
      </w:r>
      <w:r w:rsidRPr="0063190C">
        <w:rPr>
          <w:rFonts w:ascii="Noto Sans" w:hAnsi="Noto Sans" w:cs="Noto Sans"/>
          <w:b/>
          <w:bCs/>
        </w:rPr>
        <w:t>numeral 5 “Revisión Preliminar”</w:t>
      </w:r>
      <w:r w:rsidRPr="0063190C">
        <w:rPr>
          <w:rFonts w:ascii="Noto Sans" w:hAnsi="Noto Sans" w:cs="Noto Sans"/>
        </w:rPr>
        <w:t xml:space="preserve"> de la CONVOCATORIA.</w:t>
      </w:r>
    </w:p>
    <w:p w14:paraId="593398C4" w14:textId="77777777" w:rsidR="00F959F1" w:rsidRPr="0063190C" w:rsidRDefault="00F959F1" w:rsidP="00F959F1">
      <w:pPr>
        <w:tabs>
          <w:tab w:val="left" w:pos="1560"/>
          <w:tab w:val="left" w:pos="1701"/>
        </w:tabs>
        <w:ind w:left="1560" w:right="-232"/>
        <w:rPr>
          <w:rFonts w:ascii="Noto Sans" w:hAnsi="Noto Sans" w:cs="Noto Sans"/>
        </w:rPr>
      </w:pPr>
    </w:p>
    <w:p w14:paraId="233A21E1" w14:textId="38CD8337" w:rsidR="00F74379" w:rsidRPr="0063190C" w:rsidRDefault="00F74379" w:rsidP="00703FCD">
      <w:pPr>
        <w:numPr>
          <w:ilvl w:val="0"/>
          <w:numId w:val="34"/>
        </w:numPr>
        <w:tabs>
          <w:tab w:val="left" w:pos="1560"/>
          <w:tab w:val="left" w:pos="1701"/>
        </w:tabs>
        <w:ind w:left="1560" w:right="-232" w:hanging="284"/>
        <w:rPr>
          <w:rFonts w:ascii="Noto Sans" w:hAnsi="Noto Sans" w:cs="Noto Sans"/>
        </w:rPr>
      </w:pPr>
      <w:r w:rsidRPr="0063190C">
        <w:rPr>
          <w:rFonts w:ascii="Noto Sans" w:hAnsi="Noto Sans" w:cs="Noto Sans"/>
        </w:rPr>
        <w:t>En ningún caso</w:t>
      </w:r>
      <w:r w:rsidR="00F959F1" w:rsidRPr="0063190C">
        <w:rPr>
          <w:rFonts w:ascii="Noto Sans" w:hAnsi="Noto Sans" w:cs="Noto Sans"/>
        </w:rPr>
        <w:t xml:space="preserve"> y bajo ninguna circunstancia</w:t>
      </w:r>
      <w:r w:rsidRPr="0063190C">
        <w:rPr>
          <w:rFonts w:ascii="Noto Sans" w:hAnsi="Noto Sans" w:cs="Noto Sans"/>
        </w:rPr>
        <w:t xml:space="preserve">, podrá eliminarse o sustituirse alguno o algunos de los integrantes del grupo, ni se podrán variar los alcances de la proposición original conjunta, ni </w:t>
      </w:r>
      <w:r w:rsidR="00F959F1" w:rsidRPr="0063190C">
        <w:rPr>
          <w:rFonts w:ascii="Noto Sans" w:hAnsi="Noto Sans" w:cs="Noto Sans"/>
        </w:rPr>
        <w:t>tampoco</w:t>
      </w:r>
      <w:r w:rsidRPr="0063190C">
        <w:rPr>
          <w:rFonts w:ascii="Noto Sans" w:hAnsi="Noto Sans" w:cs="Noto Sans"/>
        </w:rPr>
        <w:t xml:space="preserve"> modificar los términos y condiciones establecidos en el </w:t>
      </w:r>
      <w:r w:rsidR="00F959F1" w:rsidRPr="0063190C">
        <w:rPr>
          <w:rFonts w:ascii="Noto Sans" w:hAnsi="Noto Sans" w:cs="Noto Sans"/>
          <w:b/>
          <w:bCs/>
        </w:rPr>
        <w:t>Convenio de Colaboración Conjunta</w:t>
      </w:r>
      <w:r w:rsidRPr="0063190C">
        <w:rPr>
          <w:rFonts w:ascii="Noto Sans" w:hAnsi="Noto Sans" w:cs="Noto Sans"/>
        </w:rPr>
        <w:t xml:space="preserve">. 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rPr>
        <w:t>LICITANTE</w:t>
      </w:r>
      <w:r w:rsidR="00F959F1" w:rsidRPr="0063190C">
        <w:rPr>
          <w:rFonts w:ascii="Noto Sans" w:hAnsi="Noto Sans" w:cs="Noto Sans"/>
        </w:rPr>
        <w:t xml:space="preserve"> con las respectivas sanciones que les sean aplicables</w:t>
      </w:r>
      <w:r w:rsidRPr="0063190C">
        <w:rPr>
          <w:rFonts w:ascii="Noto Sans" w:hAnsi="Noto Sans" w:cs="Noto Sans"/>
        </w:rPr>
        <w:t xml:space="preserve">. </w:t>
      </w:r>
    </w:p>
    <w:p w14:paraId="4AEEB3DC" w14:textId="77777777" w:rsidR="00122E2F" w:rsidRPr="0063190C" w:rsidRDefault="00122E2F" w:rsidP="003C73E4">
      <w:pPr>
        <w:tabs>
          <w:tab w:val="left" w:pos="1560"/>
          <w:tab w:val="left" w:pos="1701"/>
        </w:tabs>
        <w:ind w:left="1560" w:right="-232" w:hanging="284"/>
        <w:rPr>
          <w:rFonts w:ascii="Noto Sans" w:hAnsi="Noto Sans" w:cs="Noto Sans"/>
        </w:rPr>
      </w:pPr>
    </w:p>
    <w:p w14:paraId="11928F1F" w14:textId="3A759E8D" w:rsidR="00F74379" w:rsidRPr="0063190C" w:rsidRDefault="00F74379" w:rsidP="00703FCD">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t xml:space="preserve">En caso de que una persona presente proposición por sí misma o como parte integrante de un grupo, no podrá presentar proposición como parte integrante de otro grupo. La presentación de proposiciones en contravención a lo anterior </w:t>
      </w:r>
      <w:r w:rsidRPr="0063190C">
        <w:rPr>
          <w:rFonts w:ascii="Noto Sans" w:hAnsi="Noto Sans" w:cs="Noto Sans"/>
          <w:sz w:val="20"/>
        </w:rPr>
        <w:lastRenderedPageBreak/>
        <w:t>será causa de desechamiento de las proposiciones en que intervenga la misma persona.</w:t>
      </w:r>
      <w:r w:rsidR="00DE6D77" w:rsidRPr="0063190C">
        <w:rPr>
          <w:rFonts w:ascii="Noto Sans" w:hAnsi="Noto Sans" w:cs="Noto Sans"/>
          <w:sz w:val="20"/>
        </w:rPr>
        <w:t xml:space="preserve"> </w:t>
      </w:r>
      <w:r w:rsidRPr="0063190C">
        <w:rPr>
          <w:rFonts w:ascii="Noto Sans" w:hAnsi="Noto Sans" w:cs="Noto Sans"/>
          <w:sz w:val="20"/>
        </w:rPr>
        <w:t xml:space="preserve">Lo </w:t>
      </w:r>
      <w:r w:rsidR="00DE6D77" w:rsidRPr="0063190C">
        <w:rPr>
          <w:rFonts w:ascii="Noto Sans" w:hAnsi="Noto Sans" w:cs="Noto Sans"/>
          <w:sz w:val="20"/>
        </w:rPr>
        <w:t xml:space="preserve">antes </w:t>
      </w:r>
      <w:r w:rsidRPr="0063190C">
        <w:rPr>
          <w:rFonts w:ascii="Noto Sans" w:hAnsi="Noto Sans" w:cs="Noto Sans"/>
          <w:sz w:val="20"/>
        </w:rPr>
        <w:t xml:space="preserve">previsto será aplicable también respecto de los </w:t>
      </w:r>
      <w:r w:rsidR="00594AD8" w:rsidRPr="0063190C">
        <w:rPr>
          <w:rFonts w:ascii="Noto Sans" w:hAnsi="Noto Sans" w:cs="Noto Sans"/>
          <w:sz w:val="20"/>
        </w:rPr>
        <w:t>LICITANTES</w:t>
      </w:r>
      <w:r w:rsidRPr="0063190C">
        <w:rPr>
          <w:rFonts w:ascii="Noto Sans" w:hAnsi="Noto Sans" w:cs="Noto Sans"/>
          <w:sz w:val="20"/>
        </w:rPr>
        <w:t xml:space="preserve"> que se encuentren vinculados entre sí por algún socio</w:t>
      </w:r>
      <w:r w:rsidR="00873E9C" w:rsidRPr="0063190C">
        <w:rPr>
          <w:rFonts w:ascii="Noto Sans" w:hAnsi="Noto Sans" w:cs="Noto Sans"/>
          <w:sz w:val="20"/>
        </w:rPr>
        <w:t>,</w:t>
      </w:r>
      <w:r w:rsidRPr="0063190C">
        <w:rPr>
          <w:rFonts w:ascii="Noto Sans" w:hAnsi="Noto Sans" w:cs="Noto Sans"/>
          <w:sz w:val="20"/>
        </w:rPr>
        <w:t xml:space="preserve"> asociado común</w:t>
      </w:r>
      <w:r w:rsidR="00873E9C" w:rsidRPr="0063190C">
        <w:rPr>
          <w:rFonts w:ascii="Noto Sans" w:hAnsi="Noto Sans" w:cs="Noto Sans"/>
          <w:sz w:val="20"/>
        </w:rPr>
        <w:t xml:space="preserve"> o interpósita persona</w:t>
      </w:r>
      <w:r w:rsidRPr="0063190C">
        <w:rPr>
          <w:rFonts w:ascii="Noto Sans" w:hAnsi="Noto Sans" w:cs="Noto Sans"/>
          <w:sz w:val="20"/>
        </w:rPr>
        <w:t xml:space="preserve">, </w:t>
      </w:r>
      <w:r w:rsidR="002917A9" w:rsidRPr="0063190C">
        <w:rPr>
          <w:rFonts w:ascii="Noto Sans" w:hAnsi="Noto Sans" w:cs="Noto Sans"/>
          <w:sz w:val="20"/>
        </w:rPr>
        <w:t>incluyendo</w:t>
      </w:r>
      <w:r w:rsidRPr="0063190C">
        <w:rPr>
          <w:rFonts w:ascii="Noto Sans" w:hAnsi="Noto Sans" w:cs="Noto Sans"/>
          <w:sz w:val="20"/>
        </w:rPr>
        <w:t xml:space="preserve"> el caso de que su participación en las proposiciones sea con carácter de </w:t>
      </w:r>
      <w:r w:rsidR="002917A9" w:rsidRPr="0063190C">
        <w:rPr>
          <w:rFonts w:ascii="Noto Sans" w:hAnsi="Noto Sans" w:cs="Noto Sans"/>
          <w:sz w:val="20"/>
        </w:rPr>
        <w:t>Subcontratista</w:t>
      </w:r>
      <w:r w:rsidR="00B4105D" w:rsidRPr="0063190C">
        <w:rPr>
          <w:rFonts w:ascii="Noto Sans" w:hAnsi="Noto Sans" w:cs="Noto Sans"/>
          <w:sz w:val="20"/>
        </w:rPr>
        <w:t xml:space="preserve"> o</w:t>
      </w:r>
      <w:r w:rsidR="002917A9" w:rsidRPr="0063190C">
        <w:rPr>
          <w:rFonts w:ascii="Noto Sans" w:hAnsi="Noto Sans" w:cs="Noto Sans"/>
          <w:sz w:val="20"/>
        </w:rPr>
        <w:t xml:space="preserve"> Arrendador</w:t>
      </w:r>
      <w:r w:rsidR="00B4105D" w:rsidRPr="0063190C">
        <w:rPr>
          <w:rFonts w:ascii="Noto Sans" w:hAnsi="Noto Sans" w:cs="Noto Sans"/>
          <w:sz w:val="20"/>
        </w:rPr>
        <w:t xml:space="preserve"> de maquinaria y/o equipo</w:t>
      </w:r>
      <w:r w:rsidRPr="0063190C">
        <w:rPr>
          <w:rFonts w:ascii="Noto Sans" w:hAnsi="Noto Sans" w:cs="Noto Sans"/>
          <w:sz w:val="20"/>
        </w:rPr>
        <w:t>.</w:t>
      </w:r>
    </w:p>
    <w:p w14:paraId="5F958510" w14:textId="77777777" w:rsidR="00122E2F" w:rsidRPr="0063190C" w:rsidRDefault="00122E2F" w:rsidP="003C73E4">
      <w:pPr>
        <w:tabs>
          <w:tab w:val="left" w:pos="1560"/>
        </w:tabs>
        <w:ind w:left="1560" w:right="-232" w:hanging="284"/>
        <w:rPr>
          <w:rFonts w:ascii="Noto Sans" w:hAnsi="Noto Sans" w:cs="Noto Sans"/>
        </w:rPr>
      </w:pPr>
    </w:p>
    <w:p w14:paraId="3E8947D7" w14:textId="64928F27" w:rsidR="00F74379" w:rsidRPr="0063190C" w:rsidRDefault="004A559E" w:rsidP="00703FCD">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t>Los LICITANTES deben considerar que l</w:t>
      </w:r>
      <w:r w:rsidR="00F74379" w:rsidRPr="0063190C">
        <w:rPr>
          <w:rFonts w:ascii="Noto Sans" w:hAnsi="Noto Sans" w:cs="Noto Sans"/>
          <w:sz w:val="20"/>
        </w:rPr>
        <w:t>a insolvencia o incapacidad para contratar de algun</w:t>
      </w:r>
      <w:r w:rsidR="002D1617" w:rsidRPr="0063190C">
        <w:rPr>
          <w:rFonts w:ascii="Noto Sans" w:hAnsi="Noto Sans" w:cs="Noto Sans"/>
          <w:sz w:val="20"/>
        </w:rPr>
        <w:t>a</w:t>
      </w:r>
      <w:r w:rsidR="00F74379" w:rsidRPr="0063190C">
        <w:rPr>
          <w:rFonts w:ascii="Noto Sans" w:hAnsi="Noto Sans" w:cs="Noto Sans"/>
          <w:sz w:val="20"/>
        </w:rPr>
        <w:t xml:space="preserve"> de </w:t>
      </w:r>
      <w:r w:rsidR="002D1617" w:rsidRPr="0063190C">
        <w:rPr>
          <w:rFonts w:ascii="Noto Sans" w:hAnsi="Noto Sans" w:cs="Noto Sans"/>
          <w:sz w:val="20"/>
        </w:rPr>
        <w:t xml:space="preserve">las personas </w:t>
      </w:r>
      <w:r w:rsidR="00F74379" w:rsidRPr="0063190C">
        <w:rPr>
          <w:rFonts w:ascii="Noto Sans" w:hAnsi="Noto Sans" w:cs="Noto Sans"/>
          <w:sz w:val="20"/>
        </w:rPr>
        <w:t xml:space="preserve">integrantes del grupo en una </w:t>
      </w:r>
      <w:r w:rsidR="008673B2" w:rsidRPr="0063190C">
        <w:rPr>
          <w:rFonts w:ascii="Noto Sans" w:hAnsi="Noto Sans" w:cs="Noto Sans"/>
          <w:b/>
          <w:bCs/>
          <w:sz w:val="20"/>
        </w:rPr>
        <w:t>Proposición Conjunta</w:t>
      </w:r>
      <w:r w:rsidR="00A14800" w:rsidRPr="0063190C">
        <w:rPr>
          <w:rFonts w:ascii="Noto Sans" w:hAnsi="Noto Sans" w:cs="Noto Sans"/>
          <w:sz w:val="20"/>
        </w:rPr>
        <w:t xml:space="preserve"> </w:t>
      </w:r>
      <w:r w:rsidR="00F959F1" w:rsidRPr="0063190C">
        <w:rPr>
          <w:rFonts w:ascii="Noto Sans" w:hAnsi="Noto Sans" w:cs="Noto Sans"/>
          <w:sz w:val="20"/>
        </w:rPr>
        <w:t xml:space="preserve">como </w:t>
      </w:r>
      <w:r w:rsidR="00A14800" w:rsidRPr="0063190C">
        <w:rPr>
          <w:rFonts w:ascii="Noto Sans" w:hAnsi="Noto Sans" w:cs="Noto Sans"/>
          <w:sz w:val="20"/>
        </w:rPr>
        <w:t>resultado de la evaluación cualitativa de la proposición</w:t>
      </w:r>
      <w:r w:rsidR="00F74379" w:rsidRPr="0063190C">
        <w:rPr>
          <w:rFonts w:ascii="Noto Sans" w:hAnsi="Noto Sans" w:cs="Noto Sans"/>
          <w:sz w:val="20"/>
        </w:rPr>
        <w:t xml:space="preserve">, afectará la solvencia de la totalidad de la </w:t>
      </w:r>
      <w:r w:rsidR="008673B2" w:rsidRPr="0063190C">
        <w:rPr>
          <w:rFonts w:ascii="Noto Sans" w:hAnsi="Noto Sans" w:cs="Noto Sans"/>
          <w:b/>
          <w:bCs/>
          <w:sz w:val="20"/>
        </w:rPr>
        <w:t>Proposición Conjunta</w:t>
      </w:r>
      <w:r w:rsidR="00F74379" w:rsidRPr="0063190C">
        <w:rPr>
          <w:rFonts w:ascii="Noto Sans" w:hAnsi="Noto Sans" w:cs="Noto Sans"/>
          <w:sz w:val="20"/>
        </w:rPr>
        <w:t>.</w:t>
      </w:r>
    </w:p>
    <w:p w14:paraId="0078E3BD" w14:textId="77777777" w:rsidR="00C22E2B" w:rsidRPr="0063190C" w:rsidRDefault="00C22E2B" w:rsidP="00C22E2B">
      <w:pPr>
        <w:pStyle w:val="Sangra3detindependiente"/>
        <w:tabs>
          <w:tab w:val="left" w:pos="1560"/>
          <w:tab w:val="left" w:pos="1701"/>
        </w:tabs>
        <w:ind w:left="1560" w:right="-232"/>
        <w:rPr>
          <w:rFonts w:ascii="Noto Sans" w:hAnsi="Noto Sans" w:cs="Noto Sans"/>
          <w:sz w:val="20"/>
        </w:rPr>
      </w:pPr>
    </w:p>
    <w:p w14:paraId="11E2C17D" w14:textId="7F6CE8EF" w:rsidR="00E960F0" w:rsidRPr="0063190C" w:rsidRDefault="008814E7" w:rsidP="000C4E8F">
      <w:pPr>
        <w:pStyle w:val="Sangra3detindependiente"/>
        <w:numPr>
          <w:ilvl w:val="0"/>
          <w:numId w:val="34"/>
        </w:numPr>
        <w:tabs>
          <w:tab w:val="left" w:pos="1560"/>
          <w:tab w:val="left" w:pos="1701"/>
        </w:tabs>
        <w:ind w:left="1560" w:right="-232" w:hanging="284"/>
        <w:rPr>
          <w:rFonts w:ascii="Noto Sans" w:hAnsi="Noto Sans" w:cs="Noto Sans"/>
          <w:sz w:val="20"/>
        </w:rPr>
      </w:pPr>
      <w:r w:rsidRPr="0063190C">
        <w:rPr>
          <w:rFonts w:ascii="Noto Sans" w:hAnsi="Noto Sans" w:cs="Noto Sans"/>
          <w:sz w:val="20"/>
        </w:rPr>
        <w:t xml:space="preserve">Con respecto a </w:t>
      </w:r>
      <w:r w:rsidR="00A12CC6" w:rsidRPr="0063190C">
        <w:rPr>
          <w:rFonts w:ascii="Noto Sans" w:hAnsi="Noto Sans" w:cs="Noto Sans"/>
          <w:sz w:val="20"/>
        </w:rPr>
        <w:t xml:space="preserve">lo establecido en los párrafos tercero y cuarto del artículo 36 de la LEY, cuando la proposición ganadora del </w:t>
      </w:r>
      <w:r w:rsidR="009A77C1" w:rsidRPr="0063190C">
        <w:rPr>
          <w:rFonts w:ascii="Noto Sans" w:hAnsi="Noto Sans" w:cs="Noto Sans"/>
          <w:sz w:val="20"/>
        </w:rPr>
        <w:t xml:space="preserve">proceso de contratación sea </w:t>
      </w:r>
      <w:r w:rsidR="00A12CC6" w:rsidRPr="0063190C">
        <w:rPr>
          <w:rFonts w:ascii="Noto Sans" w:hAnsi="Noto Sans" w:cs="Noto Sans"/>
          <w:sz w:val="20"/>
        </w:rPr>
        <w:t xml:space="preserve">presentada de manera conjunta, el contrato deberá ser firmado por el </w:t>
      </w:r>
      <w:r w:rsidR="00415831" w:rsidRPr="0063190C">
        <w:rPr>
          <w:rFonts w:ascii="Noto Sans" w:hAnsi="Noto Sans" w:cs="Noto Sans"/>
          <w:sz w:val="20"/>
        </w:rPr>
        <w:t>Representante Legal</w:t>
      </w:r>
      <w:r w:rsidR="00A12CC6" w:rsidRPr="0063190C">
        <w:rPr>
          <w:rFonts w:ascii="Noto Sans" w:hAnsi="Noto Sans" w:cs="Noto Sans"/>
          <w:sz w:val="20"/>
        </w:rPr>
        <w:t xml:space="preserve"> de cada una de las </w:t>
      </w:r>
      <w:r w:rsidR="00457ABF" w:rsidRPr="0063190C">
        <w:rPr>
          <w:rFonts w:ascii="Noto Sans" w:hAnsi="Noto Sans" w:cs="Noto Sans"/>
          <w:sz w:val="20"/>
        </w:rPr>
        <w:t>partes</w:t>
      </w:r>
      <w:r w:rsidR="00A12CC6" w:rsidRPr="0063190C">
        <w:rPr>
          <w:rFonts w:ascii="Noto Sans" w:hAnsi="Noto Sans" w:cs="Noto Sans"/>
          <w:sz w:val="20"/>
        </w:rPr>
        <w:t xml:space="preserve"> participantes en la proposición, a quienes se considerará, para efectos del proce</w:t>
      </w:r>
      <w:r w:rsidR="006D0B07" w:rsidRPr="0063190C">
        <w:rPr>
          <w:rFonts w:ascii="Noto Sans" w:hAnsi="Noto Sans" w:cs="Noto Sans"/>
          <w:sz w:val="20"/>
        </w:rPr>
        <w:t>so</w:t>
      </w:r>
      <w:r w:rsidR="00A12CC6" w:rsidRPr="0063190C">
        <w:rPr>
          <w:rFonts w:ascii="Noto Sans" w:hAnsi="Noto Sans" w:cs="Noto Sans"/>
          <w:sz w:val="20"/>
        </w:rPr>
        <w:t xml:space="preserve"> y del contrato, como responsables solidarios y mancomunados, según se establezca en el propio contrato</w:t>
      </w:r>
      <w:r w:rsidR="00062467" w:rsidRPr="0063190C">
        <w:rPr>
          <w:rFonts w:ascii="Noto Sans" w:hAnsi="Noto Sans" w:cs="Noto Sans"/>
          <w:sz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rPr>
        <w:t xml:space="preserve"> </w:t>
      </w:r>
      <w:r w:rsidR="00A12CC6" w:rsidRPr="0063190C">
        <w:rPr>
          <w:rFonts w:ascii="Noto Sans" w:hAnsi="Noto Sans" w:cs="Noto Sans"/>
          <w:sz w:val="20"/>
        </w:rPr>
        <w:t xml:space="preserve">Lo anterior, sin perjuicio de que las personas que integren la </w:t>
      </w:r>
      <w:r w:rsidR="008673B2" w:rsidRPr="0063190C">
        <w:rPr>
          <w:rFonts w:ascii="Noto Sans" w:hAnsi="Noto Sans" w:cs="Noto Sans"/>
          <w:b/>
          <w:bCs/>
          <w:sz w:val="20"/>
        </w:rPr>
        <w:t>Proposición Conjunta</w:t>
      </w:r>
      <w:r w:rsidR="00A12CC6" w:rsidRPr="0063190C">
        <w:rPr>
          <w:rFonts w:ascii="Noto Sans" w:hAnsi="Noto Sans" w:cs="Noto Sans"/>
          <w:sz w:val="20"/>
        </w:rPr>
        <w:t xml:space="preserve"> puedan constituirse en una nueva sociedad, para dar cumplimiento a las obligaciones previstas en el convenio de </w:t>
      </w:r>
      <w:r w:rsidR="008673B2" w:rsidRPr="0063190C">
        <w:rPr>
          <w:rFonts w:ascii="Noto Sans" w:hAnsi="Noto Sans" w:cs="Noto Sans"/>
          <w:b/>
          <w:bCs/>
          <w:sz w:val="20"/>
        </w:rPr>
        <w:t>Proposición Conjunta</w:t>
      </w:r>
      <w:r w:rsidR="00A12CC6" w:rsidRPr="0063190C">
        <w:rPr>
          <w:rFonts w:ascii="Noto Sans" w:hAnsi="Noto Sans" w:cs="Noto Sans"/>
          <w:sz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tabs>
          <w:tab w:val="left" w:pos="993"/>
        </w:tabs>
        <w:ind w:left="1134" w:right="-232" w:hanging="283"/>
        <w:rPr>
          <w:rFonts w:ascii="Noto Sans" w:hAnsi="Noto Sans" w:cs="Noto Sans"/>
          <w:b/>
          <w:bCs/>
        </w:rPr>
      </w:pPr>
      <w:r w:rsidRPr="0063190C">
        <w:rPr>
          <w:rFonts w:ascii="Noto Sans" w:hAnsi="Noto Sans" w:cs="Noto Sans"/>
          <w:b/>
          <w:bCs/>
        </w:rPr>
        <w:t>14.1</w:t>
      </w:r>
      <w:r w:rsidR="009D56EE" w:rsidRPr="0063190C">
        <w:rPr>
          <w:rFonts w:ascii="Noto Sans" w:hAnsi="Noto Sans" w:cs="Noto Sans"/>
          <w:b/>
          <w:bCs/>
        </w:rPr>
        <w:t xml:space="preserve"> </w:t>
      </w:r>
      <w:r w:rsidRPr="0063190C">
        <w:rPr>
          <w:rFonts w:ascii="Noto Sans" w:hAnsi="Noto Sans" w:cs="Noto Sans"/>
          <w:b/>
          <w:bCs/>
        </w:rPr>
        <w:t xml:space="preserve">CONDICIONES </w:t>
      </w:r>
      <w:r w:rsidR="00850584" w:rsidRPr="0063190C">
        <w:rPr>
          <w:rFonts w:ascii="Noto Sans" w:hAnsi="Noto Sans" w:cs="Noto Sans"/>
          <w:b/>
          <w:bCs/>
        </w:rPr>
        <w:t xml:space="preserve">GENERALES </w:t>
      </w:r>
      <w:r w:rsidRPr="0063190C">
        <w:rPr>
          <w:rFonts w:ascii="Noto Sans" w:hAnsi="Noto Sans" w:cs="Noto Sans"/>
          <w:b/>
          <w:bCs/>
        </w:rPr>
        <w:t>PARA PRESENTAR LAS PROPOSICIONES.</w:t>
      </w:r>
    </w:p>
    <w:p w14:paraId="45F6EB6B" w14:textId="77777777" w:rsidR="006C26E7" w:rsidRPr="0063190C" w:rsidRDefault="006C26E7" w:rsidP="006C26E7">
      <w:pPr>
        <w:tabs>
          <w:tab w:val="left" w:pos="993"/>
        </w:tabs>
        <w:ind w:right="-232"/>
        <w:rPr>
          <w:rFonts w:ascii="Noto Sans" w:hAnsi="Noto Sans" w:cs="Noto Sans"/>
          <w:b/>
          <w:bCs/>
        </w:rPr>
      </w:pPr>
    </w:p>
    <w:p w14:paraId="2FD85B40" w14:textId="318D9E4C" w:rsidR="00DA0DEA" w:rsidRPr="0063190C" w:rsidRDefault="00A64051" w:rsidP="00F77A6C">
      <w:pPr>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B17C7B" w:rsidRPr="00B17C7B">
        <w:rPr>
          <w:rFonts w:ascii="Noto Sans" w:hAnsi="Noto Sans" w:cs="Noto Sans"/>
        </w:rPr>
        <w:t>Compras 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w:t>
      </w:r>
      <w:r w:rsidR="00B53A91" w:rsidRPr="0063190C">
        <w:rPr>
          <w:rFonts w:ascii="Noto Sans" w:hAnsi="Noto Sans" w:cs="Noto Sans"/>
        </w:rPr>
        <w:lastRenderedPageBreak/>
        <w:t xml:space="preserve">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numPr>
          <w:ilvl w:val="0"/>
          <w:numId w:val="49"/>
        </w:numPr>
        <w:tabs>
          <w:tab w:val="left" w:pos="1134"/>
          <w:tab w:val="left" w:pos="1276"/>
          <w:tab w:val="left" w:pos="5103"/>
        </w:tabs>
        <w:ind w:left="1560" w:right="-232" w:hanging="284"/>
        <w:jc w:val="both"/>
        <w:rPr>
          <w:rFonts w:ascii="Noto Sans" w:hAnsi="Noto Sans" w:cs="Noto Sans"/>
        </w:rPr>
      </w:pPr>
      <w:bookmarkStart w:id="26"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tabs>
          <w:tab w:val="left" w:pos="1134"/>
          <w:tab w:val="left" w:pos="1276"/>
          <w:tab w:val="left" w:pos="5103"/>
        </w:tabs>
        <w:ind w:left="1560" w:right="-232"/>
        <w:jc w:val="both"/>
        <w:rPr>
          <w:rFonts w:ascii="Noto Sans" w:hAnsi="Noto Sans" w:cs="Noto Sans"/>
        </w:rPr>
      </w:pPr>
    </w:p>
    <w:bookmarkEnd w:id="26"/>
    <w:p w14:paraId="3625DF62" w14:textId="2732C002" w:rsidR="00BC27C1" w:rsidRPr="0063190C" w:rsidRDefault="009D56EE" w:rsidP="003C73E4">
      <w:pPr>
        <w:numPr>
          <w:ilvl w:val="1"/>
          <w:numId w:val="6"/>
        </w:numPr>
        <w:tabs>
          <w:tab w:val="left" w:pos="1276"/>
        </w:tabs>
        <w:ind w:left="1276" w:right="-232" w:hanging="425"/>
        <w:rPr>
          <w:rFonts w:ascii="Noto Sans" w:hAnsi="Noto Sans" w:cs="Noto Sans"/>
          <w:b/>
          <w:bCs/>
        </w:rPr>
      </w:pPr>
      <w:r w:rsidRPr="0063190C">
        <w:rPr>
          <w:rFonts w:ascii="Noto Sans" w:hAnsi="Noto Sans" w:cs="Noto Sans"/>
          <w:b/>
          <w:bCs/>
        </w:rPr>
        <w:t>R</w:t>
      </w:r>
      <w:r w:rsidR="00BC27C1" w:rsidRPr="0063190C">
        <w:rPr>
          <w:rFonts w:ascii="Noto Sans" w:hAnsi="Noto Sans" w:cs="Noto Sans"/>
          <w:b/>
          <w:bCs/>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7"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7"/>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lastRenderedPageBreak/>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ind w:right="172"/>
              <w:jc w:val="both"/>
              <w:rPr>
                <w:rFonts w:ascii="Noto Sans" w:hAnsi="Noto Sans" w:cs="Noto Sans"/>
                <w:bCs/>
              </w:rPr>
            </w:pPr>
            <w:r w:rsidRPr="0063190C">
              <w:rPr>
                <w:rFonts w:ascii="Noto Sans" w:hAnsi="Noto Sans" w:cs="Noto Sans"/>
                <w:bCs/>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AC220B">
      <w:pPr>
        <w:numPr>
          <w:ilvl w:val="0"/>
          <w:numId w:val="59"/>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AC220B">
      <w:pPr>
        <w:numPr>
          <w:ilvl w:val="0"/>
          <w:numId w:val="58"/>
        </w:numPr>
        <w:tabs>
          <w:tab w:val="left" w:pos="1701"/>
          <w:tab w:val="left" w:pos="5103"/>
          <w:tab w:val="left" w:pos="9356"/>
        </w:tabs>
        <w:ind w:left="1701" w:right="-232" w:hanging="141"/>
        <w:jc w:val="both"/>
        <w:rPr>
          <w:rFonts w:ascii="Noto Sans" w:hAnsi="Noto Sans" w:cs="Noto Sans"/>
          <w:b/>
        </w:rPr>
      </w:pPr>
      <w:bookmarkStart w:id="28"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28"/>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66F22424" w:rsidR="00642811" w:rsidRPr="0063190C" w:rsidRDefault="00642811" w:rsidP="00F77A6C">
      <w:pPr>
        <w:numPr>
          <w:ilvl w:val="0"/>
          <w:numId w:val="46"/>
        </w:numPr>
        <w:tabs>
          <w:tab w:val="left" w:pos="2410"/>
        </w:tabs>
        <w:ind w:left="2410" w:right="-232" w:hanging="425"/>
        <w:jc w:val="both"/>
        <w:rPr>
          <w:rFonts w:ascii="Noto Sans" w:hAnsi="Noto Sans" w:cs="Noto Sans"/>
          <w:b/>
          <w:bCs/>
          <w:u w:val="single"/>
        </w:rPr>
      </w:pPr>
      <w:bookmarkStart w:id="29"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B17C7B" w:rsidRPr="00B17C7B">
        <w:rPr>
          <w:rFonts w:ascii="Noto Sans" w:hAnsi="Noto Sans" w:cs="Noto Sans"/>
        </w:rPr>
        <w:t>Compras MX</w:t>
      </w:r>
      <w:r w:rsidRPr="0063190C">
        <w:rPr>
          <w:rFonts w:ascii="Noto Sans" w:hAnsi="Noto Sans" w:cs="Noto Sans"/>
        </w:rPr>
        <w:t>, publicado en el DOF el 28 de junio de 2011</w:t>
      </w:r>
      <w:bookmarkEnd w:id="29"/>
      <w:r w:rsidRPr="0063190C">
        <w:rPr>
          <w:rFonts w:ascii="Noto Sans" w:hAnsi="Noto Sans" w:cs="Noto Sans"/>
        </w:rPr>
        <w:t>.</w:t>
      </w:r>
    </w:p>
    <w:p w14:paraId="0DE43C9A" w14:textId="77777777" w:rsidR="003011C0" w:rsidRPr="0063190C" w:rsidRDefault="003011C0" w:rsidP="003011C0">
      <w:pPr>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numPr>
          <w:ilvl w:val="0"/>
          <w:numId w:val="46"/>
        </w:numPr>
        <w:tabs>
          <w:tab w:val="left" w:pos="2410"/>
        </w:tabs>
        <w:ind w:left="2410" w:right="-232" w:hanging="425"/>
        <w:jc w:val="both"/>
        <w:rPr>
          <w:rFonts w:ascii="Noto Sans" w:hAnsi="Noto Sans" w:cs="Noto Sans"/>
          <w:b/>
          <w:bCs/>
          <w:u w:val="single"/>
        </w:rPr>
      </w:pPr>
      <w:bookmarkStart w:id="30"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materia de Impacto Ambiental, reglamentos aplicables y su conformidad de ajustarse a sus términos</w:t>
      </w:r>
      <w:bookmarkEnd w:id="30"/>
      <w:r w:rsidR="00642811" w:rsidRPr="0063190C">
        <w:rPr>
          <w:rFonts w:ascii="Noto Sans" w:hAnsi="Noto Sans" w:cs="Noto Sans"/>
        </w:rPr>
        <w:t>.</w:t>
      </w:r>
    </w:p>
    <w:p w14:paraId="0EDE4878" w14:textId="77777777" w:rsidR="00642811" w:rsidRPr="0063190C" w:rsidRDefault="00642811" w:rsidP="005126C9">
      <w:pPr>
        <w:tabs>
          <w:tab w:val="left" w:pos="2410"/>
        </w:tabs>
        <w:ind w:left="2410" w:hanging="425"/>
        <w:rPr>
          <w:rFonts w:ascii="Noto Sans" w:hAnsi="Noto Sans" w:cs="Noto Sans"/>
          <w:b/>
          <w:bCs/>
          <w:u w:val="single"/>
        </w:rPr>
      </w:pPr>
    </w:p>
    <w:p w14:paraId="6B8C4FEA" w14:textId="1E74F9EC" w:rsidR="00642811" w:rsidRPr="0063190C" w:rsidRDefault="004A41E8" w:rsidP="00F77A6C">
      <w:pPr>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lastRenderedPageBreak/>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tabs>
          <w:tab w:val="left" w:pos="2410"/>
        </w:tabs>
        <w:ind w:left="2410" w:right="-232" w:hanging="425"/>
        <w:jc w:val="both"/>
        <w:rPr>
          <w:rFonts w:ascii="Noto Sans" w:hAnsi="Noto Sans" w:cs="Noto Sans"/>
          <w:b/>
          <w:bCs/>
          <w:u w:val="single"/>
        </w:rPr>
      </w:pPr>
    </w:p>
    <w:p w14:paraId="26765C4A" w14:textId="0DE61081" w:rsidR="00CE0D81" w:rsidRPr="0063190C" w:rsidRDefault="000B307E" w:rsidP="00F77A6C">
      <w:pPr>
        <w:numPr>
          <w:ilvl w:val="0"/>
          <w:numId w:val="46"/>
        </w:numPr>
        <w:tabs>
          <w:tab w:val="left" w:pos="2410"/>
        </w:tabs>
        <w:ind w:left="2410" w:right="-232" w:hanging="425"/>
        <w:jc w:val="both"/>
        <w:rPr>
          <w:rFonts w:ascii="Noto Sans" w:hAnsi="Noto Sans" w:cs="Noto Sans"/>
          <w:b/>
          <w:bCs/>
          <w:u w:val="single"/>
        </w:rPr>
      </w:pPr>
      <w:bookmarkStart w:id="31" w:name="_Hlk123804426"/>
      <w:bookmarkStart w:id="32"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6E0DB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 permite la subcontratación</w:t>
      </w:r>
      <w:r w:rsidR="00325AB9" w:rsidRPr="0063190C">
        <w:rPr>
          <w:rFonts w:ascii="Noto Sans" w:hAnsi="Noto Sans" w:cs="Noto Sans"/>
          <w:b/>
          <w:bCs/>
        </w:rPr>
        <w:t xml:space="preserve"> </w:t>
      </w:r>
      <w:r w:rsidR="00325AB9" w:rsidRPr="0063190C">
        <w:rPr>
          <w:rFonts w:ascii="Noto Sans" w:hAnsi="Noto Sans" w:cs="Noto Sans"/>
        </w:rPr>
        <w:t>de actividades que componen la obra objeto de este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tabs>
          <w:tab w:val="left" w:pos="2410"/>
        </w:tabs>
        <w:ind w:left="2410" w:right="-232" w:hanging="425"/>
        <w:jc w:val="both"/>
        <w:rPr>
          <w:rFonts w:ascii="Noto Sans" w:hAnsi="Noto Sans" w:cs="Noto Sans"/>
          <w:b/>
          <w:bCs/>
          <w:u w:val="single"/>
        </w:rPr>
      </w:pPr>
    </w:p>
    <w:bookmarkEnd w:id="31"/>
    <w:p w14:paraId="65619323" w14:textId="6204E09F" w:rsidR="00642811" w:rsidRPr="0063190C" w:rsidRDefault="000B307E" w:rsidP="00F77A6C">
      <w:pPr>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2"/>
      <w:r w:rsidR="00642811" w:rsidRPr="0063190C">
        <w:rPr>
          <w:rFonts w:ascii="Noto Sans" w:hAnsi="Noto Sans" w:cs="Noto Sans"/>
        </w:rPr>
        <w:t>.</w:t>
      </w:r>
    </w:p>
    <w:p w14:paraId="6B568715" w14:textId="77777777" w:rsidR="00642811" w:rsidRPr="0063190C" w:rsidRDefault="00642811" w:rsidP="005126C9">
      <w:pPr>
        <w:tabs>
          <w:tab w:val="left" w:pos="2410"/>
        </w:tabs>
        <w:ind w:left="2410" w:hanging="425"/>
        <w:rPr>
          <w:rFonts w:ascii="Noto Sans" w:hAnsi="Noto Sans" w:cs="Noto Sans"/>
          <w:b/>
          <w:bCs/>
          <w:u w:val="single"/>
        </w:rPr>
      </w:pPr>
    </w:p>
    <w:p w14:paraId="71891F38" w14:textId="07E81689" w:rsidR="00642811"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3"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3"/>
      <w:r w:rsidR="00642811" w:rsidRPr="0063190C">
        <w:rPr>
          <w:rFonts w:ascii="Noto Sans" w:hAnsi="Noto Sans" w:cs="Noto Sans"/>
        </w:rPr>
        <w:t>.</w:t>
      </w:r>
    </w:p>
    <w:p w14:paraId="5BA44018" w14:textId="77777777" w:rsidR="006B70A7" w:rsidRPr="0063190C" w:rsidRDefault="006B70A7" w:rsidP="006B70A7">
      <w:pPr>
        <w:rPr>
          <w:rFonts w:ascii="Noto Sans" w:hAnsi="Noto Sans" w:cs="Noto Sans"/>
          <w:b/>
          <w:bCs/>
          <w:u w:val="single"/>
        </w:rPr>
      </w:pPr>
    </w:p>
    <w:p w14:paraId="20E0F0E2" w14:textId="47D3B769" w:rsidR="00642811"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4"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4"/>
      <w:r w:rsidR="00642811" w:rsidRPr="0063190C">
        <w:rPr>
          <w:rFonts w:ascii="Noto Sans" w:hAnsi="Noto Sans" w:cs="Noto Sans"/>
        </w:rPr>
        <w:t xml:space="preserve"> de contratación.</w:t>
      </w:r>
    </w:p>
    <w:p w14:paraId="3652DBBF" w14:textId="77777777" w:rsidR="005341B9" w:rsidRPr="0063190C" w:rsidRDefault="005341B9" w:rsidP="005126C9">
      <w:pPr>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numPr>
          <w:ilvl w:val="0"/>
          <w:numId w:val="46"/>
        </w:numPr>
        <w:tabs>
          <w:tab w:val="left" w:pos="2410"/>
        </w:tabs>
        <w:ind w:left="2410" w:right="-232" w:hanging="425"/>
        <w:jc w:val="both"/>
        <w:rPr>
          <w:rFonts w:ascii="Noto Sans" w:hAnsi="Noto Sans" w:cs="Noto Sans"/>
          <w:b/>
          <w:bCs/>
          <w:u w:val="single"/>
        </w:rPr>
      </w:pPr>
      <w:bookmarkStart w:id="35" w:name="_Hlk123804784"/>
      <w:bookmarkStart w:id="36"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tabs>
          <w:tab w:val="left" w:pos="2410"/>
        </w:tabs>
        <w:ind w:left="2410" w:right="-232"/>
        <w:jc w:val="both"/>
        <w:rPr>
          <w:rFonts w:ascii="Noto Sans" w:hAnsi="Noto Sans" w:cs="Noto Sans"/>
        </w:rPr>
      </w:pPr>
    </w:p>
    <w:p w14:paraId="59BB95C5" w14:textId="6DB69C09" w:rsidR="00642811" w:rsidRPr="0063190C" w:rsidRDefault="008B12BA" w:rsidP="003E6026">
      <w:pPr>
        <w:tabs>
          <w:tab w:val="left" w:pos="2410"/>
        </w:tabs>
        <w:ind w:left="2410" w:right="-232"/>
        <w:jc w:val="both"/>
        <w:rPr>
          <w:rFonts w:ascii="Noto Sans" w:hAnsi="Noto Sans" w:cs="Noto Sans"/>
          <w:b/>
          <w:bCs/>
          <w:u w:val="single"/>
        </w:rPr>
      </w:pPr>
      <w:r w:rsidRPr="0063190C">
        <w:rPr>
          <w:rFonts w:ascii="Noto Sans" w:hAnsi="Noto Sans" w:cs="Noto Sans"/>
        </w:rPr>
        <w:lastRenderedPageBreak/>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tabs>
          <w:tab w:val="left" w:pos="2410"/>
        </w:tabs>
        <w:ind w:left="2410" w:hanging="425"/>
        <w:rPr>
          <w:rFonts w:ascii="Noto Sans" w:hAnsi="Noto Sans" w:cs="Noto Sans"/>
          <w:b/>
          <w:bCs/>
          <w:u w:val="single"/>
        </w:rPr>
      </w:pPr>
    </w:p>
    <w:p w14:paraId="5F262FFD" w14:textId="1D0D0744" w:rsidR="00642811" w:rsidRPr="0063190C" w:rsidRDefault="00642811" w:rsidP="00F77A6C">
      <w:pPr>
        <w:numPr>
          <w:ilvl w:val="0"/>
          <w:numId w:val="46"/>
        </w:numPr>
        <w:tabs>
          <w:tab w:val="left" w:pos="2410"/>
        </w:tabs>
        <w:ind w:left="2410" w:right="-232" w:hanging="425"/>
        <w:jc w:val="both"/>
        <w:rPr>
          <w:rFonts w:ascii="Noto Sans" w:hAnsi="Noto Sans" w:cs="Noto Sans"/>
          <w:b/>
          <w:bCs/>
          <w:u w:val="single"/>
        </w:rPr>
      </w:pPr>
      <w:bookmarkStart w:id="37" w:name="_Hlk123804843"/>
      <w:bookmarkEnd w:id="35"/>
      <w:bookmarkEnd w:id="36"/>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7"/>
      <w:r w:rsidRPr="0063190C">
        <w:rPr>
          <w:rFonts w:ascii="Noto Sans" w:hAnsi="Noto Sans" w:cs="Noto Sans"/>
        </w:rPr>
        <w:t>.</w:t>
      </w:r>
    </w:p>
    <w:p w14:paraId="16ACBDF4" w14:textId="77777777" w:rsidR="003E6026" w:rsidRPr="0063190C" w:rsidRDefault="003E6026" w:rsidP="003E6026">
      <w:pPr>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96A4B44" w:rsidR="0064729D" w:rsidRPr="0063190C" w:rsidRDefault="00642811" w:rsidP="003E6026">
      <w:pPr>
        <w:numPr>
          <w:ilvl w:val="0"/>
          <w:numId w:val="12"/>
        </w:numPr>
        <w:tabs>
          <w:tab w:val="clear" w:pos="720"/>
          <w:tab w:val="num" w:pos="1701"/>
          <w:tab w:val="num" w:pos="1985"/>
        </w:tabs>
        <w:ind w:left="1985" w:right="-232" w:hanging="284"/>
        <w:jc w:val="both"/>
        <w:rPr>
          <w:rFonts w:ascii="Noto Sans" w:hAnsi="Noto Sans" w:cs="Noto Sans"/>
        </w:rPr>
      </w:pPr>
      <w:bookmarkStart w:id="38" w:name="_Hlk62725863"/>
      <w:bookmarkStart w:id="39" w:name="_Hlk108432255"/>
      <w:bookmarkStart w:id="40" w:name="_Hlk108101339"/>
      <w:bookmarkStart w:id="41"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2" w:name="_Hlk132296093"/>
      <w:r w:rsidRPr="00A744D6">
        <w:rPr>
          <w:rFonts w:ascii="Noto Sans" w:hAnsi="Noto Sans" w:cs="Noto Sans"/>
          <w:b/>
          <w:bCs/>
        </w:rPr>
        <w:t>Acuse de manifiesto de sus vínculos o relaciones de negocios, personales o familiares, así como de posibles conflictos de interés,</w:t>
      </w:r>
      <w:r w:rsidRPr="0063190C">
        <w:rPr>
          <w:rFonts w:ascii="Noto Sans" w:hAnsi="Noto Sans" w:cs="Noto Sans"/>
        </w:rPr>
        <w:t xml:space="preserve"> con los servidores públicos que intervienen en las contrataciones públicas</w:t>
      </w:r>
      <w:bookmarkEnd w:id="42"/>
      <w:r w:rsidRPr="0063190C">
        <w:rPr>
          <w:rFonts w:ascii="Noto Sans" w:hAnsi="Noto Sans" w:cs="Noto Sans"/>
        </w:rPr>
        <w:t xml:space="preserve">, </w:t>
      </w:r>
      <w:bookmarkStart w:id="43"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3"/>
      <w:r w:rsidR="007D726C">
        <w:rPr>
          <w:rFonts w:ascii="Noto Sans" w:hAnsi="Noto Sans" w:cs="Noto Sans"/>
          <w:b/>
          <w:bCs/>
        </w:rPr>
        <w:t>6</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otorgamiento y prórroga de licencias, permisos, autorizaciones y concesiones, </w:t>
      </w:r>
      <w:bookmarkStart w:id="44" w:name="_Hlk122684922"/>
      <w:r w:rsidRPr="0063190C">
        <w:rPr>
          <w:rFonts w:ascii="Noto Sans" w:hAnsi="Noto Sans" w:cs="Noto Sans"/>
        </w:rPr>
        <w:t xml:space="preserve">el cual podrá obtenerse a través de la siguiente dirección electrónica: </w:t>
      </w:r>
      <w:bookmarkEnd w:id="38"/>
      <w:bookmarkEnd w:id="39"/>
      <w:bookmarkEnd w:id="40"/>
      <w:bookmarkEnd w:id="41"/>
      <w:bookmarkEnd w:id="44"/>
    </w:p>
    <w:p w14:paraId="5E107DAD" w14:textId="77777777" w:rsidR="0064729D" w:rsidRPr="0063190C" w:rsidRDefault="0064729D" w:rsidP="003E6026">
      <w:pPr>
        <w:tabs>
          <w:tab w:val="num" w:pos="1985"/>
        </w:tabs>
        <w:ind w:left="1985" w:hanging="284"/>
        <w:rPr>
          <w:rFonts w:ascii="Noto Sans" w:hAnsi="Noto Sans" w:cs="Noto Sans"/>
        </w:rPr>
      </w:pPr>
    </w:p>
    <w:p w14:paraId="73D27A75" w14:textId="77777777" w:rsidR="00051E48" w:rsidRPr="00051E48" w:rsidRDefault="00051E48" w:rsidP="00051E48">
      <w:pPr>
        <w:ind w:left="1561" w:right="-232" w:firstLine="424"/>
        <w:jc w:val="both"/>
        <w:rPr>
          <w:sz w:val="22"/>
          <w:szCs w:val="22"/>
        </w:rPr>
      </w:pPr>
      <w:hyperlink r:id="rId14" w:history="1">
        <w:r w:rsidRPr="00051E48">
          <w:rPr>
            <w:color w:val="0000FF"/>
            <w:sz w:val="22"/>
            <w:szCs w:val="22"/>
            <w:u w:val="single"/>
          </w:rPr>
          <w:t>https://manifiesto.buengobierno.gob.mx/SMP-web/loginPage.jsf</w:t>
        </w:r>
      </w:hyperlink>
    </w:p>
    <w:p w14:paraId="6CB0CDAB" w14:textId="77777777" w:rsidR="00051E48" w:rsidRPr="00051E48" w:rsidRDefault="00051E48" w:rsidP="00051E48">
      <w:pPr>
        <w:ind w:left="1276" w:right="-232"/>
        <w:jc w:val="both"/>
        <w:rPr>
          <w:rFonts w:ascii="Noto Sans" w:hAnsi="Noto Sans" w:cs="Noto Sans"/>
        </w:rPr>
      </w:pPr>
    </w:p>
    <w:p w14:paraId="55CEFA01" w14:textId="4310D353" w:rsidR="00051E48" w:rsidRPr="00051E48" w:rsidRDefault="00051E48" w:rsidP="00051E48">
      <w:pPr>
        <w:numPr>
          <w:ilvl w:val="0"/>
          <w:numId w:val="12"/>
        </w:numPr>
        <w:tabs>
          <w:tab w:val="clear" w:pos="720"/>
        </w:tabs>
        <w:ind w:left="1701" w:right="-232" w:hanging="283"/>
        <w:jc w:val="both"/>
        <w:rPr>
          <w:rFonts w:ascii="Noto Sans" w:hAnsi="Noto Sans" w:cs="Noto Sans"/>
        </w:rPr>
      </w:pPr>
      <w:r w:rsidRPr="00051E48">
        <w:rPr>
          <w:rFonts w:ascii="Noto Sans" w:hAnsi="Noto Sans" w:cs="Noto Sans"/>
          <w:b/>
          <w:bCs/>
        </w:rPr>
        <w:t>ANEXO 4:</w:t>
      </w:r>
      <w:r w:rsidRPr="00051E48">
        <w:rPr>
          <w:rFonts w:ascii="Noto Sans" w:hAnsi="Noto Sans" w:cs="Noto Sans"/>
        </w:rPr>
        <w:t xml:space="preserve"> manifestación </w:t>
      </w:r>
      <w:r w:rsidRPr="00051E48">
        <w:rPr>
          <w:rFonts w:ascii="Noto Sans" w:hAnsi="Noto Sans" w:cs="Noto Sans"/>
          <w:b/>
          <w:bCs/>
        </w:rPr>
        <w:t>bajo protesta de decir verdad</w:t>
      </w:r>
      <w:r w:rsidRPr="00051E48">
        <w:rPr>
          <w:rFonts w:ascii="Noto Sans" w:hAnsi="Noto Sans" w:cs="Noto Sans"/>
        </w:rPr>
        <w:t xml:space="preserve"> que no se encuentra en el supuesto que establece el artículo 31 FRACCIÓN XXII BIS. que al resultar ganador en el procedimiento de contratación de que se trate, no podrá subcontratar a otro licitante que haya participado en el mismo procedimiento;</w:t>
      </w:r>
      <w:r w:rsidRPr="00051E48">
        <w:t xml:space="preserve"> </w:t>
      </w:r>
      <w:r w:rsidRPr="00051E48">
        <w:rPr>
          <w:rFonts w:ascii="Noto Sans" w:hAnsi="Noto Sans" w:cs="Noto Sans"/>
        </w:rPr>
        <w:t>con fecha de emisión del presente año 2026</w:t>
      </w:r>
      <w:r>
        <w:rPr>
          <w:rFonts w:ascii="Noto Sans" w:hAnsi="Noto Sans" w:cs="Noto Sans"/>
        </w:rPr>
        <w:t>.</w:t>
      </w:r>
    </w:p>
    <w:p w14:paraId="0059CCF6" w14:textId="77777777" w:rsidR="00051E48" w:rsidRPr="00051E48" w:rsidRDefault="00051E48" w:rsidP="00051E48">
      <w:pPr>
        <w:ind w:left="720" w:right="-232"/>
        <w:jc w:val="both"/>
        <w:rPr>
          <w:rFonts w:ascii="Noto Sans" w:hAnsi="Noto Sans" w:cs="Noto Sans"/>
        </w:rPr>
      </w:pPr>
    </w:p>
    <w:p w14:paraId="4E2516CA" w14:textId="54866656" w:rsidR="00051E48" w:rsidRPr="00051E48" w:rsidRDefault="00051E48" w:rsidP="00051E48">
      <w:pPr>
        <w:numPr>
          <w:ilvl w:val="0"/>
          <w:numId w:val="91"/>
        </w:numPr>
        <w:tabs>
          <w:tab w:val="left" w:pos="1843"/>
        </w:tabs>
        <w:ind w:left="1843" w:right="-232" w:hanging="425"/>
        <w:jc w:val="both"/>
        <w:rPr>
          <w:rFonts w:ascii="Noto Sans" w:hAnsi="Noto Sans" w:cs="Noto Sans"/>
        </w:rPr>
      </w:pPr>
      <w:r w:rsidRPr="00051E48">
        <w:rPr>
          <w:rFonts w:ascii="Noto Sans" w:hAnsi="Noto Sans" w:cs="Noto Sans"/>
          <w:b/>
          <w:bCs/>
        </w:rPr>
        <w:t>ANEXO 5</w:t>
      </w:r>
      <w:r w:rsidRPr="00051E48">
        <w:rPr>
          <w:rFonts w:ascii="Noto Sans" w:hAnsi="Noto Sans" w:cs="Noto Sans"/>
        </w:rPr>
        <w:t xml:space="preserve">: manifestación </w:t>
      </w:r>
      <w:r w:rsidRPr="00051E48">
        <w:rPr>
          <w:rFonts w:ascii="Noto Sans" w:hAnsi="Noto Sans" w:cs="Noto Sans"/>
          <w:b/>
          <w:bCs/>
        </w:rPr>
        <w:t>bajo protesta de decir verdad</w:t>
      </w:r>
      <w:r w:rsidRPr="00051E48">
        <w:rPr>
          <w:rFonts w:ascii="Noto Sans" w:hAnsi="Noto Sans" w:cs="Noto Sans"/>
        </w:rPr>
        <w:t xml:space="preserve"> que no se encuentra en el supuesto que establece el artículo 31 FRACCION XXXII TER. que no ejecuta con otro participante acciones que impliquen o tengan por objeto obtener un beneficio, ventaja indebida en el procedimiento o sobre los demás licitantes, u ocasionar un daño a la hacienda pública, o al patrimonio de los entes públicos.</w:t>
      </w:r>
      <w:r w:rsidRPr="00051E48">
        <w:t xml:space="preserve"> </w:t>
      </w:r>
      <w:r w:rsidRPr="00051E48">
        <w:rPr>
          <w:rFonts w:ascii="Noto Sans" w:hAnsi="Noto Sans" w:cs="Noto Sans"/>
        </w:rPr>
        <w:t>con fecha de emisión del presente año 2026</w:t>
      </w:r>
      <w:r>
        <w:rPr>
          <w:rFonts w:ascii="Noto Sans" w:hAnsi="Noto Sans" w:cs="Noto Sans"/>
        </w:rPr>
        <w:t xml:space="preserve">. </w:t>
      </w:r>
    </w:p>
    <w:p w14:paraId="6CA336CE" w14:textId="77777777" w:rsidR="00E95DD6" w:rsidRPr="0063190C" w:rsidRDefault="00E95DD6" w:rsidP="003C73E4">
      <w:pPr>
        <w:ind w:left="1276" w:right="-232"/>
        <w:jc w:val="both"/>
        <w:rPr>
          <w:rFonts w:ascii="Noto Sans" w:hAnsi="Noto Sans" w:cs="Noto Sans"/>
        </w:rPr>
      </w:pPr>
    </w:p>
    <w:p w14:paraId="4700E371" w14:textId="5283C766"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051E48">
        <w:rPr>
          <w:rFonts w:ascii="Noto Sans" w:hAnsi="Noto Sans" w:cs="Noto Sans"/>
        </w:rPr>
        <w:t>,</w:t>
      </w:r>
      <w:r w:rsidR="00363DF9" w:rsidRPr="0063190C">
        <w:rPr>
          <w:rFonts w:ascii="Noto Sans" w:hAnsi="Noto Sans" w:cs="Noto Sans"/>
        </w:rPr>
        <w:t xml:space="preserve"> </w:t>
      </w:r>
      <w:r w:rsidR="00363DF9" w:rsidRPr="0063190C">
        <w:rPr>
          <w:rFonts w:ascii="Noto Sans" w:hAnsi="Noto Sans" w:cs="Noto Sans"/>
          <w:b/>
          <w:bCs/>
        </w:rPr>
        <w:t>3</w:t>
      </w:r>
      <w:r w:rsidR="00051E48">
        <w:rPr>
          <w:rFonts w:ascii="Noto Sans" w:hAnsi="Noto Sans" w:cs="Noto Sans"/>
          <w:b/>
          <w:bCs/>
        </w:rPr>
        <w:t>, 4 y 5</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AC220B">
      <w:pPr>
        <w:numPr>
          <w:ilvl w:val="0"/>
          <w:numId w:val="58"/>
        </w:numPr>
        <w:tabs>
          <w:tab w:val="left" w:pos="1701"/>
          <w:tab w:val="left" w:pos="5103"/>
          <w:tab w:val="left" w:pos="9356"/>
        </w:tabs>
        <w:ind w:left="1701" w:right="-232" w:hanging="141"/>
        <w:jc w:val="both"/>
        <w:rPr>
          <w:rFonts w:ascii="Noto Sans" w:hAnsi="Noto Sans" w:cs="Noto Sans"/>
          <w:b/>
        </w:rPr>
      </w:pPr>
      <w:bookmarkStart w:id="45" w:name="_Hlk108101503"/>
      <w:bookmarkStart w:id="46"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5"/>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administrativo, de control, supervisión, vigilancia, seguridad, protección 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numPr>
          <w:ilvl w:val="0"/>
          <w:numId w:val="32"/>
        </w:numPr>
        <w:tabs>
          <w:tab w:val="left" w:pos="2552"/>
        </w:tabs>
        <w:ind w:left="2268" w:right="-232" w:hanging="283"/>
        <w:jc w:val="both"/>
        <w:rPr>
          <w:rFonts w:ascii="Noto Sans" w:hAnsi="Noto Sans" w:cs="Noto Sans"/>
          <w:b/>
          <w:bCs/>
        </w:rPr>
      </w:pPr>
      <w:bookmarkStart w:id="47" w:name="_Hlk92877572"/>
      <w:bookmarkEnd w:id="46"/>
      <w:r w:rsidRPr="0063190C">
        <w:rPr>
          <w:rFonts w:ascii="Noto Sans" w:hAnsi="Noto Sans" w:cs="Noto Sans"/>
          <w:b/>
          <w:bCs/>
        </w:rPr>
        <w:lastRenderedPageBreak/>
        <w:t>ORGANIGRAMA DEL PERSONAL PROPUESTO</w:t>
      </w:r>
      <w:bookmarkEnd w:id="47"/>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48" w:name="_Hlk118994250"/>
      <w:r w:rsidRPr="0063190C">
        <w:rPr>
          <w:rFonts w:ascii="Noto Sans" w:hAnsi="Noto Sans" w:cs="Noto Sans"/>
        </w:rPr>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r w:rsidR="00E41692" w:rsidRPr="0063190C">
        <w:rPr>
          <w:rFonts w:ascii="Noto Sans" w:hAnsi="Noto Sans" w:cs="Noto Sans"/>
          <w:bCs/>
        </w:rPr>
        <w:t xml:space="preserve">de acuerdo a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numPr>
          <w:ilvl w:val="0"/>
          <w:numId w:val="32"/>
        </w:numPr>
        <w:tabs>
          <w:tab w:val="left" w:pos="2268"/>
        </w:tabs>
        <w:ind w:left="2268" w:right="-232" w:hanging="283"/>
        <w:jc w:val="both"/>
        <w:rPr>
          <w:rFonts w:ascii="Noto Sans" w:hAnsi="Noto Sans" w:cs="Noto Sans"/>
          <w:b/>
          <w:bCs/>
        </w:rPr>
      </w:pPr>
      <w:bookmarkStart w:id="49" w:name="_Hlk93485937"/>
      <w:bookmarkStart w:id="50" w:name="_Hlk92877902"/>
      <w:bookmarkEnd w:id="48"/>
      <w:r w:rsidRPr="0063190C">
        <w:rPr>
          <w:rFonts w:ascii="Noto Sans" w:hAnsi="Noto Sans" w:cs="Noto Sans"/>
          <w:b/>
          <w:bCs/>
        </w:rPr>
        <w:t>CURRÍCULUMS DEL PERSONAL PROPUESTO</w:t>
      </w:r>
      <w:bookmarkEnd w:id="49"/>
      <w:r w:rsidRPr="0063190C">
        <w:rPr>
          <w:rFonts w:ascii="Noto Sans" w:hAnsi="Noto Sans" w:cs="Noto Sans"/>
          <w:b/>
          <w:bCs/>
        </w:rPr>
        <w:t>.</w:t>
      </w:r>
    </w:p>
    <w:bookmarkEnd w:id="50"/>
    <w:p w14:paraId="09CF9210" w14:textId="77777777" w:rsidR="009368B0" w:rsidRPr="0063190C" w:rsidRDefault="009368B0" w:rsidP="00A81576">
      <w:pPr>
        <w:tabs>
          <w:tab w:val="left" w:pos="2268"/>
        </w:tabs>
        <w:ind w:left="2268" w:right="-232"/>
        <w:jc w:val="both"/>
        <w:rPr>
          <w:rFonts w:ascii="Noto Sans" w:hAnsi="Noto Sans" w:cs="Noto Sans"/>
        </w:rPr>
      </w:pPr>
    </w:p>
    <w:p w14:paraId="0A286B3D" w14:textId="364F1D08" w:rsidR="00A309DB" w:rsidRPr="0063190C" w:rsidRDefault="001D06DE" w:rsidP="00A81576">
      <w:pPr>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tabs>
          <w:tab w:val="left" w:pos="2268"/>
        </w:tabs>
        <w:ind w:left="2268" w:right="-232"/>
        <w:jc w:val="both"/>
        <w:rPr>
          <w:rFonts w:ascii="Noto Sans" w:hAnsi="Noto Sans" w:cs="Noto Sans"/>
        </w:rPr>
      </w:pPr>
    </w:p>
    <w:p w14:paraId="5772AE2E" w14:textId="477DAEA5" w:rsidR="008643AD" w:rsidRPr="0063190C" w:rsidRDefault="001D06DE" w:rsidP="00A81576">
      <w:pPr>
        <w:tabs>
          <w:tab w:val="left" w:pos="2268"/>
        </w:tabs>
        <w:ind w:left="2268" w:right="-232"/>
        <w:jc w:val="both"/>
        <w:rPr>
          <w:rFonts w:ascii="Noto Sans" w:hAnsi="Noto Sans" w:cs="Noto Sans"/>
        </w:rPr>
      </w:pPr>
      <w:r w:rsidRPr="0063190C">
        <w:rPr>
          <w:rFonts w:ascii="Noto Sans" w:hAnsi="Noto Sans" w:cs="Noto Sans"/>
        </w:rPr>
        <w:lastRenderedPageBreak/>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tabs>
          <w:tab w:val="left" w:pos="2268"/>
        </w:tabs>
        <w:ind w:left="2268" w:right="-232"/>
        <w:jc w:val="both"/>
        <w:rPr>
          <w:rFonts w:ascii="Noto Sans" w:hAnsi="Noto Sans" w:cs="Noto Sans"/>
        </w:rPr>
      </w:pPr>
    </w:p>
    <w:p w14:paraId="51FE5DB8" w14:textId="4913744C" w:rsidR="001D06DE" w:rsidRPr="0063190C" w:rsidRDefault="00D93786" w:rsidP="00A81576">
      <w:pPr>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tabs>
          <w:tab w:val="left" w:pos="1843"/>
        </w:tabs>
        <w:ind w:left="1843" w:right="-232"/>
        <w:jc w:val="both"/>
        <w:rPr>
          <w:rFonts w:ascii="Noto Sans" w:hAnsi="Noto Sans" w:cs="Noto Sans"/>
          <w:b/>
          <w:bCs/>
        </w:rPr>
      </w:pPr>
    </w:p>
    <w:p w14:paraId="394B44DF" w14:textId="1140C9C4"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AC220B">
      <w:pPr>
        <w:numPr>
          <w:ilvl w:val="0"/>
          <w:numId w:val="60"/>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tabs>
          <w:tab w:val="left" w:pos="2552"/>
        </w:tabs>
        <w:ind w:left="2552" w:right="-232"/>
        <w:jc w:val="both"/>
        <w:rPr>
          <w:rFonts w:ascii="Noto Sans" w:hAnsi="Noto Sans" w:cs="Noto Sans"/>
        </w:rPr>
      </w:pPr>
    </w:p>
    <w:p w14:paraId="290B2C9B" w14:textId="163400B2" w:rsidR="00F90845" w:rsidRPr="0063190C" w:rsidRDefault="00184277" w:rsidP="00A81576">
      <w:pPr>
        <w:tabs>
          <w:tab w:val="left" w:pos="0"/>
          <w:tab w:val="left" w:pos="2268"/>
        </w:tabs>
        <w:ind w:left="2268" w:right="-232"/>
        <w:jc w:val="both"/>
        <w:rPr>
          <w:rFonts w:ascii="Noto Sans" w:hAnsi="Noto Sans" w:cs="Noto Sans"/>
        </w:rPr>
      </w:pPr>
      <w:bookmarkStart w:id="51" w:name="_Hlk214015580"/>
      <w:r w:rsidRPr="0063190C">
        <w:rPr>
          <w:rFonts w:ascii="Noto Sans" w:hAnsi="Noto Sans" w:cs="Noto Sans"/>
        </w:rPr>
        <w:t>C</w:t>
      </w:r>
      <w:r w:rsidR="00F90845" w:rsidRPr="0063190C">
        <w:rPr>
          <w:rFonts w:ascii="Noto Sans" w:hAnsi="Noto Sans" w:cs="Noto Sans"/>
        </w:rPr>
        <w:t xml:space="preserve">on el propósito de evitar confusiones al respecto de la vigencia de la documentación soporte </w:t>
      </w:r>
      <w:r w:rsidR="00350954" w:rsidRPr="0063190C">
        <w:rPr>
          <w:rFonts w:ascii="Noto Sans" w:hAnsi="Noto Sans" w:cs="Noto Sans"/>
        </w:rPr>
        <w:t xml:space="preserve">antes señalada, </w:t>
      </w:r>
      <w:r w:rsidR="00F90845" w:rsidRPr="0063190C">
        <w:rPr>
          <w:rFonts w:ascii="Noto Sans" w:hAnsi="Noto Sans" w:cs="Noto Sans"/>
        </w:rPr>
        <w:t xml:space="preserve">se hacen las siguientes aclaraciones que son extensivas para todo el personal que los </w:t>
      </w:r>
      <w:r w:rsidR="00350954" w:rsidRPr="0063190C">
        <w:rPr>
          <w:rFonts w:ascii="Noto Sans" w:hAnsi="Noto Sans" w:cs="Noto Sans"/>
        </w:rPr>
        <w:t>LICITANTES</w:t>
      </w:r>
      <w:r w:rsidR="00F90845" w:rsidRPr="0063190C">
        <w:rPr>
          <w:rFonts w:ascii="Noto Sans" w:hAnsi="Noto Sans" w:cs="Noto Sans"/>
        </w:rPr>
        <w:t xml:space="preserve"> propongan como responsables de la </w:t>
      </w:r>
      <w:r w:rsidR="00FF0E81" w:rsidRPr="0063190C">
        <w:rPr>
          <w:rFonts w:ascii="Noto Sans" w:hAnsi="Noto Sans" w:cs="Noto Sans"/>
        </w:rPr>
        <w:t>administración, control, supervisión, vigilancia, seguridad, protección ambiental, salud ocupacional y apoyo</w:t>
      </w:r>
      <w:r w:rsidR="00F90845" w:rsidRPr="0063190C">
        <w:rPr>
          <w:rFonts w:ascii="Noto Sans" w:hAnsi="Noto Sans" w:cs="Noto Sans"/>
        </w:rPr>
        <w:t xml:space="preserve"> </w:t>
      </w:r>
      <w:r w:rsidR="00FF0E81" w:rsidRPr="0063190C">
        <w:rPr>
          <w:rFonts w:ascii="Noto Sans" w:hAnsi="Noto Sans" w:cs="Noto Sans"/>
        </w:rPr>
        <w:t>en la</w:t>
      </w:r>
      <w:r w:rsidR="00F90845" w:rsidRPr="0063190C">
        <w:rPr>
          <w:rFonts w:ascii="Noto Sans" w:hAnsi="Noto Sans" w:cs="Noto Sans"/>
        </w:rPr>
        <w:t xml:space="preserve"> ejecución de los trabajos objeto del presente</w:t>
      </w:r>
      <w:r w:rsidR="0016348E" w:rsidRPr="0063190C">
        <w:rPr>
          <w:rFonts w:ascii="Noto Sans" w:hAnsi="Noto Sans" w:cs="Noto Sans"/>
        </w:rPr>
        <w:t xml:space="preserve"> proceso de contrataci</w:t>
      </w:r>
      <w:r w:rsidR="00F90845" w:rsidRPr="0063190C">
        <w:rPr>
          <w:rFonts w:ascii="Noto Sans" w:hAnsi="Noto Sans" w:cs="Noto Sans"/>
        </w:rPr>
        <w:t>ón</w:t>
      </w:r>
      <w:r w:rsidR="00F171BD" w:rsidRPr="0063190C">
        <w:rPr>
          <w:rFonts w:ascii="Noto Sans" w:hAnsi="Noto Sans" w:cs="Noto Sans"/>
        </w:rPr>
        <w:t xml:space="preserve">, incluyendo al </w:t>
      </w:r>
      <w:r w:rsidR="00F7406A" w:rsidRPr="0063190C">
        <w:rPr>
          <w:rFonts w:ascii="Noto Sans" w:hAnsi="Noto Sans" w:cs="Noto Sans"/>
          <w:b/>
          <w:bCs/>
        </w:rPr>
        <w:t>SUPERINTENDENTE DE CONSTRUCCIÓN</w:t>
      </w:r>
      <w:r w:rsidR="00F7406A">
        <w:rPr>
          <w:rFonts w:ascii="Noto Sans" w:hAnsi="Noto Sans" w:cs="Noto Sans"/>
        </w:rPr>
        <w:t>,</w:t>
      </w:r>
      <w:r w:rsidR="00F7406A" w:rsidRPr="0063190C">
        <w:rPr>
          <w:rFonts w:ascii="Noto Sans" w:hAnsi="Noto Sans" w:cs="Noto Sans"/>
        </w:rPr>
        <w:t xml:space="preserve"> </w:t>
      </w:r>
      <w:r w:rsidR="00F7406A" w:rsidRPr="0063190C">
        <w:rPr>
          <w:rFonts w:ascii="Noto Sans" w:hAnsi="Noto Sans" w:cs="Noto Sans"/>
          <w:b/>
          <w:bCs/>
        </w:rPr>
        <w:t>RESPONSABLE DE LA SEGURIDAD, HIGIENE Y</w:t>
      </w:r>
      <w:r w:rsidR="00F7406A">
        <w:rPr>
          <w:rFonts w:ascii="Noto Sans" w:hAnsi="Noto Sans" w:cs="Noto Sans"/>
          <w:b/>
          <w:bCs/>
        </w:rPr>
        <w:t xml:space="preserve"> SALUD OCUPACIONAL Y AL RESPONSABLE DE </w:t>
      </w:r>
      <w:r w:rsidR="00F7406A" w:rsidRPr="0063190C">
        <w:rPr>
          <w:rFonts w:ascii="Noto Sans" w:hAnsi="Noto Sans" w:cs="Noto Sans"/>
          <w:b/>
          <w:bCs/>
        </w:rPr>
        <w:t xml:space="preserve"> PROTECCIÓN AMBIENTAL</w:t>
      </w:r>
      <w:r w:rsidR="00F90845" w:rsidRPr="0063190C">
        <w:rPr>
          <w:rFonts w:ascii="Noto Sans" w:hAnsi="Noto Sans" w:cs="Noto Sans"/>
        </w:rPr>
        <w:t>:</w:t>
      </w:r>
    </w:p>
    <w:p w14:paraId="2CBAF566" w14:textId="77777777" w:rsidR="00F90845" w:rsidRPr="0063190C" w:rsidRDefault="00F90845" w:rsidP="003C73E4">
      <w:pPr>
        <w:tabs>
          <w:tab w:val="left" w:pos="0"/>
          <w:tab w:val="left" w:pos="1843"/>
        </w:tabs>
        <w:ind w:left="1843" w:right="-232"/>
        <w:jc w:val="both"/>
        <w:rPr>
          <w:rFonts w:ascii="Noto Sans" w:hAnsi="Noto Sans" w:cs="Noto Sans"/>
        </w:rPr>
      </w:pPr>
    </w:p>
    <w:p w14:paraId="1B6521A6" w14:textId="70C8AD7E" w:rsidR="00F90845" w:rsidRPr="0063190C" w:rsidRDefault="00F90845"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Para el caso de Títulos Profesionales</w:t>
      </w:r>
      <w:r w:rsidR="00350954" w:rsidRPr="0063190C">
        <w:rPr>
          <w:rFonts w:ascii="Noto Sans" w:hAnsi="Noto Sans" w:cs="Noto Sans"/>
        </w:rPr>
        <w:t xml:space="preserve"> y</w:t>
      </w:r>
      <w:r w:rsidRPr="0063190C">
        <w:rPr>
          <w:rFonts w:ascii="Noto Sans" w:hAnsi="Noto Sans" w:cs="Noto Sans"/>
        </w:rPr>
        <w:t xml:space="preserve"> Cédulas Profesionales ya sea</w:t>
      </w:r>
      <w:r w:rsidR="00350954" w:rsidRPr="0063190C">
        <w:rPr>
          <w:rFonts w:ascii="Noto Sans" w:hAnsi="Noto Sans" w:cs="Noto Sans"/>
        </w:rPr>
        <w:t>n</w:t>
      </w:r>
      <w:r w:rsidRPr="0063190C">
        <w:rPr>
          <w:rFonts w:ascii="Noto Sans" w:hAnsi="Noto Sans" w:cs="Noto Sans"/>
        </w:rPr>
        <w:t xml:space="preserve"> de Licenciaturas o Postgrados </w:t>
      </w:r>
      <w:r w:rsidRPr="0063190C">
        <w:rPr>
          <w:rFonts w:ascii="Noto Sans" w:hAnsi="Noto Sans" w:cs="Noto Sans"/>
          <w:b/>
          <w:bCs/>
          <w:u w:val="single"/>
        </w:rPr>
        <w:t>no existe una restricción</w:t>
      </w:r>
      <w:r w:rsidRPr="0063190C">
        <w:rPr>
          <w:rFonts w:ascii="Noto Sans" w:hAnsi="Noto Sans" w:cs="Noto Sans"/>
        </w:rPr>
        <w:t xml:space="preserve"> </w:t>
      </w:r>
      <w:r w:rsidR="00350954" w:rsidRPr="0063190C">
        <w:rPr>
          <w:rFonts w:ascii="Noto Sans" w:hAnsi="Noto Sans" w:cs="Noto Sans"/>
        </w:rPr>
        <w:t>en la fecha de su emisión</w:t>
      </w:r>
      <w:r w:rsidRPr="0063190C">
        <w:rPr>
          <w:rFonts w:ascii="Noto Sans" w:hAnsi="Noto Sans" w:cs="Noto Sans"/>
        </w:rPr>
        <w:t xml:space="preserve">. </w:t>
      </w:r>
    </w:p>
    <w:p w14:paraId="585863F4" w14:textId="417320DB" w:rsidR="00F90845" w:rsidRPr="0063190C" w:rsidRDefault="00350954"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w:t>
      </w:r>
      <w:r w:rsidR="00F90845" w:rsidRPr="0063190C">
        <w:rPr>
          <w:rFonts w:ascii="Noto Sans" w:hAnsi="Noto Sans" w:cs="Noto Sans"/>
        </w:rPr>
        <w:t>contratos, bitácoras, actas de entrega recepción, o cualquier otro documento análogo</w:t>
      </w:r>
      <w:r w:rsidR="00B7082F" w:rsidRPr="0063190C">
        <w:rPr>
          <w:rFonts w:ascii="Noto Sans" w:hAnsi="Noto Sans" w:cs="Noto Sans"/>
        </w:rPr>
        <w:t>,</w:t>
      </w:r>
      <w:r w:rsidR="00F90845" w:rsidRPr="0063190C">
        <w:rPr>
          <w:rFonts w:ascii="Noto Sans" w:hAnsi="Noto Sans" w:cs="Noto Sans"/>
        </w:rPr>
        <w:t xml:space="preserve"> se permite un periodo máximo de expedición de </w:t>
      </w:r>
      <w:r w:rsidR="00F90845" w:rsidRPr="0063190C">
        <w:rPr>
          <w:rFonts w:ascii="Noto Sans" w:hAnsi="Noto Sans" w:cs="Noto Sans"/>
          <w:b/>
          <w:bCs/>
          <w:u w:val="single"/>
        </w:rPr>
        <w:t xml:space="preserve">10 </w:t>
      </w:r>
      <w:r w:rsidRPr="0063190C">
        <w:rPr>
          <w:rFonts w:ascii="Noto Sans" w:hAnsi="Noto Sans" w:cs="Noto Sans"/>
          <w:b/>
          <w:bCs/>
          <w:u w:val="single"/>
        </w:rPr>
        <w:t xml:space="preserve">(diez) </w:t>
      </w:r>
      <w:r w:rsidR="00F90845" w:rsidRPr="0063190C">
        <w:rPr>
          <w:rFonts w:ascii="Noto Sans" w:hAnsi="Noto Sans" w:cs="Noto Sans"/>
          <w:b/>
          <w:bCs/>
          <w:u w:val="single"/>
        </w:rPr>
        <w:t>años</w:t>
      </w:r>
      <w:r w:rsidRPr="0063190C">
        <w:rPr>
          <w:rFonts w:ascii="Noto Sans" w:hAnsi="Noto Sans" w:cs="Noto Sans"/>
          <w:b/>
          <w:bCs/>
          <w:u w:val="single"/>
        </w:rPr>
        <w:t xml:space="preserve"> previos</w:t>
      </w:r>
      <w:r w:rsidRPr="0063190C">
        <w:rPr>
          <w:rFonts w:ascii="Noto Sans" w:hAnsi="Noto Sans" w:cs="Noto Sans"/>
        </w:rPr>
        <w:t xml:space="preserve"> a la emisión de la CONVOCATORIA</w:t>
      </w:r>
      <w:r w:rsidR="00F90845" w:rsidRPr="0063190C">
        <w:rPr>
          <w:rFonts w:ascii="Noto Sans" w:hAnsi="Noto Sans" w:cs="Noto Sans"/>
        </w:rPr>
        <w:t xml:space="preserve">. Por lo tanto, los </w:t>
      </w:r>
      <w:r w:rsidRPr="0063190C">
        <w:rPr>
          <w:rFonts w:ascii="Noto Sans" w:hAnsi="Noto Sans" w:cs="Noto Sans"/>
        </w:rPr>
        <w:t xml:space="preserve">LICITANTES </w:t>
      </w:r>
      <w:r w:rsidR="00F90845" w:rsidRPr="0063190C">
        <w:rPr>
          <w:rFonts w:ascii="Noto Sans" w:hAnsi="Noto Sans" w:cs="Noto Sans"/>
        </w:rPr>
        <w:t>deben abstenerse de presentar documentación que no cumpla con este requisito.</w:t>
      </w:r>
    </w:p>
    <w:p w14:paraId="4F9E8296" w14:textId="2C12CDCC" w:rsidR="00F90845" w:rsidRPr="0063190C" w:rsidRDefault="00CE0143" w:rsidP="00703FCD">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lastRenderedPageBreak/>
        <w:t>P</w:t>
      </w:r>
      <w:r w:rsidR="00F90845" w:rsidRPr="0063190C">
        <w:rPr>
          <w:rFonts w:ascii="Noto Sans" w:hAnsi="Noto Sans" w:cs="Noto Sans"/>
        </w:rPr>
        <w:t xml:space="preserve">ara el caso de la documentación soporte relacionada con cursos de capacitación y certificación de habilidades laborales o cualquier documento equivalente, se requiere que tengan una fecha de expedición de no más de </w:t>
      </w:r>
      <w:r w:rsidR="002179C6" w:rsidRPr="0063190C">
        <w:rPr>
          <w:rFonts w:ascii="Noto Sans" w:hAnsi="Noto Sans" w:cs="Noto Sans"/>
          <w:b/>
          <w:bCs/>
          <w:u w:val="single"/>
        </w:rPr>
        <w:t>5</w:t>
      </w:r>
      <w:r w:rsidR="00F90845" w:rsidRPr="0063190C">
        <w:rPr>
          <w:rFonts w:ascii="Noto Sans" w:hAnsi="Noto Sans" w:cs="Noto Sans"/>
          <w:b/>
          <w:bCs/>
          <w:u w:val="single"/>
        </w:rPr>
        <w:t xml:space="preserve"> (</w:t>
      </w:r>
      <w:r w:rsidR="002179C6" w:rsidRPr="0063190C">
        <w:rPr>
          <w:rFonts w:ascii="Noto Sans" w:hAnsi="Noto Sans" w:cs="Noto Sans"/>
          <w:b/>
          <w:bCs/>
          <w:u w:val="single"/>
        </w:rPr>
        <w:t>cinco</w:t>
      </w:r>
      <w:r w:rsidR="00F90845" w:rsidRPr="0063190C">
        <w:rPr>
          <w:rFonts w:ascii="Noto Sans" w:hAnsi="Noto Sans" w:cs="Noto Sans"/>
          <w:b/>
          <w:bCs/>
          <w:u w:val="single"/>
        </w:rPr>
        <w:t>) años</w:t>
      </w:r>
      <w:r w:rsidR="00F90845" w:rsidRPr="0063190C">
        <w:rPr>
          <w:rFonts w:ascii="Noto Sans" w:hAnsi="Noto Sans" w:cs="Noto Sans"/>
        </w:rPr>
        <w:t xml:space="preserve">, </w:t>
      </w:r>
      <w:r w:rsidRPr="0063190C">
        <w:rPr>
          <w:rFonts w:ascii="Noto Sans" w:hAnsi="Noto Sans" w:cs="Noto Sans"/>
        </w:rPr>
        <w:t>previos a la emisión de la CONVOCATORIA</w:t>
      </w:r>
      <w:r w:rsidR="00F90845" w:rsidRPr="0063190C">
        <w:rPr>
          <w:rFonts w:ascii="Noto Sans" w:hAnsi="Noto Sans" w:cs="Noto Sans"/>
        </w:rPr>
        <w:t xml:space="preserve">. Por </w:t>
      </w:r>
      <w:r w:rsidR="00A048AC" w:rsidRPr="0063190C">
        <w:rPr>
          <w:rFonts w:ascii="Noto Sans" w:hAnsi="Noto Sans" w:cs="Noto Sans"/>
        </w:rPr>
        <w:t>esa razón</w:t>
      </w:r>
      <w:r w:rsidR="00F90845" w:rsidRPr="0063190C">
        <w:rPr>
          <w:rFonts w:ascii="Noto Sans" w:hAnsi="Noto Sans" w:cs="Noto Sans"/>
        </w:rPr>
        <w:t xml:space="preserve">, los </w:t>
      </w:r>
      <w:r w:rsidR="00B77804" w:rsidRPr="0063190C">
        <w:rPr>
          <w:rFonts w:ascii="Noto Sans" w:hAnsi="Noto Sans" w:cs="Noto Sans"/>
        </w:rPr>
        <w:t>LICITANTES</w:t>
      </w:r>
      <w:r w:rsidR="00F90845" w:rsidRPr="0063190C">
        <w:rPr>
          <w:rFonts w:ascii="Noto Sans" w:hAnsi="Noto Sans" w:cs="Noto Sans"/>
        </w:rPr>
        <w:t xml:space="preserve"> deben abstenerse de presentar documentación que no cumpla con este requisito.</w:t>
      </w:r>
    </w:p>
    <w:p w14:paraId="15310E62" w14:textId="77777777" w:rsidR="006C2892" w:rsidRPr="0063190C" w:rsidRDefault="006C2892" w:rsidP="00A81576">
      <w:pPr>
        <w:tabs>
          <w:tab w:val="left" w:pos="2268"/>
          <w:tab w:val="right" w:pos="9072"/>
        </w:tabs>
        <w:ind w:left="2268" w:right="-232"/>
        <w:jc w:val="both"/>
        <w:rPr>
          <w:rFonts w:ascii="Noto Sans" w:hAnsi="Noto Sans" w:cs="Noto Sans"/>
        </w:rPr>
      </w:pPr>
    </w:p>
    <w:p w14:paraId="4CA1928E" w14:textId="1E5C5D19" w:rsidR="00C5247A" w:rsidRPr="0063190C" w:rsidRDefault="006F70FA" w:rsidP="00A81576">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00C5247A" w:rsidRPr="0063190C">
        <w:rPr>
          <w:rFonts w:ascii="Noto Sans" w:hAnsi="Noto Sans" w:cs="Noto Sans"/>
          <w:bCs/>
        </w:rPr>
        <w:t xml:space="preserve">ada </w:t>
      </w:r>
      <w:r w:rsidRPr="0063190C">
        <w:rPr>
          <w:rFonts w:ascii="Noto Sans" w:hAnsi="Noto Sans" w:cs="Noto Sans"/>
          <w:bCs/>
        </w:rPr>
        <w:t>LICITANTE</w:t>
      </w:r>
      <w:r w:rsidR="00C5247A" w:rsidRPr="0063190C">
        <w:rPr>
          <w:rFonts w:ascii="Noto Sans" w:hAnsi="Noto Sans" w:cs="Noto Sans"/>
          <w:bCs/>
        </w:rPr>
        <w:t xml:space="preserve"> </w:t>
      </w:r>
      <w:r w:rsidR="0096420A" w:rsidRPr="0063190C">
        <w:rPr>
          <w:rFonts w:ascii="Noto Sans" w:hAnsi="Noto Sans" w:cs="Noto Sans"/>
          <w:bCs/>
        </w:rPr>
        <w:t xml:space="preserve">será el único responsable de </w:t>
      </w:r>
      <w:r w:rsidR="00C5247A" w:rsidRPr="0063190C">
        <w:rPr>
          <w:rFonts w:ascii="Noto Sans" w:hAnsi="Noto Sans" w:cs="Noto Sans"/>
          <w:bCs/>
        </w:rPr>
        <w:t xml:space="preserve">integrar y proponer sus plantillas del personal </w:t>
      </w:r>
      <w:r w:rsidR="00307ADA" w:rsidRPr="0063190C">
        <w:rPr>
          <w:rFonts w:ascii="Noto Sans" w:hAnsi="Noto Sans" w:cs="Noto Sans"/>
        </w:rPr>
        <w:t>administrativo, de control, supervisión, vigilancia, seguridad, protección ambiental, salud ocupacional y apoyo</w:t>
      </w:r>
      <w:r w:rsidR="00C5247A" w:rsidRPr="0063190C">
        <w:rPr>
          <w:rFonts w:ascii="Noto Sans" w:hAnsi="Noto Sans" w:cs="Noto Sans"/>
        </w:rPr>
        <w:t>,</w:t>
      </w:r>
      <w:r w:rsidR="00C5247A"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586C405B" w14:textId="77777777" w:rsidR="00FF01E0" w:rsidRPr="0063190C" w:rsidRDefault="00FF01E0" w:rsidP="00A81576">
      <w:pPr>
        <w:tabs>
          <w:tab w:val="left" w:pos="2268"/>
          <w:tab w:val="right" w:pos="9072"/>
        </w:tabs>
        <w:ind w:left="2268" w:right="-232"/>
        <w:jc w:val="both"/>
        <w:rPr>
          <w:rFonts w:ascii="Noto Sans" w:hAnsi="Noto Sans" w:cs="Noto Sans"/>
          <w:bCs/>
        </w:rPr>
      </w:pPr>
    </w:p>
    <w:p w14:paraId="39B7CC0D" w14:textId="26E0F1A9" w:rsidR="00785A1B" w:rsidRPr="0063190C" w:rsidRDefault="00785A1B" w:rsidP="00A81576">
      <w:pPr>
        <w:tabs>
          <w:tab w:val="left" w:pos="2268"/>
          <w:tab w:val="right" w:pos="9214"/>
          <w:tab w:val="right" w:pos="9498"/>
        </w:tabs>
        <w:ind w:left="2268" w:right="-232"/>
        <w:contextualSpacing/>
        <w:jc w:val="both"/>
        <w:rPr>
          <w:rFonts w:ascii="Noto Sans" w:hAnsi="Noto Sans" w:cs="Noto Sans"/>
          <w:bCs/>
        </w:rPr>
      </w:pPr>
      <w:bookmarkStart w:id="52" w:name="_Hlk118994330"/>
      <w:r w:rsidRPr="0063190C">
        <w:rPr>
          <w:rFonts w:ascii="Noto Sans" w:hAnsi="Noto Sans" w:cs="Noto Sans"/>
        </w:rPr>
        <w:t xml:space="preserve">Por </w:t>
      </w:r>
      <w:r w:rsidR="00A048AC" w:rsidRPr="0063190C">
        <w:rPr>
          <w:rFonts w:ascii="Noto Sans" w:hAnsi="Noto Sans" w:cs="Noto Sans"/>
        </w:rPr>
        <w:t>el motivo descrito en el párrafo que antecede</w:t>
      </w:r>
      <w:r w:rsidRPr="0063190C">
        <w:rPr>
          <w:rFonts w:ascii="Noto Sans" w:hAnsi="Noto Sans" w:cs="Noto Sans"/>
        </w:rPr>
        <w:t xml:space="preserv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w:t>
      </w:r>
      <w:r w:rsidR="003F7775" w:rsidRPr="0063190C">
        <w:rPr>
          <w:rFonts w:ascii="Noto Sans" w:hAnsi="Noto Sans" w:cs="Noto Sans"/>
        </w:rPr>
        <w:t>complet</w:t>
      </w:r>
      <w:r w:rsidR="00D17DDE" w:rsidRPr="0063190C">
        <w:rPr>
          <w:rFonts w:ascii="Noto Sans" w:hAnsi="Noto Sans" w:cs="Noto Sans"/>
        </w:rPr>
        <w:t>a</w:t>
      </w:r>
      <w:r w:rsidR="003F7775" w:rsidRPr="0063190C">
        <w:rPr>
          <w:rFonts w:ascii="Noto Sans" w:hAnsi="Noto Sans" w:cs="Noto Sans"/>
        </w:rPr>
        <w:t xml:space="preserve"> y legible </w:t>
      </w:r>
      <w:r w:rsidRPr="0063190C">
        <w:rPr>
          <w:rFonts w:ascii="Noto Sans" w:hAnsi="Noto Sans" w:cs="Noto Sans"/>
        </w:rPr>
        <w:t xml:space="preserve">en el </w:t>
      </w:r>
      <w:r w:rsidRPr="00FF5E30">
        <w:rPr>
          <w:rFonts w:ascii="Noto Sans" w:hAnsi="Noto Sans" w:cs="Noto Sans"/>
          <w:b/>
        </w:rPr>
        <w:t>DOCUMENTO 02</w:t>
      </w:r>
      <w:r w:rsidR="00CC6EEE" w:rsidRPr="00FF5E30">
        <w:rPr>
          <w:rFonts w:ascii="Noto Sans" w:hAnsi="Noto Sans" w:cs="Noto Sans"/>
          <w:b/>
        </w:rPr>
        <w:t>.1</w:t>
      </w:r>
      <w:r w:rsidRPr="00FF5E30">
        <w:rPr>
          <w:rFonts w:ascii="Noto Sans" w:hAnsi="Noto Sans" w:cs="Noto Sans"/>
          <w:bCs/>
        </w:rPr>
        <w:t xml:space="preserve"> para</w:t>
      </w:r>
      <w:r w:rsidRPr="0063190C">
        <w:rPr>
          <w:rFonts w:ascii="Noto Sans" w:hAnsi="Noto Sans" w:cs="Noto Sans"/>
          <w:bCs/>
        </w:rPr>
        <w:t xml:space="preserve"> su respectiva evaluación </w:t>
      </w:r>
      <w:r w:rsidR="00D17DDE" w:rsidRPr="0063190C">
        <w:rPr>
          <w:rFonts w:ascii="Noto Sans" w:hAnsi="Noto Sans" w:cs="Noto Sans"/>
          <w:bCs/>
        </w:rPr>
        <w:t xml:space="preserve">cualitativa </w:t>
      </w:r>
      <w:r w:rsidRPr="0063190C">
        <w:rPr>
          <w:rFonts w:ascii="Noto Sans" w:hAnsi="Noto Sans" w:cs="Noto Sans"/>
          <w:bCs/>
        </w:rPr>
        <w:t xml:space="preserve">y es únicamente responsabilidad de cada </w:t>
      </w:r>
      <w:r w:rsidR="003F7775" w:rsidRPr="0063190C">
        <w:rPr>
          <w:rFonts w:ascii="Noto Sans" w:hAnsi="Noto Sans" w:cs="Noto Sans"/>
          <w:bCs/>
        </w:rPr>
        <w:t>LICITANTE</w:t>
      </w:r>
      <w:r w:rsidRPr="0063190C">
        <w:rPr>
          <w:rFonts w:ascii="Noto Sans" w:hAnsi="Noto Sans" w:cs="Noto Sans"/>
          <w:bCs/>
        </w:rPr>
        <w:t xml:space="preserve"> la cantidad y tipo de documentación comprobatoria que determine integrar </w:t>
      </w:r>
      <w:r w:rsidR="003A6366" w:rsidRPr="0063190C">
        <w:rPr>
          <w:rFonts w:ascii="Noto Sans" w:hAnsi="Noto Sans" w:cs="Noto Sans"/>
          <w:bCs/>
        </w:rPr>
        <w:t xml:space="preserve">en su </w:t>
      </w:r>
      <w:r w:rsidR="00014CBE" w:rsidRPr="0063190C">
        <w:rPr>
          <w:rFonts w:ascii="Noto Sans" w:hAnsi="Noto Sans" w:cs="Noto Sans"/>
          <w:bCs/>
        </w:rPr>
        <w:t>proposición</w:t>
      </w:r>
      <w:r w:rsidRPr="0063190C">
        <w:rPr>
          <w:rFonts w:ascii="Noto Sans" w:hAnsi="Noto Sans" w:cs="Noto Sans"/>
          <w:bCs/>
        </w:rPr>
        <w:t>.</w:t>
      </w:r>
    </w:p>
    <w:p w14:paraId="03E0D95E" w14:textId="30DABD36" w:rsidR="00C87945" w:rsidRPr="0063190C" w:rsidRDefault="00C87945" w:rsidP="00A81576">
      <w:pPr>
        <w:tabs>
          <w:tab w:val="left" w:pos="2268"/>
          <w:tab w:val="right" w:pos="9214"/>
          <w:tab w:val="right" w:pos="9498"/>
        </w:tabs>
        <w:ind w:left="2268" w:right="-232"/>
        <w:contextualSpacing/>
        <w:jc w:val="both"/>
        <w:rPr>
          <w:rFonts w:ascii="Noto Sans" w:hAnsi="Noto Sans" w:cs="Noto Sans"/>
          <w:bCs/>
        </w:rPr>
      </w:pPr>
    </w:p>
    <w:p w14:paraId="66D90DEE" w14:textId="5F730713" w:rsidR="00C87945" w:rsidRPr="0063190C" w:rsidRDefault="00C87945" w:rsidP="00A81576">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63190C">
        <w:rPr>
          <w:rFonts w:ascii="Noto Sans" w:hAnsi="Noto Sans" w:cs="Noto Sans"/>
          <w:b/>
          <w:bCs/>
          <w:u w:val="single"/>
        </w:rPr>
        <w:t>Costos Indirectos</w:t>
      </w:r>
      <w:r w:rsidRPr="0063190C">
        <w:rPr>
          <w:rFonts w:ascii="Noto Sans" w:hAnsi="Noto Sans" w:cs="Noto Sans"/>
        </w:rPr>
        <w:t>. Lo anterior incluye al</w:t>
      </w:r>
      <w:r w:rsidRPr="0063190C">
        <w:rPr>
          <w:rFonts w:ascii="Noto Sans" w:hAnsi="Noto Sans" w:cs="Noto Sans"/>
          <w:b/>
          <w:bCs/>
        </w:rPr>
        <w:t xml:space="preserve"> </w:t>
      </w:r>
      <w:r w:rsidR="00F7406A" w:rsidRPr="00F7406A">
        <w:rPr>
          <w:rFonts w:ascii="Noto Sans" w:hAnsi="Noto Sans" w:cs="Noto Sans"/>
          <w:b/>
          <w:bCs/>
        </w:rPr>
        <w:t xml:space="preserve">SUPERINTENDENTE DE CONSTRUCCIÓN, RESPONSABLE DE LA SEGURIDAD, HIGIENE Y SALUD OCUPACIONAL Y AL RESPONSABLE </w:t>
      </w:r>
      <w:r w:rsidR="00885B3A" w:rsidRPr="00F7406A">
        <w:rPr>
          <w:rFonts w:ascii="Noto Sans" w:hAnsi="Noto Sans" w:cs="Noto Sans"/>
          <w:b/>
          <w:bCs/>
        </w:rPr>
        <w:t>DE PROTECCIÓN</w:t>
      </w:r>
      <w:r w:rsidR="00F7406A" w:rsidRPr="00F7406A">
        <w:rPr>
          <w:rFonts w:ascii="Noto Sans" w:hAnsi="Noto Sans" w:cs="Noto Sans"/>
          <w:b/>
          <w:bCs/>
        </w:rPr>
        <w:t xml:space="preserve"> AMBIENTAL</w:t>
      </w:r>
      <w:r w:rsidRPr="0063190C">
        <w:rPr>
          <w:rFonts w:ascii="Noto Sans" w:hAnsi="Noto Sans" w:cs="Noto Sans"/>
        </w:rPr>
        <w:t>.</w:t>
      </w:r>
    </w:p>
    <w:bookmarkEnd w:id="51"/>
    <w:p w14:paraId="6D416644" w14:textId="32BEC24A" w:rsidR="00AE3D81" w:rsidRPr="0063190C" w:rsidRDefault="00AE3D81" w:rsidP="003C73E4">
      <w:pPr>
        <w:tabs>
          <w:tab w:val="right" w:pos="9214"/>
          <w:tab w:val="right" w:pos="9498"/>
        </w:tabs>
        <w:ind w:right="-232"/>
        <w:contextualSpacing/>
        <w:jc w:val="both"/>
        <w:rPr>
          <w:rFonts w:ascii="Noto Sans" w:hAnsi="Noto Sans" w:cs="Noto Sans"/>
          <w:bCs/>
        </w:rPr>
      </w:pPr>
    </w:p>
    <w:p w14:paraId="48D3424A" w14:textId="2553AE54" w:rsidR="00547BDB" w:rsidRDefault="00F7406A" w:rsidP="00703FCD">
      <w:pPr>
        <w:numPr>
          <w:ilvl w:val="0"/>
          <w:numId w:val="32"/>
        </w:numPr>
        <w:tabs>
          <w:tab w:val="left" w:pos="2268"/>
        </w:tabs>
        <w:ind w:left="2268" w:right="-232" w:hanging="283"/>
        <w:jc w:val="both"/>
        <w:rPr>
          <w:rFonts w:ascii="Noto Sans" w:hAnsi="Noto Sans" w:cs="Noto Sans"/>
          <w:b/>
          <w:bCs/>
        </w:rPr>
      </w:pPr>
      <w:bookmarkStart w:id="53" w:name="_Hlk214015691"/>
      <w:bookmarkStart w:id="54" w:name="_Hlk108434541"/>
      <w:bookmarkEnd w:id="52"/>
      <w:r w:rsidRPr="00F7406A">
        <w:rPr>
          <w:rFonts w:ascii="Noto Sans" w:hAnsi="Noto Sans" w:cs="Noto Sans"/>
          <w:b/>
          <w:bCs/>
        </w:rPr>
        <w:t>RESPONSABLE DE LA SEGURIDAD, HIGIENE Y SALUD OCUPACIONAL Y AL RESPONSABLE DE PROTECCIÓN AMBIENTAL</w:t>
      </w:r>
      <w:bookmarkEnd w:id="53"/>
      <w:r w:rsidR="004C7AC3" w:rsidRPr="0063190C">
        <w:rPr>
          <w:rFonts w:ascii="Noto Sans" w:hAnsi="Noto Sans" w:cs="Noto Sans"/>
          <w:b/>
          <w:bCs/>
        </w:rPr>
        <w:t>.</w:t>
      </w:r>
    </w:p>
    <w:p w14:paraId="22022428" w14:textId="77777777" w:rsidR="00F7406A" w:rsidRPr="0063190C" w:rsidRDefault="00F7406A" w:rsidP="00F7406A">
      <w:pPr>
        <w:tabs>
          <w:tab w:val="left" w:pos="2268"/>
        </w:tabs>
        <w:ind w:left="2268" w:right="-232"/>
        <w:jc w:val="both"/>
        <w:rPr>
          <w:rFonts w:ascii="Noto Sans" w:hAnsi="Noto Sans" w:cs="Noto Sans"/>
          <w:b/>
          <w:bCs/>
        </w:rPr>
      </w:pPr>
    </w:p>
    <w:p w14:paraId="05F679B8" w14:textId="77777777" w:rsidR="00F7406A" w:rsidRPr="00BC0BD0" w:rsidRDefault="00F7406A" w:rsidP="00F7406A">
      <w:pPr>
        <w:tabs>
          <w:tab w:val="left" w:pos="2268"/>
        </w:tabs>
        <w:ind w:left="2268" w:right="-232"/>
        <w:jc w:val="both"/>
        <w:rPr>
          <w:rFonts w:ascii="Noto Sans" w:hAnsi="Noto Sans" w:cs="Noto Sans"/>
          <w:b/>
          <w:bCs/>
        </w:rPr>
      </w:pPr>
      <w:bookmarkStart w:id="55" w:name="_Hlk208241117"/>
      <w:bookmarkStart w:id="56" w:name="_Hlk214015721"/>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63190C">
        <w:rPr>
          <w:rFonts w:ascii="Noto Sans" w:hAnsi="Noto Sans" w:cs="Noto Sans"/>
          <w:b/>
          <w:bCs/>
        </w:rPr>
        <w:t>seguridad</w:t>
      </w:r>
      <w:r w:rsidRPr="0063190C">
        <w:rPr>
          <w:rFonts w:ascii="Noto Sans" w:hAnsi="Noto Sans" w:cs="Noto Sans"/>
        </w:rPr>
        <w:t>,</w:t>
      </w:r>
      <w:r w:rsidRPr="0063190C">
        <w:rPr>
          <w:rFonts w:ascii="Noto Sans" w:hAnsi="Noto Sans" w:cs="Noto Sans"/>
          <w:b/>
          <w:bCs/>
        </w:rPr>
        <w:t xml:space="preserve"> higiene</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y </w:t>
      </w:r>
      <w:r w:rsidRPr="0063190C">
        <w:rPr>
          <w:rFonts w:ascii="Noto Sans" w:hAnsi="Noto Sans" w:cs="Noto Sans"/>
          <w:b/>
          <w:bCs/>
        </w:rPr>
        <w:t>salud ocupacional</w:t>
      </w:r>
      <w:r w:rsidRPr="0063190C">
        <w:rPr>
          <w:rFonts w:ascii="Noto Sans" w:hAnsi="Noto Sans" w:cs="Noto Sans"/>
        </w:rPr>
        <w:t xml:space="preserve"> </w:t>
      </w:r>
      <w:r w:rsidRPr="0063190C">
        <w:rPr>
          <w:rFonts w:ascii="Noto Sans" w:hAnsi="Noto Sans" w:cs="Noto Sans"/>
        </w:rPr>
        <w:lastRenderedPageBreak/>
        <w:t>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w:t>
      </w:r>
      <w:r w:rsidRPr="000B3830">
        <w:rPr>
          <w:rFonts w:ascii="Noto Sans" w:hAnsi="Noto Sans" w:cs="Noto Sans"/>
        </w:rPr>
        <w:t xml:space="preserve">correspondientes de la CONVOCATORIA y con los lineamientos del numeral DAÑOS A BIENES PROPIEDAD DE ASIPONA ALTAMIRA O DE TERCEROS del </w:t>
      </w:r>
      <w:r w:rsidRPr="000B3830">
        <w:rPr>
          <w:rFonts w:ascii="Noto Sans" w:hAnsi="Noto Sans" w:cs="Noto Sans"/>
          <w:b/>
          <w:bCs/>
        </w:rPr>
        <w:t>DOCUMENTO</w:t>
      </w:r>
      <w:r w:rsidRPr="00BC0BD0">
        <w:rPr>
          <w:rFonts w:ascii="Noto Sans" w:hAnsi="Noto Sans" w:cs="Noto Sans"/>
          <w:b/>
          <w:bCs/>
        </w:rPr>
        <w:t xml:space="preserve"> 05 ESPECIFICACIONES GENERALES Y PARTICULARES</w:t>
      </w:r>
    </w:p>
    <w:p w14:paraId="5BA84BF4" w14:textId="77777777" w:rsidR="00F7406A" w:rsidRDefault="00F7406A" w:rsidP="00F7406A">
      <w:pPr>
        <w:tabs>
          <w:tab w:val="left" w:pos="2268"/>
        </w:tabs>
        <w:ind w:left="2268" w:right="-232"/>
        <w:jc w:val="both"/>
        <w:rPr>
          <w:rFonts w:ascii="Noto Sans" w:hAnsi="Noto Sans" w:cs="Noto Sans"/>
        </w:rPr>
      </w:pPr>
    </w:p>
    <w:bookmarkEnd w:id="55"/>
    <w:p w14:paraId="2E6A42A7" w14:textId="4CC265D6" w:rsidR="000F36F0" w:rsidRPr="00855353" w:rsidRDefault="00F7406A" w:rsidP="00855353">
      <w:pPr>
        <w:tabs>
          <w:tab w:val="left" w:pos="2268"/>
        </w:tabs>
        <w:ind w:left="2268" w:right="-232"/>
        <w:jc w:val="both"/>
        <w:rPr>
          <w:rFonts w:ascii="Noto Sans" w:hAnsi="Noto Sans" w:cs="Noto Sans"/>
          <w:b/>
          <w:bCs/>
        </w:rPr>
      </w:pPr>
      <w:r>
        <w:rPr>
          <w:rFonts w:ascii="Noto Sans" w:hAnsi="Noto Sans" w:cs="Noto Sans"/>
        </w:rPr>
        <w:t xml:space="preserve">Así mismo, </w:t>
      </w:r>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BC0BD0">
        <w:rPr>
          <w:rFonts w:ascii="Noto Sans" w:hAnsi="Noto Sans" w:cs="Noto Sans"/>
          <w:b/>
          <w:bCs/>
        </w:rPr>
        <w:t xml:space="preserve">los aspectos de </w:t>
      </w:r>
      <w:r>
        <w:rPr>
          <w:rFonts w:ascii="Noto Sans" w:hAnsi="Noto Sans" w:cs="Noto Sans"/>
          <w:b/>
          <w:bCs/>
        </w:rPr>
        <w:t xml:space="preserve">Protección </w:t>
      </w:r>
      <w:r w:rsidRPr="00BC0BD0">
        <w:rPr>
          <w:rFonts w:ascii="Noto Sans" w:hAnsi="Noto Sans" w:cs="Noto Sans"/>
          <w:b/>
          <w:bCs/>
        </w:rPr>
        <w:t xml:space="preserve"> ambiental</w:t>
      </w:r>
      <w:r w:rsidR="00384FD3">
        <w:rPr>
          <w:rFonts w:ascii="Noto Sans" w:hAnsi="Noto Sans" w:cs="Noto Sans"/>
          <w:b/>
          <w:bCs/>
        </w:rPr>
        <w:t xml:space="preserve"> </w:t>
      </w:r>
      <w:r w:rsidR="00384FD3" w:rsidRPr="00384FD3">
        <w:rPr>
          <w:rFonts w:ascii="Noto Sans" w:hAnsi="Noto Sans" w:cs="Noto Sans"/>
        </w:rPr>
        <w:t xml:space="preserve">(diferente a la persona </w:t>
      </w:r>
      <w:r w:rsidR="00384FD3">
        <w:rPr>
          <w:rFonts w:ascii="Noto Sans" w:hAnsi="Noto Sans" w:cs="Noto Sans"/>
        </w:rPr>
        <w:t xml:space="preserve">encargada </w:t>
      </w:r>
      <w:r w:rsidR="00384FD3" w:rsidRPr="00384FD3">
        <w:rPr>
          <w:rFonts w:ascii="Noto Sans" w:hAnsi="Noto Sans" w:cs="Noto Sans"/>
        </w:rPr>
        <w:t>de seguridad e higiene)</w:t>
      </w:r>
      <w:r w:rsidRPr="00BC0BD0">
        <w:rPr>
          <w:rFonts w:ascii="Noto Sans" w:hAnsi="Noto Sans" w:cs="Noto Sans"/>
          <w:b/>
          <w:bCs/>
        </w:rPr>
        <w:t xml:space="preserve"> </w:t>
      </w:r>
      <w:r w:rsidRPr="0063190C">
        <w:rPr>
          <w:rFonts w:ascii="Noto Sans" w:hAnsi="Noto Sans" w:cs="Noto Sans"/>
        </w:rPr>
        <w:t>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correspondientes de la CONVOCATORIA</w:t>
      </w:r>
      <w:r>
        <w:rPr>
          <w:rFonts w:ascii="Noto Sans" w:hAnsi="Noto Sans" w:cs="Noto Sans"/>
        </w:rPr>
        <w:t xml:space="preserve"> y con los lineamientos del </w:t>
      </w:r>
      <w:r w:rsidRPr="000B3830">
        <w:rPr>
          <w:rFonts w:ascii="Noto Sans" w:hAnsi="Noto Sans" w:cs="Noto Sans"/>
        </w:rPr>
        <w:t>numeral ASPECTOS AMBIENTALES del</w:t>
      </w:r>
      <w:r>
        <w:rPr>
          <w:rFonts w:ascii="Noto Sans" w:hAnsi="Noto Sans" w:cs="Noto Sans"/>
        </w:rPr>
        <w:t xml:space="preserve"> </w:t>
      </w:r>
      <w:r w:rsidRPr="00BC0BD0">
        <w:rPr>
          <w:rFonts w:ascii="Noto Sans" w:hAnsi="Noto Sans" w:cs="Noto Sans"/>
          <w:b/>
          <w:bCs/>
        </w:rPr>
        <w:t>DOCUMENTO 05 ESPECIFICACIONES GENERALES Y PARTICULARES</w:t>
      </w:r>
      <w:r w:rsidR="00455E08" w:rsidRPr="0063190C">
        <w:rPr>
          <w:rFonts w:ascii="Noto Sans" w:hAnsi="Noto Sans" w:cs="Noto Sans"/>
        </w:rPr>
        <w:t xml:space="preserve">. </w:t>
      </w:r>
    </w:p>
    <w:p w14:paraId="373C7691" w14:textId="77777777" w:rsidR="000F36F0" w:rsidRPr="0063190C" w:rsidRDefault="000F36F0" w:rsidP="00510D70">
      <w:pPr>
        <w:tabs>
          <w:tab w:val="left" w:pos="2268"/>
        </w:tabs>
        <w:ind w:left="2268" w:right="-232"/>
        <w:jc w:val="both"/>
        <w:rPr>
          <w:rFonts w:ascii="Noto Sans" w:hAnsi="Noto Sans" w:cs="Noto Sans"/>
        </w:rPr>
      </w:pPr>
    </w:p>
    <w:p w14:paraId="4CB8E157" w14:textId="732381A2" w:rsidR="00BC532C" w:rsidRPr="0063190C" w:rsidRDefault="00455E08" w:rsidP="00510D70">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w:t>
      </w:r>
      <w:r w:rsidR="009A15E8" w:rsidRPr="0063190C">
        <w:rPr>
          <w:rFonts w:ascii="Noto Sans" w:hAnsi="Noto Sans" w:cs="Noto Sans"/>
        </w:rPr>
        <w:t xml:space="preserve">correspondiente </w:t>
      </w:r>
      <w:r w:rsidRPr="0063190C">
        <w:rPr>
          <w:rFonts w:ascii="Noto Sans" w:hAnsi="Noto Sans" w:cs="Noto Sans"/>
        </w:rPr>
        <w:t xml:space="preserve">documentación comprobatoria para su evaluación </w:t>
      </w:r>
      <w:r w:rsidR="004C7AC3" w:rsidRPr="0063190C">
        <w:rPr>
          <w:rFonts w:ascii="Noto Sans" w:hAnsi="Noto Sans" w:cs="Noto Sans"/>
        </w:rPr>
        <w:t xml:space="preserve">cualitativa </w:t>
      </w:r>
      <w:r w:rsidRPr="0063190C">
        <w:rPr>
          <w:rFonts w:ascii="Noto Sans" w:hAnsi="Noto Sans" w:cs="Noto Sans"/>
        </w:rPr>
        <w:t xml:space="preserve">respectiva, </w:t>
      </w:r>
      <w:r w:rsidR="00FC6CBD" w:rsidRPr="0063190C">
        <w:rPr>
          <w:rFonts w:ascii="Noto Sans" w:hAnsi="Noto Sans" w:cs="Noto Sans"/>
        </w:rPr>
        <w:t xml:space="preserve">de acuerdo a lo señalado en el </w:t>
      </w:r>
      <w:r w:rsidR="00FC6CBD" w:rsidRPr="0063190C">
        <w:rPr>
          <w:rFonts w:ascii="Noto Sans" w:hAnsi="Noto Sans" w:cs="Noto Sans"/>
          <w:b/>
          <w:bCs/>
        </w:rPr>
        <w:t xml:space="preserve">inciso 2) </w:t>
      </w:r>
      <w:r w:rsidR="00FC6CBD" w:rsidRPr="0063190C">
        <w:rPr>
          <w:rFonts w:ascii="Noto Sans" w:hAnsi="Noto Sans" w:cs="Noto Sans"/>
        </w:rPr>
        <w:t xml:space="preserve">de este </w:t>
      </w:r>
      <w:r w:rsidR="00FC6CBD" w:rsidRPr="00FF5E30">
        <w:rPr>
          <w:rFonts w:ascii="Noto Sans" w:hAnsi="Noto Sans" w:cs="Noto Sans"/>
          <w:b/>
          <w:bCs/>
        </w:rPr>
        <w:t>ANEXO</w:t>
      </w:r>
      <w:r w:rsidR="00F34FAF" w:rsidRPr="00FF5E30">
        <w:rPr>
          <w:rFonts w:ascii="Noto Sans" w:hAnsi="Noto Sans" w:cs="Noto Sans"/>
          <w:b/>
          <w:bCs/>
        </w:rPr>
        <w:t xml:space="preserve"> </w:t>
      </w:r>
      <w:r w:rsidR="00D04214" w:rsidRPr="00FF5E30">
        <w:rPr>
          <w:rFonts w:ascii="Noto Sans" w:hAnsi="Noto Sans" w:cs="Noto Sans"/>
          <w:b/>
          <w:bCs/>
        </w:rPr>
        <w:t>02.1</w:t>
      </w:r>
      <w:r w:rsidR="00BC532C" w:rsidRPr="00FF5E30">
        <w:rPr>
          <w:rFonts w:ascii="Noto Sans" w:hAnsi="Noto Sans" w:cs="Noto Sans"/>
        </w:rPr>
        <w:t>, en</w:t>
      </w:r>
      <w:r w:rsidR="00BC532C" w:rsidRPr="0063190C">
        <w:rPr>
          <w:rFonts w:ascii="Noto Sans" w:hAnsi="Noto Sans" w:cs="Noto Sans"/>
        </w:rPr>
        <w:t xml:space="preserve"> el entendido de que persona propuesta deberá estar permanentemente en el sitio de la obra desde el inicio hasta la terminación de la jornada de trabajo.</w:t>
      </w:r>
    </w:p>
    <w:p w14:paraId="6603C5FD" w14:textId="77777777" w:rsidR="00F26A90" w:rsidRPr="0063190C" w:rsidRDefault="00F26A90" w:rsidP="00510D70">
      <w:pPr>
        <w:tabs>
          <w:tab w:val="left" w:pos="2268"/>
        </w:tabs>
        <w:ind w:left="2268" w:right="-232"/>
        <w:jc w:val="both"/>
        <w:rPr>
          <w:rFonts w:ascii="Noto Sans" w:hAnsi="Noto Sans" w:cs="Noto Sans"/>
        </w:rPr>
      </w:pPr>
    </w:p>
    <w:bookmarkEnd w:id="54"/>
    <w:p w14:paraId="0E0C067A" w14:textId="624292B8" w:rsidR="00BC532C" w:rsidRPr="0063190C" w:rsidRDefault="0077537C" w:rsidP="00510D70">
      <w:pPr>
        <w:tabs>
          <w:tab w:val="left" w:pos="2268"/>
        </w:tabs>
        <w:ind w:left="2268" w:right="-232"/>
        <w:jc w:val="both"/>
        <w:rPr>
          <w:rFonts w:ascii="Noto Sans" w:hAnsi="Noto Sans" w:cs="Noto Sans"/>
        </w:rPr>
      </w:pPr>
      <w:r w:rsidRPr="0063190C">
        <w:rPr>
          <w:rFonts w:ascii="Noto Sans" w:hAnsi="Noto Sans" w:cs="Noto Sans"/>
        </w:rPr>
        <w:t xml:space="preserve">Cabe destacar </w:t>
      </w:r>
      <w:r w:rsidR="00547BDB" w:rsidRPr="0063190C">
        <w:rPr>
          <w:rFonts w:ascii="Noto Sans" w:hAnsi="Noto Sans" w:cs="Noto Sans"/>
        </w:rPr>
        <w:t xml:space="preserve">que el responsable del control y seguimiento de los aspectos </w:t>
      </w:r>
      <w:r w:rsidR="008B5AAB" w:rsidRPr="0063190C">
        <w:rPr>
          <w:rFonts w:ascii="Noto Sans" w:hAnsi="Noto Sans" w:cs="Noto Sans"/>
        </w:rPr>
        <w:t xml:space="preserve">de seguridad, y de salud </w:t>
      </w:r>
      <w:r w:rsidR="006E34C2" w:rsidRPr="0063190C">
        <w:rPr>
          <w:rFonts w:ascii="Noto Sans" w:hAnsi="Noto Sans" w:cs="Noto Sans"/>
        </w:rPr>
        <w:t>ocupacional</w:t>
      </w:r>
      <w:r w:rsidR="008B5AAB" w:rsidRPr="0063190C">
        <w:rPr>
          <w:rFonts w:ascii="Noto Sans" w:hAnsi="Noto Sans" w:cs="Noto Sans"/>
        </w:rPr>
        <w:t xml:space="preserve">, </w:t>
      </w:r>
      <w:r w:rsidRPr="0063190C">
        <w:rPr>
          <w:rFonts w:ascii="Noto Sans" w:hAnsi="Noto Sans" w:cs="Noto Sans"/>
        </w:rPr>
        <w:t xml:space="preserve">también debe contar con experiencia comprobable en </w:t>
      </w:r>
      <w:r w:rsidR="00547BDB" w:rsidRPr="0063190C">
        <w:rPr>
          <w:rFonts w:ascii="Noto Sans" w:hAnsi="Noto Sans" w:cs="Noto Sans"/>
        </w:rPr>
        <w:t>el control y seguimiento de aspectos de seguridad, conforme a l</w:t>
      </w:r>
      <w:r w:rsidR="00E74981" w:rsidRPr="0063190C">
        <w:rPr>
          <w:rFonts w:ascii="Noto Sans" w:hAnsi="Noto Sans" w:cs="Noto Sans"/>
        </w:rPr>
        <w:t>o</w:t>
      </w:r>
      <w:r w:rsidR="00547BDB" w:rsidRPr="0063190C">
        <w:rPr>
          <w:rFonts w:ascii="Noto Sans" w:hAnsi="Noto Sans" w:cs="Noto Sans"/>
        </w:rPr>
        <w:t xml:space="preserve"> establecido en el OSHAS 18001 (Occupational Health and Safety Assessment Series) “Seguridad y Salud Laboral”</w:t>
      </w:r>
      <w:r w:rsidR="00BC532C" w:rsidRPr="0063190C">
        <w:rPr>
          <w:rFonts w:ascii="Noto Sans" w:hAnsi="Noto Sans" w:cs="Noto Sans"/>
        </w:rPr>
        <w:t>.</w:t>
      </w:r>
      <w:r w:rsidR="00547BDB" w:rsidRPr="0063190C">
        <w:rPr>
          <w:rFonts w:ascii="Noto Sans" w:hAnsi="Noto Sans" w:cs="Noto Sans"/>
        </w:rPr>
        <w:t xml:space="preserve"> </w:t>
      </w:r>
    </w:p>
    <w:p w14:paraId="59305E89" w14:textId="77777777" w:rsidR="00766172" w:rsidRPr="0063190C" w:rsidRDefault="00766172" w:rsidP="00510D70">
      <w:pPr>
        <w:tabs>
          <w:tab w:val="left" w:pos="2268"/>
          <w:tab w:val="left" w:pos="2552"/>
          <w:tab w:val="right" w:pos="9072"/>
        </w:tabs>
        <w:ind w:left="2268" w:right="-232"/>
        <w:jc w:val="both"/>
        <w:rPr>
          <w:rFonts w:ascii="Noto Sans" w:hAnsi="Noto Sans" w:cs="Noto Sans"/>
        </w:rPr>
      </w:pPr>
    </w:p>
    <w:p w14:paraId="5AEDDE73" w14:textId="7A06644B" w:rsidR="00511861" w:rsidRPr="0063190C" w:rsidRDefault="00511861" w:rsidP="00510D70">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w:t>
      </w:r>
      <w:r w:rsidR="007B25FF" w:rsidRPr="0063190C">
        <w:rPr>
          <w:rFonts w:ascii="Noto Sans" w:hAnsi="Noto Sans" w:cs="Noto Sans"/>
          <w:bCs/>
        </w:rPr>
        <w:t>,</w:t>
      </w:r>
      <w:r w:rsidRPr="0063190C">
        <w:rPr>
          <w:rFonts w:ascii="Noto Sans" w:hAnsi="Noto Sans" w:cs="Noto Sans"/>
          <w:bCs/>
        </w:rPr>
        <w:t xml:space="preserve"> tomando en cuenta las Especificaciones Generales y Particulares, Planos, Catálogo de Conceptos y demás documentación soporte relacionadas con esta obra, podrá</w:t>
      </w:r>
      <w:r w:rsidR="008B5AAB" w:rsidRPr="0063190C">
        <w:rPr>
          <w:rFonts w:ascii="Noto Sans" w:hAnsi="Noto Sans" w:cs="Noto Sans"/>
          <w:bCs/>
        </w:rPr>
        <w:t>n</w:t>
      </w:r>
      <w:r w:rsidRPr="0063190C">
        <w:rPr>
          <w:rFonts w:ascii="Noto Sans" w:hAnsi="Noto Sans" w:cs="Noto Sans"/>
          <w:bCs/>
        </w:rPr>
        <w:t xml:space="preserve"> proponer persona</w:t>
      </w:r>
      <w:r w:rsidR="008B5AAB" w:rsidRPr="0063190C">
        <w:rPr>
          <w:rFonts w:ascii="Noto Sans" w:hAnsi="Noto Sans" w:cs="Noto Sans"/>
          <w:bCs/>
        </w:rPr>
        <w:t xml:space="preserve">l de apoyo </w:t>
      </w:r>
      <w:r w:rsidRPr="0063190C">
        <w:rPr>
          <w:rFonts w:ascii="Noto Sans" w:hAnsi="Noto Sans" w:cs="Noto Sans"/>
          <w:bCs/>
        </w:rPr>
        <w:t xml:space="preserve">para </w:t>
      </w:r>
      <w:r w:rsidR="008B5AAB" w:rsidRPr="0063190C">
        <w:rPr>
          <w:rFonts w:ascii="Noto Sans" w:hAnsi="Noto Sans" w:cs="Noto Sans"/>
          <w:bCs/>
        </w:rPr>
        <w:t xml:space="preserve">el </w:t>
      </w:r>
      <w:r w:rsidR="008B5AAB" w:rsidRPr="0063190C">
        <w:rPr>
          <w:rFonts w:ascii="Noto Sans" w:hAnsi="Noto Sans" w:cs="Noto Sans"/>
        </w:rPr>
        <w:t xml:space="preserve">responsable del control y seguimiento de los aspectos de seguridad, ambientales y de salud </w:t>
      </w:r>
      <w:r w:rsidR="006E34C2" w:rsidRPr="0063190C">
        <w:rPr>
          <w:rFonts w:ascii="Noto Sans" w:hAnsi="Noto Sans" w:cs="Noto Sans"/>
        </w:rPr>
        <w:t>ocupacional</w:t>
      </w:r>
      <w:r w:rsidR="008B5AAB" w:rsidRPr="0063190C">
        <w:rPr>
          <w:rFonts w:ascii="Noto Sans" w:hAnsi="Noto Sans" w:cs="Noto Sans"/>
          <w:bCs/>
        </w:rPr>
        <w:t xml:space="preserve">, quienes deberán cumplir con todos los requisitos </w:t>
      </w:r>
      <w:r w:rsidR="008B5AAB" w:rsidRPr="0063190C">
        <w:rPr>
          <w:rFonts w:ascii="Noto Sans" w:hAnsi="Noto Sans" w:cs="Noto Sans"/>
          <w:bCs/>
        </w:rPr>
        <w:lastRenderedPageBreak/>
        <w:t>previamente señalados.</w:t>
      </w:r>
      <w:r w:rsidR="00A64EDA" w:rsidRPr="0063190C">
        <w:rPr>
          <w:rFonts w:ascii="Noto Sans" w:hAnsi="Noto Sans" w:cs="Noto Sans"/>
          <w:bCs/>
        </w:rPr>
        <w:t xml:space="preserve"> Lo </w:t>
      </w:r>
      <w:r w:rsidR="006E34C2" w:rsidRPr="0063190C">
        <w:rPr>
          <w:rFonts w:ascii="Noto Sans" w:hAnsi="Noto Sans" w:cs="Noto Sans"/>
          <w:bCs/>
        </w:rPr>
        <w:t xml:space="preserve">anterior </w:t>
      </w:r>
      <w:r w:rsidR="00A64EDA" w:rsidRPr="0063190C">
        <w:rPr>
          <w:rFonts w:ascii="Noto Sans" w:hAnsi="Noto Sans" w:cs="Noto Sans"/>
          <w:bCs/>
        </w:rPr>
        <w:t xml:space="preserve">en el entendido de que durante todas las jornadas de trabajo siempre deberá estar presente en el sitio de la obra </w:t>
      </w:r>
      <w:r w:rsidR="007B0F0A">
        <w:rPr>
          <w:rFonts w:ascii="Noto Sans" w:hAnsi="Noto Sans" w:cs="Noto Sans"/>
          <w:bCs/>
        </w:rPr>
        <w:t>las</w:t>
      </w:r>
      <w:r w:rsidR="00A64EDA" w:rsidRPr="0063190C">
        <w:rPr>
          <w:rFonts w:ascii="Noto Sans" w:hAnsi="Noto Sans" w:cs="Noto Sans"/>
          <w:bCs/>
        </w:rPr>
        <w:t xml:space="preserve"> persona</w:t>
      </w:r>
      <w:r w:rsidR="007B0F0A">
        <w:rPr>
          <w:rFonts w:ascii="Noto Sans" w:hAnsi="Noto Sans" w:cs="Noto Sans"/>
          <w:bCs/>
        </w:rPr>
        <w:t>s</w:t>
      </w:r>
      <w:r w:rsidR="00A64EDA" w:rsidRPr="0063190C">
        <w:rPr>
          <w:rFonts w:ascii="Noto Sans" w:hAnsi="Noto Sans" w:cs="Noto Sans"/>
          <w:bCs/>
        </w:rPr>
        <w:t xml:space="preserve"> responsable</w:t>
      </w:r>
      <w:r w:rsidR="007B0F0A">
        <w:rPr>
          <w:rFonts w:ascii="Noto Sans" w:hAnsi="Noto Sans" w:cs="Noto Sans"/>
          <w:bCs/>
        </w:rPr>
        <w:t>s</w:t>
      </w:r>
      <w:r w:rsidR="00A64EDA" w:rsidRPr="0063190C">
        <w:rPr>
          <w:rFonts w:ascii="Noto Sans" w:hAnsi="Noto Sans" w:cs="Noto Sans"/>
          <w:bCs/>
        </w:rPr>
        <w:t xml:space="preserve"> de la seguridad, higiene</w:t>
      </w:r>
      <w:r w:rsidR="006E34C2" w:rsidRPr="0063190C">
        <w:rPr>
          <w:rFonts w:ascii="Noto Sans" w:hAnsi="Noto Sans" w:cs="Noto Sans"/>
          <w:bCs/>
        </w:rPr>
        <w:t>,</w:t>
      </w:r>
      <w:r w:rsidR="00A64EDA" w:rsidRPr="0063190C">
        <w:rPr>
          <w:rFonts w:ascii="Noto Sans" w:hAnsi="Noto Sans" w:cs="Noto Sans"/>
          <w:bCs/>
        </w:rPr>
        <w:t xml:space="preserve"> protección ambiental</w:t>
      </w:r>
      <w:r w:rsidR="006E34C2" w:rsidRPr="0063190C">
        <w:rPr>
          <w:rFonts w:ascii="Noto Sans" w:hAnsi="Noto Sans" w:cs="Noto Sans"/>
          <w:bCs/>
        </w:rPr>
        <w:t xml:space="preserve"> y salud ocupacional</w:t>
      </w:r>
      <w:r w:rsidR="00A64EDA" w:rsidRPr="0063190C">
        <w:rPr>
          <w:rFonts w:ascii="Noto Sans" w:hAnsi="Noto Sans" w:cs="Noto Sans"/>
          <w:bCs/>
        </w:rPr>
        <w:t>.</w:t>
      </w:r>
    </w:p>
    <w:p w14:paraId="4AB277A9" w14:textId="77777777" w:rsidR="00D01AEF" w:rsidRPr="0063190C" w:rsidRDefault="00D01AEF" w:rsidP="00510D70">
      <w:pPr>
        <w:tabs>
          <w:tab w:val="left" w:pos="2268"/>
        </w:tabs>
        <w:ind w:left="2268" w:right="-232"/>
        <w:jc w:val="both"/>
        <w:rPr>
          <w:rFonts w:ascii="Noto Sans" w:hAnsi="Noto Sans" w:cs="Noto Sans"/>
          <w:b/>
          <w:bCs/>
          <w:u w:val="single"/>
        </w:rPr>
      </w:pPr>
    </w:p>
    <w:p w14:paraId="1A063007" w14:textId="5DD6130C" w:rsidR="00D01AEF" w:rsidRPr="0063190C" w:rsidRDefault="001A5FDF" w:rsidP="00510D70">
      <w:pPr>
        <w:tabs>
          <w:tab w:val="left" w:pos="2268"/>
        </w:tabs>
        <w:ind w:left="2268" w:right="-232"/>
        <w:jc w:val="both"/>
        <w:rPr>
          <w:rFonts w:ascii="Noto Sans" w:hAnsi="Noto Sans" w:cs="Noto Sans"/>
        </w:rPr>
      </w:pPr>
      <w:r w:rsidRPr="0063190C">
        <w:rPr>
          <w:rFonts w:ascii="Noto Sans" w:hAnsi="Noto Sans" w:cs="Noto Sans"/>
        </w:rPr>
        <w:t xml:space="preserve">A causa de los requisitos antes descritos, </w:t>
      </w:r>
      <w:r w:rsidR="00E4232E" w:rsidRPr="0063190C">
        <w:rPr>
          <w:rFonts w:ascii="Noto Sans" w:hAnsi="Noto Sans" w:cs="Noto Sans"/>
        </w:rPr>
        <w:t>l</w:t>
      </w:r>
      <w:r w:rsidR="00D01AEF" w:rsidRPr="0063190C">
        <w:rPr>
          <w:rFonts w:ascii="Noto Sans" w:hAnsi="Noto Sans" w:cs="Noto Sans"/>
        </w:rPr>
        <w:t xml:space="preserve">os LICITANTES </w:t>
      </w:r>
      <w:r w:rsidRPr="0063190C">
        <w:rPr>
          <w:rFonts w:ascii="Noto Sans" w:hAnsi="Noto Sans" w:cs="Noto Sans"/>
        </w:rPr>
        <w:t>deben</w:t>
      </w:r>
      <w:r w:rsidR="00D01AEF" w:rsidRPr="0063190C">
        <w:rPr>
          <w:rFonts w:ascii="Noto Sans" w:hAnsi="Noto Sans" w:cs="Noto Sans"/>
        </w:rPr>
        <w:t xml:space="preserve"> absten</w:t>
      </w:r>
      <w:r w:rsidRPr="0063190C">
        <w:rPr>
          <w:rFonts w:ascii="Noto Sans" w:hAnsi="Noto Sans" w:cs="Noto Sans"/>
        </w:rPr>
        <w:t xml:space="preserve">erse </w:t>
      </w:r>
      <w:r w:rsidR="00D01AEF" w:rsidRPr="0063190C">
        <w:rPr>
          <w:rFonts w:ascii="Noto Sans" w:hAnsi="Noto Sans" w:cs="Noto Sans"/>
        </w:rPr>
        <w:t xml:space="preserve">de proponer personas que no cumplan </w:t>
      </w:r>
      <w:r w:rsidR="00576C5E" w:rsidRPr="0063190C">
        <w:rPr>
          <w:rFonts w:ascii="Noto Sans" w:hAnsi="Noto Sans" w:cs="Noto Sans"/>
        </w:rPr>
        <w:t>con estos</w:t>
      </w:r>
      <w:r w:rsidR="00D01AEF" w:rsidRPr="0063190C">
        <w:rPr>
          <w:rFonts w:ascii="Noto Sans" w:hAnsi="Noto Sans" w:cs="Noto Sans"/>
        </w:rPr>
        <w:t>.</w:t>
      </w:r>
    </w:p>
    <w:bookmarkEnd w:id="56"/>
    <w:p w14:paraId="25C02B59" w14:textId="77777777" w:rsidR="004D2E5C" w:rsidRPr="0063190C" w:rsidRDefault="004D2E5C" w:rsidP="003C73E4">
      <w:pPr>
        <w:tabs>
          <w:tab w:val="left" w:pos="1843"/>
        </w:tabs>
        <w:ind w:left="1843" w:right="-232"/>
        <w:jc w:val="both"/>
        <w:rPr>
          <w:rFonts w:ascii="Noto Sans" w:hAnsi="Noto Sans" w:cs="Noto Sans"/>
        </w:rPr>
      </w:pPr>
    </w:p>
    <w:p w14:paraId="4F968B72" w14:textId="470A6F0D" w:rsidR="00547BDB" w:rsidRPr="0063190C" w:rsidRDefault="00547BDB" w:rsidP="00703FCD">
      <w:pPr>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tabs>
          <w:tab w:val="left" w:pos="2268"/>
        </w:tabs>
        <w:ind w:left="2268" w:right="-232"/>
        <w:jc w:val="both"/>
        <w:rPr>
          <w:rFonts w:ascii="Noto Sans" w:hAnsi="Noto Sans" w:cs="Noto Sans"/>
        </w:rPr>
      </w:pPr>
    </w:p>
    <w:p w14:paraId="4710786F" w14:textId="6A531E10" w:rsidR="000A081C" w:rsidRPr="0063190C" w:rsidRDefault="00705EA7" w:rsidP="002C6DD4">
      <w:pPr>
        <w:tabs>
          <w:tab w:val="left" w:pos="2268"/>
        </w:tabs>
        <w:ind w:left="2268" w:right="-232"/>
        <w:jc w:val="both"/>
        <w:rPr>
          <w:rFonts w:ascii="Noto Sans" w:hAnsi="Noto Sans" w:cs="Noto Sans"/>
        </w:rPr>
      </w:pPr>
      <w:r w:rsidRPr="0063190C">
        <w:rPr>
          <w:rFonts w:ascii="Noto Sans" w:hAnsi="Noto Sans" w:cs="Noto Sans"/>
        </w:rPr>
        <w:t xml:space="preserve">La persona propuesta deberá acreditar fehacientemente </w:t>
      </w:r>
      <w:bookmarkStart w:id="57"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57"/>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58"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58"/>
      <w:r w:rsidR="00547BDB" w:rsidRPr="0063190C">
        <w:rPr>
          <w:rFonts w:ascii="Noto Sans" w:hAnsi="Noto Sans" w:cs="Noto Sans"/>
        </w:rPr>
        <w:t xml:space="preserve">. </w:t>
      </w:r>
    </w:p>
    <w:p w14:paraId="11B53C6F" w14:textId="77777777" w:rsidR="002B2D4B" w:rsidRPr="0063190C" w:rsidRDefault="002B2D4B" w:rsidP="002C6DD4">
      <w:pPr>
        <w:tabs>
          <w:tab w:val="left" w:pos="2268"/>
        </w:tabs>
        <w:ind w:left="2268" w:right="-232"/>
        <w:jc w:val="both"/>
        <w:rPr>
          <w:rFonts w:ascii="Noto Sans" w:hAnsi="Noto Sans" w:cs="Noto Sans"/>
        </w:rPr>
      </w:pPr>
    </w:p>
    <w:p w14:paraId="591B889F" w14:textId="2CC8F886" w:rsidR="00547BDB" w:rsidRPr="0063190C" w:rsidRDefault="00547BDB" w:rsidP="002C6DD4">
      <w:pPr>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r w:rsidRPr="0063190C">
        <w:rPr>
          <w:rFonts w:ascii="Noto Sans" w:hAnsi="Noto Sans" w:cs="Noto Sans"/>
          <w:b/>
          <w:bCs/>
        </w:rPr>
        <w:t>e.firma</w:t>
      </w:r>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Certificado de e.firma</w:t>
      </w:r>
      <w:r w:rsidRPr="0063190C">
        <w:rPr>
          <w:rFonts w:ascii="Noto Sans" w:hAnsi="Noto Sans" w:cs="Noto Sans"/>
        </w:rPr>
        <w:t xml:space="preserve"> vigente emitido por el SAT de la persona propuesta como </w:t>
      </w:r>
      <w:r w:rsidRPr="0063190C">
        <w:rPr>
          <w:rFonts w:ascii="Noto Sans" w:hAnsi="Noto Sans" w:cs="Noto Sans"/>
          <w:b/>
          <w:bCs/>
        </w:rPr>
        <w:t>SUPERINTENDENTE DE 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w:t>
      </w:r>
      <w:r w:rsidR="005E36FE" w:rsidRPr="0063190C">
        <w:rPr>
          <w:rFonts w:ascii="Noto Sans" w:hAnsi="Noto Sans" w:cs="Noto Sans"/>
        </w:rPr>
        <w:lastRenderedPageBreak/>
        <w:t xml:space="preserve">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Certificado de e.firma</w:t>
      </w:r>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ind w:left="2268" w:right="-232"/>
        <w:jc w:val="both"/>
        <w:rPr>
          <w:rFonts w:ascii="Noto Sans" w:hAnsi="Noto Sans" w:cs="Noto Sans"/>
        </w:rPr>
      </w:pPr>
      <w:r w:rsidRPr="0063190C">
        <w:rPr>
          <w:rFonts w:ascii="Noto Sans" w:hAnsi="Noto Sans" w:cs="Noto Sans"/>
        </w:rPr>
        <w:t xml:space="preserve">Si </w:t>
      </w:r>
      <w:r w:rsidR="005D7C44" w:rsidRPr="0063190C">
        <w:rPr>
          <w:rFonts w:ascii="Noto Sans" w:hAnsi="Noto Sans" w:cs="Noto Sans"/>
        </w:rPr>
        <w:t>algún</w:t>
      </w:r>
      <w:r w:rsidRPr="0063190C">
        <w:rPr>
          <w:rFonts w:ascii="Noto Sans" w:hAnsi="Noto Sans" w:cs="Noto Sans"/>
        </w:rPr>
        <w:t xml:space="preserve"> LICITANTE no acredita de manera fehaciente este requisito, su prop</w:t>
      </w:r>
      <w:r w:rsidR="001301F0" w:rsidRPr="0063190C">
        <w:rPr>
          <w:rFonts w:ascii="Noto Sans" w:hAnsi="Noto Sans" w:cs="Noto Sans"/>
        </w:rPr>
        <w:t>osición</w:t>
      </w:r>
      <w:r w:rsidRPr="0063190C">
        <w:rPr>
          <w:rFonts w:ascii="Noto Sans" w:hAnsi="Noto Sans" w:cs="Noto Sans"/>
        </w:rPr>
        <w:t xml:space="preserve"> será desechada </w:t>
      </w:r>
      <w:r w:rsidR="004E29D3" w:rsidRPr="0063190C">
        <w:rPr>
          <w:rFonts w:ascii="Noto Sans" w:hAnsi="Noto Sans" w:cs="Noto Sans"/>
        </w:rPr>
        <w:t>por</w:t>
      </w:r>
      <w:r w:rsidRPr="0063190C">
        <w:rPr>
          <w:rFonts w:ascii="Noto Sans" w:hAnsi="Noto Sans" w:cs="Noto Sans"/>
        </w:rPr>
        <w:t>que e</w:t>
      </w:r>
      <w:r w:rsidR="001301F0" w:rsidRPr="0063190C">
        <w:rPr>
          <w:rFonts w:ascii="Noto Sans" w:hAnsi="Noto Sans" w:cs="Noto Sans"/>
        </w:rPr>
        <w:t>ste</w:t>
      </w:r>
      <w:r w:rsidRPr="0063190C">
        <w:rPr>
          <w:rFonts w:ascii="Noto Sans" w:hAnsi="Noto Sans" w:cs="Noto Sans"/>
        </w:rPr>
        <w:t xml:space="preserve"> incumplimiento afecta directamente la solvencia técnica de su proposición</w:t>
      </w:r>
      <w:r w:rsidR="004E29D3" w:rsidRPr="0063190C">
        <w:rPr>
          <w:rFonts w:ascii="Noto Sans" w:hAnsi="Noto Sans" w:cs="Noto Sans"/>
        </w:rPr>
        <w:t xml:space="preserve">, toda vez que la </w:t>
      </w:r>
      <w:r w:rsidR="004E29D3" w:rsidRPr="0063190C">
        <w:rPr>
          <w:rFonts w:ascii="Noto Sans" w:hAnsi="Noto Sans" w:cs="Noto Sans"/>
          <w:b/>
          <w:bCs/>
        </w:rPr>
        <w:t>e.firma</w:t>
      </w:r>
      <w:r w:rsidR="004E29D3" w:rsidRPr="0063190C">
        <w:rPr>
          <w:rFonts w:ascii="Noto Sans" w:hAnsi="Noto Sans" w:cs="Noto Sans"/>
        </w:rPr>
        <w:t xml:space="preserve"> es un requisito </w:t>
      </w:r>
      <w:r w:rsidR="001301F0" w:rsidRPr="0063190C">
        <w:rPr>
          <w:rFonts w:ascii="Noto Sans" w:hAnsi="Noto Sans" w:cs="Noto Sans"/>
        </w:rPr>
        <w:t>indispensable</w:t>
      </w:r>
      <w:r w:rsidR="004E29D3" w:rsidRPr="0063190C">
        <w:rPr>
          <w:rFonts w:ascii="Noto Sans" w:hAnsi="Noto Sans" w:cs="Noto Sans"/>
        </w:rPr>
        <w:t xml:space="preserve"> </w:t>
      </w:r>
      <w:r w:rsidR="00243F09" w:rsidRPr="0063190C">
        <w:rPr>
          <w:rFonts w:ascii="Noto Sans" w:hAnsi="Noto Sans" w:cs="Noto Sans"/>
        </w:rPr>
        <w:t xml:space="preserve">e ineludible </w:t>
      </w:r>
      <w:r w:rsidR="004E29D3" w:rsidRPr="0063190C">
        <w:rPr>
          <w:rFonts w:ascii="Noto Sans" w:hAnsi="Noto Sans" w:cs="Noto Sans"/>
        </w:rPr>
        <w:t xml:space="preserve">para que el </w:t>
      </w:r>
      <w:r w:rsidR="004E29D3" w:rsidRPr="0063190C">
        <w:rPr>
          <w:rFonts w:ascii="Noto Sans" w:hAnsi="Noto Sans" w:cs="Noto Sans"/>
          <w:b/>
          <w:bCs/>
        </w:rPr>
        <w:t xml:space="preserve">SUPERINTENDENTE DE CONSTRUCCIÓN </w:t>
      </w:r>
      <w:r w:rsidR="00243F09" w:rsidRPr="0063190C">
        <w:rPr>
          <w:rFonts w:ascii="Noto Sans" w:hAnsi="Noto Sans" w:cs="Noto Sans"/>
        </w:rPr>
        <w:t xml:space="preserve">desarrolle eficientemente </w:t>
      </w:r>
      <w:r w:rsidR="001301F0" w:rsidRPr="0063190C">
        <w:rPr>
          <w:rFonts w:ascii="Noto Sans" w:hAnsi="Noto Sans" w:cs="Noto Sans"/>
        </w:rPr>
        <w:t xml:space="preserve">la administración y control de la obra pública que nos ocupa a través de </w:t>
      </w:r>
      <w:r w:rsidR="004E29D3" w:rsidRPr="0063190C">
        <w:rPr>
          <w:rFonts w:ascii="Noto Sans" w:hAnsi="Noto Sans" w:cs="Noto Sans"/>
        </w:rPr>
        <w:t>la</w:t>
      </w:r>
      <w:r w:rsidR="004E29D3" w:rsidRPr="0063190C">
        <w:rPr>
          <w:rFonts w:ascii="Noto Sans" w:hAnsi="Noto Sans" w:cs="Noto Sans"/>
          <w:b/>
          <w:bCs/>
        </w:rPr>
        <w:t xml:space="preserve"> BESOP </w:t>
      </w:r>
      <w:r w:rsidR="004E29D3" w:rsidRPr="0063190C">
        <w:rPr>
          <w:rFonts w:ascii="Noto Sans" w:hAnsi="Noto Sans" w:cs="Noto Sans"/>
        </w:rPr>
        <w:t>en términos del</w:t>
      </w:r>
      <w:r w:rsidR="00166076" w:rsidRPr="0063190C">
        <w:rPr>
          <w:rFonts w:ascii="Noto Sans" w:hAnsi="Noto Sans" w:cs="Noto Sans"/>
        </w:rPr>
        <w:t xml:space="preserve"> </w:t>
      </w:r>
      <w:r w:rsidR="00166076" w:rsidRPr="0063190C">
        <w:rPr>
          <w:rFonts w:ascii="Noto Sans" w:hAnsi="Noto Sans" w:cs="Noto Sans"/>
          <w:b/>
          <w:bCs/>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rPr>
        <w:t>publicado en el DOF el 11 de junio de 2018 y el</w:t>
      </w:r>
      <w:r w:rsidR="00166076" w:rsidRPr="0063190C">
        <w:rPr>
          <w:rFonts w:ascii="Noto Sans" w:hAnsi="Noto Sans" w:cs="Noto Sans"/>
          <w:b/>
          <w:bCs/>
        </w:rPr>
        <w:t xml:space="preserve"> ACUERDO por el que se modifica el diverso por el que se establecen las disposiciones administrativas de carácter general para el </w:t>
      </w:r>
      <w:r w:rsidR="005840AC" w:rsidRPr="0063190C">
        <w:rPr>
          <w:rFonts w:ascii="Noto Sans" w:hAnsi="Noto Sans" w:cs="Noto Sans"/>
          <w:b/>
          <w:bCs/>
        </w:rPr>
        <w:t>uso del</w:t>
      </w:r>
      <w:r w:rsidR="00166076" w:rsidRPr="0063190C">
        <w:rPr>
          <w:rFonts w:ascii="Noto Sans" w:hAnsi="Noto Sans" w:cs="Noto Sans"/>
          <w:b/>
          <w:bCs/>
        </w:rPr>
        <w:t xml:space="preserve"> Sistema de Bitácora Electrónica y Seguimiento a Obra Pública </w:t>
      </w:r>
      <w:r w:rsidR="004E29D3" w:rsidRPr="0063190C">
        <w:rPr>
          <w:rFonts w:ascii="Noto Sans" w:hAnsi="Noto Sans" w:cs="Noto Sans"/>
        </w:rPr>
        <w:t xml:space="preserve"> </w:t>
      </w:r>
      <w:r w:rsidR="005840AC" w:rsidRPr="0063190C">
        <w:rPr>
          <w:rFonts w:ascii="Noto Sans" w:hAnsi="Noto Sans" w:cs="Noto Sans"/>
        </w:rPr>
        <w:t xml:space="preserve">publicado en el DOF el 17 de julio de 2023, así como la </w:t>
      </w:r>
      <w:r w:rsidR="004E29D3" w:rsidRPr="0063190C">
        <w:rPr>
          <w:rFonts w:ascii="Noto Sans" w:hAnsi="Noto Sans" w:cs="Noto Sans"/>
        </w:rPr>
        <w:t xml:space="preserve">normatividad vigente </w:t>
      </w:r>
      <w:r w:rsidR="005840AC" w:rsidRPr="0063190C">
        <w:rPr>
          <w:rFonts w:ascii="Noto Sans" w:hAnsi="Noto Sans" w:cs="Noto Sans"/>
        </w:rPr>
        <w:t xml:space="preserve">que resulte </w:t>
      </w:r>
      <w:r w:rsidR="001301F0" w:rsidRPr="0063190C">
        <w:rPr>
          <w:rFonts w:ascii="Noto Sans" w:hAnsi="Noto Sans" w:cs="Noto Sans"/>
        </w:rPr>
        <w:t>aplicable</w:t>
      </w:r>
      <w:r w:rsidR="004E29D3" w:rsidRPr="0063190C">
        <w:rPr>
          <w:rFonts w:ascii="Noto Sans" w:hAnsi="Noto Sans" w:cs="Noto Sans"/>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w:t>
      </w:r>
      <w:r w:rsidRPr="0063190C">
        <w:rPr>
          <w:rFonts w:ascii="Noto Sans" w:hAnsi="Noto Sans" w:cs="Noto Sans"/>
        </w:rPr>
        <w:lastRenderedPageBreak/>
        <w:t xml:space="preserve">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AC220B">
      <w:pPr>
        <w:numPr>
          <w:ilvl w:val="0"/>
          <w:numId w:val="61"/>
        </w:numPr>
        <w:tabs>
          <w:tab w:val="left" w:pos="0"/>
          <w:tab w:val="num" w:pos="1276"/>
          <w:tab w:val="left" w:pos="2552"/>
        </w:tabs>
        <w:ind w:right="-232" w:hanging="295"/>
        <w:jc w:val="both"/>
        <w:rPr>
          <w:rFonts w:ascii="Noto Sans" w:hAnsi="Noto Sans" w:cs="Noto Sans"/>
        </w:rPr>
      </w:pPr>
      <w:r w:rsidRPr="0063190C">
        <w:rPr>
          <w:rFonts w:ascii="Noto Sans" w:hAnsi="Noto Sans" w:cs="Noto Sans"/>
        </w:rPr>
        <w:t>Tener, durante la vigencia del contrato, su domicilio físico, en Altamira, Cd. Madero o Tampico, Tamaulipas.</w:t>
      </w:r>
    </w:p>
    <w:p w14:paraId="09824AD3" w14:textId="173F9D4B" w:rsidR="00547BDB" w:rsidRPr="0063190C" w:rsidRDefault="00547BDB" w:rsidP="00AC220B">
      <w:pPr>
        <w:numPr>
          <w:ilvl w:val="0"/>
          <w:numId w:val="61"/>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AC220B">
      <w:pPr>
        <w:numPr>
          <w:ilvl w:val="0"/>
          <w:numId w:val="61"/>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AC220B">
      <w:pPr>
        <w:numPr>
          <w:ilvl w:val="0"/>
          <w:numId w:val="61"/>
        </w:numPr>
        <w:tabs>
          <w:tab w:val="left" w:pos="0"/>
          <w:tab w:val="left" w:pos="2552"/>
        </w:tabs>
        <w:ind w:right="-232" w:hanging="295"/>
        <w:rPr>
          <w:rFonts w:ascii="Noto Sans" w:hAnsi="Noto Sans" w:cs="Noto Sans"/>
        </w:rPr>
      </w:pPr>
      <w:r w:rsidRPr="0063190C">
        <w:rPr>
          <w:rFonts w:ascii="Noto Sans" w:hAnsi="Noto Sans" w:cs="Noto Sans"/>
        </w:rPr>
        <w:t xml:space="preserve">Deberá establecer </w:t>
      </w:r>
      <w:r w:rsidR="00861E2C" w:rsidRPr="0063190C">
        <w:rPr>
          <w:rFonts w:ascii="Noto Sans" w:hAnsi="Noto Sans" w:cs="Noto Sans"/>
        </w:rPr>
        <w:t xml:space="preserve">y mantener </w:t>
      </w:r>
      <w:r w:rsidRPr="0063190C">
        <w:rPr>
          <w:rFonts w:ascii="Noto Sans" w:hAnsi="Noto Sans" w:cs="Noto Sans"/>
        </w:rPr>
        <w:t xml:space="preserve">un sistema de comunicación </w:t>
      </w:r>
      <w:r w:rsidR="00FF5507" w:rsidRPr="0063190C">
        <w:rPr>
          <w:rFonts w:ascii="Noto Sans" w:hAnsi="Noto Sans" w:cs="Noto Sans"/>
        </w:rPr>
        <w:t xml:space="preserve">constante e ininterrumpido </w:t>
      </w:r>
      <w:r w:rsidRPr="0063190C">
        <w:rPr>
          <w:rFonts w:ascii="Noto Sans" w:hAnsi="Noto Sans" w:cs="Noto Sans"/>
        </w:rPr>
        <w:t xml:space="preserve">entre los frentes </w:t>
      </w:r>
      <w:r w:rsidR="00835EF9" w:rsidRPr="0063190C">
        <w:rPr>
          <w:rFonts w:ascii="Noto Sans" w:hAnsi="Noto Sans" w:cs="Noto Sans"/>
        </w:rPr>
        <w:t>de o</w:t>
      </w:r>
      <w:r w:rsidRPr="0063190C">
        <w:rPr>
          <w:rFonts w:ascii="Noto Sans" w:hAnsi="Noto Sans" w:cs="Noto Sans"/>
        </w:rPr>
        <w:t>bra.</w:t>
      </w:r>
    </w:p>
    <w:p w14:paraId="5DB8D7E3" w14:textId="25DC0934" w:rsidR="00547BDB" w:rsidRPr="0063190C" w:rsidRDefault="00547BDB" w:rsidP="00AC220B">
      <w:pPr>
        <w:numPr>
          <w:ilvl w:val="0"/>
          <w:numId w:val="61"/>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2090BD67" w14:textId="77777777" w:rsidR="00EC7D11" w:rsidRPr="0063190C" w:rsidRDefault="00EC7D11" w:rsidP="002C6DD4">
      <w:pPr>
        <w:tabs>
          <w:tab w:val="left" w:pos="0"/>
          <w:tab w:val="left" w:pos="284"/>
          <w:tab w:val="left" w:pos="851"/>
        </w:tabs>
        <w:ind w:left="2268" w:right="-232"/>
        <w:jc w:val="both"/>
        <w:rPr>
          <w:rFonts w:ascii="Noto Sans" w:hAnsi="Noto Sans" w:cs="Noto Sans"/>
        </w:rPr>
      </w:pPr>
    </w:p>
    <w:p w14:paraId="1B25ADF0" w14:textId="1F32DA7C" w:rsidR="009D1D16" w:rsidRPr="00FF5E30" w:rsidRDefault="00161A4D" w:rsidP="007562E7">
      <w:pPr>
        <w:numPr>
          <w:ilvl w:val="0"/>
          <w:numId w:val="13"/>
        </w:numPr>
        <w:tabs>
          <w:tab w:val="clear" w:pos="720"/>
          <w:tab w:val="left" w:pos="1985"/>
        </w:tabs>
        <w:ind w:left="1985" w:right="-232" w:hanging="284"/>
        <w:jc w:val="both"/>
        <w:rPr>
          <w:rFonts w:ascii="Noto Sans" w:hAnsi="Noto Sans" w:cs="Noto Sans"/>
        </w:rPr>
      </w:pPr>
      <w:bookmarkStart w:id="59"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0" w:name="_Hlk188260489"/>
      <w:r w:rsidR="007562E7" w:rsidRPr="00FF5E30">
        <w:rPr>
          <w:rFonts w:ascii="Noto Sans" w:hAnsi="Noto Sans" w:cs="Noto Sans"/>
          <w:b/>
          <w:bCs/>
        </w:rPr>
        <w:t>EXPERIENCIA Y ESPECIALIDAD DEL LICITANTE</w:t>
      </w:r>
      <w:bookmarkEnd w:id="60"/>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w:t>
      </w:r>
      <w:r w:rsidRPr="00FF5E30">
        <w:rPr>
          <w:rFonts w:ascii="Noto Sans" w:hAnsi="Noto Sans" w:cs="Noto Sans"/>
        </w:rPr>
        <w:lastRenderedPageBreak/>
        <w:t xml:space="preserve">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en trabajos de características técnicas, complejidad y 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numPr>
          <w:ilvl w:val="6"/>
          <w:numId w:val="5"/>
        </w:numPr>
        <w:ind w:left="2268" w:right="-232" w:hanging="283"/>
        <w:jc w:val="both"/>
        <w:rPr>
          <w:rFonts w:ascii="Noto Sans" w:hAnsi="Noto Sans" w:cs="Noto Sans"/>
          <w:b/>
          <w:bCs/>
        </w:rPr>
      </w:pPr>
      <w:bookmarkStart w:id="61" w:name="_Hlk93485989"/>
      <w:bookmarkStart w:id="62" w:name="_Hlk92880712"/>
      <w:r w:rsidRPr="0063190C">
        <w:rPr>
          <w:rFonts w:ascii="Noto Sans" w:hAnsi="Noto Sans" w:cs="Noto Sans"/>
          <w:b/>
          <w:bCs/>
        </w:rPr>
        <w:t>RELACIÓN DE CONTRATOS</w:t>
      </w:r>
      <w:bookmarkEnd w:id="61"/>
      <w:r w:rsidRPr="0063190C">
        <w:rPr>
          <w:rFonts w:ascii="Noto Sans" w:hAnsi="Noto Sans" w:cs="Noto Sans"/>
          <w:b/>
          <w:bCs/>
        </w:rPr>
        <w:t>.</w:t>
      </w:r>
    </w:p>
    <w:bookmarkEnd w:id="62"/>
    <w:p w14:paraId="3D96D0FB" w14:textId="77777777" w:rsidR="00CC434B" w:rsidRPr="0063190C" w:rsidRDefault="00CC434B" w:rsidP="003C73E4">
      <w:pPr>
        <w:ind w:left="2552" w:right="-232"/>
        <w:jc w:val="both"/>
        <w:rPr>
          <w:rFonts w:ascii="Noto Sans" w:hAnsi="Noto Sans" w:cs="Noto Sans"/>
        </w:rPr>
      </w:pPr>
    </w:p>
    <w:p w14:paraId="1864B907" w14:textId="23737F96" w:rsidR="00C95DC5" w:rsidRPr="0063190C" w:rsidRDefault="000A3A53" w:rsidP="007562E7">
      <w:pPr>
        <w:ind w:left="2268" w:right="-232"/>
        <w:jc w:val="both"/>
        <w:rPr>
          <w:rFonts w:ascii="Noto Sans" w:hAnsi="Noto Sans" w:cs="Noto Sans"/>
        </w:rPr>
      </w:pPr>
      <w:bookmarkStart w:id="63"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C7D11">
        <w:rPr>
          <w:rFonts w:ascii="Noto Sans" w:hAnsi="Noto Sans" w:cs="Noto Sans"/>
          <w:b/>
          <w:bCs/>
          <w:u w:val="single"/>
        </w:rPr>
        <w:t>3</w:t>
      </w:r>
      <w:r w:rsidR="004741AD" w:rsidRPr="00FF5E30">
        <w:rPr>
          <w:rFonts w:ascii="Noto Sans" w:hAnsi="Noto Sans" w:cs="Noto Sans"/>
          <w:b/>
          <w:bCs/>
          <w:u w:val="single"/>
        </w:rPr>
        <w:t xml:space="preserve"> (</w:t>
      </w:r>
      <w:r w:rsidR="00EC7D11">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w:t>
      </w:r>
      <w:r w:rsidRPr="000E0855">
        <w:rPr>
          <w:rFonts w:ascii="Noto Sans" w:hAnsi="Noto Sans" w:cs="Noto Sans"/>
        </w:rPr>
        <w:t xml:space="preserve">realizado trabajos en los últimos </w:t>
      </w:r>
      <w:r w:rsidR="003F6452" w:rsidRPr="000E0855">
        <w:rPr>
          <w:rFonts w:ascii="Noto Sans" w:hAnsi="Noto Sans" w:cs="Noto Sans"/>
          <w:b/>
          <w:bCs/>
        </w:rPr>
        <w:t>5</w:t>
      </w:r>
      <w:r w:rsidRPr="000E0855">
        <w:rPr>
          <w:rFonts w:ascii="Noto Sans" w:hAnsi="Noto Sans" w:cs="Noto Sans"/>
          <w:b/>
          <w:bCs/>
        </w:rPr>
        <w:t xml:space="preserve"> (</w:t>
      </w:r>
      <w:r w:rsidR="003F6452" w:rsidRPr="000E0855">
        <w:rPr>
          <w:rFonts w:ascii="Noto Sans" w:hAnsi="Noto Sans" w:cs="Noto Sans"/>
          <w:b/>
          <w:bCs/>
        </w:rPr>
        <w:t>cinco</w:t>
      </w:r>
      <w:r w:rsidRPr="000E0855">
        <w:rPr>
          <w:rFonts w:ascii="Noto Sans" w:hAnsi="Noto Sans" w:cs="Noto Sans"/>
          <w:b/>
          <w:bCs/>
        </w:rPr>
        <w:t>) años -</w:t>
      </w:r>
      <w:bookmarkStart w:id="64" w:name="_Hlk108108710"/>
      <w:r w:rsidRPr="000E0855">
        <w:rPr>
          <w:rFonts w:ascii="Noto Sans" w:hAnsi="Noto Sans" w:cs="Noto Sans"/>
          <w:b/>
          <w:bCs/>
        </w:rPr>
        <w:t xml:space="preserve">de </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mayo</w:t>
      </w:r>
      <w:r w:rsidR="00766172"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21</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mayo</w:t>
      </w:r>
      <w:r w:rsidR="00453912"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4"/>
      <w:r w:rsidR="000E0855" w:rsidRPr="000E085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0E0855">
        <w:rPr>
          <w:rFonts w:ascii="Noto Sans" w:hAnsi="Noto Sans" w:cs="Noto Sans"/>
          <w:b/>
          <w:bCs/>
        </w:rPr>
        <w:t>-</w:t>
      </w:r>
      <w:r w:rsidRPr="000E0855">
        <w:rPr>
          <w:rFonts w:ascii="Noto Sans" w:hAnsi="Noto Sans" w:cs="Noto Sans"/>
        </w:rPr>
        <w:t xml:space="preserve"> de </w:t>
      </w:r>
      <w:r w:rsidR="008C731F" w:rsidRPr="000E0855">
        <w:rPr>
          <w:rFonts w:ascii="Noto Sans" w:hAnsi="Noto Sans" w:cs="Noto Sans"/>
        </w:rPr>
        <w:t xml:space="preserve">las mismas o muy similares </w:t>
      </w:r>
      <w:r w:rsidRPr="000E0855">
        <w:rPr>
          <w:rFonts w:ascii="Noto Sans" w:hAnsi="Noto Sans" w:cs="Noto Sans"/>
        </w:rPr>
        <w:t>características, complejidad</w:t>
      </w:r>
      <w:r w:rsidR="008C731F" w:rsidRPr="000E0855">
        <w:rPr>
          <w:rFonts w:ascii="Noto Sans" w:hAnsi="Noto Sans" w:cs="Noto Sans"/>
        </w:rPr>
        <w:t>, volúmenes, magnitud y condiciones relacionadas con el</w:t>
      </w:r>
      <w:r w:rsidR="00FF5E30" w:rsidRPr="000E0855">
        <w:rPr>
          <w:rFonts w:ascii="Noto Sans" w:hAnsi="Noto Sans" w:cs="Noto Sans"/>
        </w:rPr>
        <w:t xml:space="preserve"> </w:t>
      </w:r>
      <w:r w:rsidR="000E085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MOVIMIENTO DE TIERRAS, CONFORMACIÓN DE ESTRUCTURA DE PAVIMIENTO DE CONCRETO ASFALTICO Y CONSTRUCCIÓN DE CERCADOS DE MALLA</w:t>
      </w:r>
      <w:r w:rsidRPr="000E085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5" w:name="_Hlk108191089"/>
      <w:r w:rsidRPr="000E0855">
        <w:rPr>
          <w:rFonts w:ascii="Noto Sans" w:hAnsi="Noto Sans" w:cs="Noto Sans"/>
        </w:rPr>
        <w:t>con la administración pública federal, estatal o municipal, así como del sector privado</w:t>
      </w:r>
      <w:r w:rsidR="00C95DC5" w:rsidRPr="000E0855">
        <w:rPr>
          <w:rFonts w:ascii="Noto Sans" w:hAnsi="Noto Sans" w:cs="Noto Sans"/>
        </w:rPr>
        <w:t>.</w:t>
      </w:r>
    </w:p>
    <w:p w14:paraId="051108AA" w14:textId="77777777" w:rsidR="00C95DC5" w:rsidRPr="0063190C" w:rsidRDefault="00C95DC5" w:rsidP="007562E7">
      <w:pPr>
        <w:ind w:left="2268" w:right="-232"/>
        <w:jc w:val="both"/>
        <w:rPr>
          <w:rFonts w:ascii="Noto Sans" w:hAnsi="Noto Sans" w:cs="Noto Sans"/>
        </w:rPr>
      </w:pPr>
    </w:p>
    <w:p w14:paraId="14232151" w14:textId="7FBD8C5E" w:rsidR="002E29E9" w:rsidRPr="0063190C" w:rsidRDefault="00C95DC5" w:rsidP="007562E7">
      <w:pPr>
        <w:ind w:left="2268" w:right="-232"/>
        <w:jc w:val="both"/>
        <w:rPr>
          <w:rFonts w:ascii="Noto Sans" w:hAnsi="Noto Sans" w:cs="Noto Sans"/>
        </w:rPr>
      </w:pPr>
      <w:r w:rsidRPr="0063190C">
        <w:rPr>
          <w:rFonts w:ascii="Noto Sans" w:hAnsi="Noto Sans" w:cs="Noto Sans"/>
        </w:rPr>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59"/>
    <w:p w14:paraId="22C1EDD4" w14:textId="77777777" w:rsidR="002E29E9" w:rsidRPr="0063190C" w:rsidRDefault="002E29E9" w:rsidP="007562E7">
      <w:pPr>
        <w:ind w:left="2268" w:right="-232"/>
        <w:jc w:val="both"/>
        <w:rPr>
          <w:rFonts w:ascii="Noto Sans" w:hAnsi="Noto Sans" w:cs="Noto Sans"/>
        </w:rPr>
      </w:pPr>
    </w:p>
    <w:p w14:paraId="04CDA9D9"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lastRenderedPageBreak/>
        <w:t>Descripción de los trabajos ejecutados.</w:t>
      </w:r>
    </w:p>
    <w:p w14:paraId="620C3D44"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fueron o no ejecutados dentro del programa.</w:t>
      </w:r>
    </w:p>
    <w:p w14:paraId="5CCAD0AC" w14:textId="3F281DC4" w:rsidR="002E29E9" w:rsidRPr="0063190C" w:rsidRDefault="002E29E9" w:rsidP="00F77A6C">
      <w:pPr>
        <w:numPr>
          <w:ilvl w:val="0"/>
          <w:numId w:val="40"/>
        </w:numPr>
        <w:ind w:left="2552" w:right="-232" w:hanging="284"/>
        <w:jc w:val="both"/>
        <w:rPr>
          <w:rFonts w:ascii="Noto Sans" w:hAnsi="Noto Sans" w:cs="Noto Sans"/>
        </w:rPr>
      </w:pPr>
      <w:r w:rsidRPr="0063190C">
        <w:rPr>
          <w:rFonts w:ascii="Noto Sans" w:hAnsi="Noto Sans" w:cs="Noto Sans"/>
        </w:rPr>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3"/>
    <w:bookmarkEnd w:id="65"/>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63947C21" w:rsidR="00134530" w:rsidRPr="0063190C" w:rsidRDefault="00134530" w:rsidP="00F77A6C">
      <w:pPr>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w:t>
      </w:r>
      <w:r w:rsidR="000B3830">
        <w:rPr>
          <w:rFonts w:ascii="Noto Sans" w:hAnsi="Noto Sans" w:cs="Noto Sans"/>
        </w:rPr>
        <w:t>y</w:t>
      </w:r>
      <w:r w:rsidRPr="0063190C">
        <w:rPr>
          <w:rFonts w:ascii="Noto Sans" w:hAnsi="Noto Sans" w:cs="Noto Sans"/>
        </w:rPr>
        <w:t xml:space="preserve"> mantenimiento realizados con equipos, personal 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66" w:name="_Hlk62726814"/>
      <w:bookmarkStart w:id="67"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66"/>
      <w:r w:rsidR="009935D1" w:rsidRPr="0063190C">
        <w:rPr>
          <w:rFonts w:ascii="Noto Sans" w:hAnsi="Noto Sans" w:cs="Noto Sans"/>
        </w:rPr>
        <w:t>.</w:t>
      </w:r>
      <w:bookmarkEnd w:id="67"/>
    </w:p>
    <w:p w14:paraId="1BFBF4A7" w14:textId="77777777" w:rsidR="00134530" w:rsidRPr="0063190C" w:rsidRDefault="00134530" w:rsidP="007562E7">
      <w:pPr>
        <w:ind w:left="2268" w:right="-232"/>
        <w:jc w:val="both"/>
        <w:rPr>
          <w:rFonts w:ascii="Noto Sans" w:hAnsi="Noto Sans" w:cs="Noto Sans"/>
        </w:rPr>
      </w:pPr>
    </w:p>
    <w:p w14:paraId="2BE569AF" w14:textId="7E8752E3" w:rsidR="00134530" w:rsidRPr="0063190C" w:rsidRDefault="000F7277" w:rsidP="007562E7">
      <w:pPr>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68" w:name="_Hlk67645163"/>
      <w:bookmarkStart w:id="69"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68"/>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numPr>
          <w:ilvl w:val="6"/>
          <w:numId w:val="5"/>
        </w:numPr>
        <w:ind w:left="2268" w:right="-232" w:hanging="283"/>
        <w:jc w:val="both"/>
        <w:rPr>
          <w:rFonts w:ascii="Noto Sans" w:hAnsi="Noto Sans" w:cs="Noto Sans"/>
          <w:b/>
          <w:bCs/>
        </w:rPr>
      </w:pPr>
      <w:bookmarkStart w:id="70" w:name="_Hlk93486001"/>
      <w:bookmarkStart w:id="71" w:name="_Hlk92880805"/>
      <w:bookmarkEnd w:id="69"/>
      <w:r w:rsidRPr="0063190C">
        <w:rPr>
          <w:rFonts w:ascii="Noto Sans" w:hAnsi="Noto Sans" w:cs="Noto Sans"/>
          <w:b/>
          <w:bCs/>
        </w:rPr>
        <w:t>COPIAS DE LOS CONTRATOS</w:t>
      </w:r>
      <w:bookmarkEnd w:id="70"/>
      <w:r w:rsidRPr="0063190C">
        <w:rPr>
          <w:rFonts w:ascii="Noto Sans" w:hAnsi="Noto Sans" w:cs="Noto Sans"/>
          <w:b/>
          <w:bCs/>
        </w:rPr>
        <w:t>.</w:t>
      </w:r>
      <w:bookmarkEnd w:id="71"/>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2"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3"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3"/>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69CC7BD4" w14:textId="77777777" w:rsidR="000B3830" w:rsidRDefault="000B3830" w:rsidP="007562E7">
      <w:pPr>
        <w:ind w:left="2268" w:right="-232"/>
        <w:jc w:val="both"/>
        <w:rPr>
          <w:rFonts w:ascii="Noto Sans" w:hAnsi="Noto Sans" w:cs="Noto Sans"/>
        </w:rPr>
      </w:pPr>
    </w:p>
    <w:p w14:paraId="7720ACDD" w14:textId="41D88592" w:rsidR="00887EF5" w:rsidRPr="000E0855" w:rsidRDefault="00887EF5" w:rsidP="00F93158">
      <w:pPr>
        <w:numPr>
          <w:ilvl w:val="6"/>
          <w:numId w:val="5"/>
        </w:numPr>
        <w:spacing w:after="160" w:line="259" w:lineRule="auto"/>
        <w:ind w:left="1843" w:right="-232" w:hanging="283"/>
        <w:jc w:val="both"/>
        <w:rPr>
          <w:rFonts w:ascii="Noto Sans" w:hAnsi="Noto Sans" w:cs="Noto Sans"/>
          <w:b/>
          <w:bCs/>
        </w:rPr>
      </w:pPr>
      <w:bookmarkStart w:id="74" w:name="_Hlk92880959"/>
      <w:r w:rsidRPr="000E0855">
        <w:rPr>
          <w:rFonts w:ascii="Noto Sans" w:hAnsi="Noto Sans" w:cs="Noto Sans"/>
          <w:b/>
          <w:bCs/>
        </w:rPr>
        <w:t xml:space="preserve">SUBCONTRATACIÓN. </w:t>
      </w:r>
    </w:p>
    <w:bookmarkEnd w:id="74"/>
    <w:p w14:paraId="3B949013" w14:textId="23DF5706" w:rsidR="00887EF5" w:rsidRPr="00887EF5" w:rsidRDefault="00F96596" w:rsidP="00887EF5">
      <w:pPr>
        <w:tabs>
          <w:tab w:val="left" w:pos="2268"/>
        </w:tabs>
        <w:ind w:left="2268" w:right="-232"/>
        <w:jc w:val="both"/>
        <w:rPr>
          <w:rFonts w:ascii="Noto Sans" w:hAnsi="Noto Sans" w:cs="Noto Sans"/>
        </w:rPr>
      </w:pPr>
      <w:r w:rsidRPr="000E0855">
        <w:rPr>
          <w:rFonts w:ascii="Noto Sans" w:hAnsi="Noto Sans" w:cs="Noto Sans"/>
        </w:rPr>
        <w:t>En atención a lo dispuesto en la fracción XXII del artículo 31 de la LEY, la CONVOCANTE permite</w:t>
      </w:r>
      <w:r w:rsidRPr="000E0855">
        <w:rPr>
          <w:rFonts w:ascii="Noto Sans" w:hAnsi="Noto Sans" w:cs="Noto Sans"/>
          <w:b/>
          <w:bCs/>
        </w:rPr>
        <w:t xml:space="preserve"> subcontratar </w:t>
      </w:r>
      <w:r w:rsidRPr="000E0855">
        <w:rPr>
          <w:rFonts w:ascii="Noto Sans" w:hAnsi="Noto Sans" w:cs="Noto Sans"/>
        </w:rPr>
        <w:t xml:space="preserve">únicamente el </w:t>
      </w:r>
      <w:r w:rsidR="00372F0C">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SERVICIO DE TOPOGRAFÍA Y CONTROL DE CALIDAD</w:t>
      </w:r>
      <w:r w:rsidRPr="000E085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0E0855">
        <w:rPr>
          <w:rFonts w:ascii="Noto Sans" w:hAnsi="Noto Sans" w:cs="Noto Sans"/>
        </w:rPr>
        <w:t xml:space="preserve"> Por lo tanto,</w:t>
      </w:r>
      <w:r w:rsidR="00887EF5" w:rsidRPr="00887EF5">
        <w:rPr>
          <w:rFonts w:ascii="Noto Sans" w:hAnsi="Noto Sans" w:cs="Noto Sans"/>
        </w:rPr>
        <w:t xml:space="preserve"> Por lo tanto, en cumplimiento a lo señalado en la fracción V del artículo 44 y el primer párrafo del artículo 46 del REGLAMENTO, en el </w:t>
      </w:r>
      <w:r w:rsidR="00887EF5" w:rsidRPr="00887EF5">
        <w:rPr>
          <w:rFonts w:ascii="Noto Sans" w:hAnsi="Noto Sans" w:cs="Noto Sans"/>
          <w:b/>
          <w:bCs/>
        </w:rPr>
        <w:t xml:space="preserve">DOCUMENTO </w:t>
      </w:r>
      <w:r w:rsidR="002F6825" w:rsidRPr="00887EF5">
        <w:rPr>
          <w:rFonts w:ascii="Noto Sans" w:hAnsi="Noto Sans" w:cs="Noto Sans"/>
          <w:b/>
          <w:bCs/>
        </w:rPr>
        <w:t xml:space="preserve">02.2 </w:t>
      </w:r>
      <w:r w:rsidR="002F6825" w:rsidRPr="00887EF5">
        <w:rPr>
          <w:rFonts w:ascii="Noto Sans" w:hAnsi="Noto Sans" w:cs="Noto Sans"/>
        </w:rPr>
        <w:t>de</w:t>
      </w:r>
      <w:r w:rsidR="00887EF5" w:rsidRPr="00887EF5">
        <w:rPr>
          <w:rFonts w:ascii="Noto Sans" w:hAnsi="Noto Sans" w:cs="Noto Sans"/>
        </w:rPr>
        <w:t xml:space="preserv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w:t>
      </w:r>
      <w:r w:rsidRPr="00887EF5">
        <w:rPr>
          <w:rFonts w:ascii="Noto Sans" w:hAnsi="Noto Sans" w:cs="Noto Sans"/>
        </w:rPr>
        <w:lastRenderedPageBreak/>
        <w:t xml:space="preserve">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tabs>
          <w:tab w:val="left" w:pos="2268"/>
        </w:tabs>
        <w:ind w:left="2268" w:right="-232"/>
        <w:rPr>
          <w:rFonts w:ascii="Montserrat" w:hAnsi="Montserrat"/>
        </w:rPr>
      </w:pPr>
      <w:r>
        <w:rPr>
          <w:rFonts w:ascii="Montserrat" w:hAnsi="Montserrat"/>
        </w:rPr>
        <w:t xml:space="preserve">En la integración de la documentación de los </w:t>
      </w:r>
      <w:r w:rsidRPr="00AF40DD">
        <w:rPr>
          <w:rFonts w:ascii="Montserrat" w:hAnsi="Montserrat"/>
          <w:b/>
          <w:bCs/>
        </w:rPr>
        <w:t>Subcontratistas</w:t>
      </w:r>
      <w:r>
        <w:rPr>
          <w:rFonts w:ascii="Montserrat" w:hAnsi="Montserrat"/>
        </w:rPr>
        <w:t>, los LICITANTES deberán considerar además de forma obligatoria lo siguiente:</w:t>
      </w:r>
    </w:p>
    <w:p w14:paraId="11F2060A" w14:textId="77777777" w:rsidR="00F96596" w:rsidRDefault="00F96596" w:rsidP="00F96596">
      <w:pPr>
        <w:tabs>
          <w:tab w:val="left" w:pos="284"/>
          <w:tab w:val="left" w:pos="2835"/>
        </w:tabs>
        <w:ind w:left="2835" w:right="-232"/>
        <w:jc w:val="both"/>
        <w:rPr>
          <w:rFonts w:ascii="Montserrat" w:hAnsi="Montserrat"/>
        </w:rPr>
      </w:pPr>
    </w:p>
    <w:p w14:paraId="0CDE73B2" w14:textId="305B2AFA" w:rsidR="00F96596" w:rsidRDefault="00F96596" w:rsidP="00F96596">
      <w:pPr>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sidR="00372F0C">
        <w:rPr>
          <w:rFonts w:ascii="Montserrat" w:hAnsi="Montserrat"/>
        </w:rPr>
        <w:t>el</w:t>
      </w:r>
      <w:r>
        <w:rPr>
          <w:rFonts w:ascii="Montserrat" w:hAnsi="Montserrat"/>
        </w:rPr>
        <w:t xml:space="preserve"> </w:t>
      </w:r>
      <w:r w:rsidR="00372F0C" w:rsidRPr="00372F0C">
        <w:rPr>
          <w:rFonts w:ascii="Montserrat" w:hAnsi="Montserrat"/>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SERVICIO DE TOPOGRAFÍA Y CONTROL DE CALIDAD</w:t>
      </w:r>
      <w:r w:rsidRPr="00EC7D11">
        <w:rPr>
          <w:rFonts w:ascii="Montserrat" w:hAnsi="Montserrat"/>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1A7DC9">
        <w:rPr>
          <w:rFonts w:ascii="Montserrat" w:hAnsi="Montserrat"/>
        </w:rPr>
        <w:t>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y 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bookmarkEnd w:id="72"/>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5"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76"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AC220B">
      <w:pPr>
        <w:numPr>
          <w:ilvl w:val="0"/>
          <w:numId w:val="62"/>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AC220B">
      <w:pPr>
        <w:numPr>
          <w:ilvl w:val="0"/>
          <w:numId w:val="62"/>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AC220B">
      <w:pPr>
        <w:numPr>
          <w:ilvl w:val="0"/>
          <w:numId w:val="63"/>
        </w:numPr>
        <w:ind w:left="2268" w:right="-232" w:hanging="283"/>
        <w:jc w:val="both"/>
        <w:rPr>
          <w:rFonts w:ascii="Noto Sans" w:hAnsi="Noto Sans" w:cs="Noto Sans"/>
        </w:rPr>
      </w:pPr>
      <w:bookmarkStart w:id="77" w:name="_Hlk73613154"/>
      <w:bookmarkStart w:id="78" w:name="_Hlk73613234"/>
      <w:bookmarkEnd w:id="76"/>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77"/>
      <w:bookmarkEnd w:id="78"/>
      <w:r w:rsidRPr="0063190C">
        <w:rPr>
          <w:rFonts w:ascii="Noto Sans" w:hAnsi="Noto Sans" w:cs="Noto Sans"/>
        </w:rPr>
        <w:t xml:space="preserve">. Lo anterior en </w:t>
      </w:r>
      <w:r w:rsidRPr="0063190C">
        <w:rPr>
          <w:rFonts w:ascii="Noto Sans" w:hAnsi="Noto Sans" w:cs="Noto Sans"/>
        </w:rPr>
        <w:lastRenderedPageBreak/>
        <w:t>cumplimiento a lo establecido en la fracción X del artículo 34 del REGLAMENTO.</w:t>
      </w:r>
    </w:p>
    <w:p w14:paraId="4DD68BCC" w14:textId="60DB475A" w:rsidR="006D664A" w:rsidRPr="0063190C" w:rsidRDefault="006D664A" w:rsidP="00AC220B">
      <w:pPr>
        <w:numPr>
          <w:ilvl w:val="0"/>
          <w:numId w:val="63"/>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w:t>
      </w:r>
    </w:p>
    <w:p w14:paraId="3ABE022D" w14:textId="77777777" w:rsidR="006D664A" w:rsidRPr="0063190C" w:rsidRDefault="006D664A" w:rsidP="00AC220B">
      <w:pPr>
        <w:numPr>
          <w:ilvl w:val="0"/>
          <w:numId w:val="63"/>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5"/>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79"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0" w:name="_Hlk92882208"/>
      <w:bookmarkEnd w:id="79"/>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6A22BB13"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 la </w:t>
      </w:r>
      <w:r w:rsidRPr="00FF5E30">
        <w:rPr>
          <w:rFonts w:ascii="Noto Sans" w:hAnsi="Noto Sans" w:cs="Noto Sans"/>
          <w:b/>
          <w:bCs/>
          <w:u w:val="single"/>
        </w:rPr>
        <w:t>declaración fiscal 202</w:t>
      </w:r>
      <w:r w:rsidR="008D441D">
        <w:rPr>
          <w:rFonts w:ascii="Noto Sans" w:hAnsi="Noto Sans" w:cs="Noto Sans"/>
          <w:b/>
          <w:bCs/>
          <w:u w:val="single"/>
        </w:rPr>
        <w:t>5</w:t>
      </w:r>
      <w:r w:rsidRPr="00FF5E30">
        <w:rPr>
          <w:rFonts w:ascii="Noto Sans" w:hAnsi="Noto Sans" w:cs="Noto Sans"/>
        </w:rPr>
        <w:t xml:space="preserve">, con su acuse de presentación ante el SAT, con sus sellos y cadenas originales, así como copias simples o copias 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8D441D">
        <w:rPr>
          <w:rFonts w:ascii="Noto Sans" w:hAnsi="Noto Sans" w:cs="Noto Sans"/>
          <w:b/>
          <w:bCs/>
          <w:u w:val="single"/>
        </w:rPr>
        <w:t>5</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0"/>
    <w:p w14:paraId="68DD2B80" w14:textId="77777777" w:rsidR="00990AF0" w:rsidRPr="0063190C" w:rsidRDefault="00990AF0" w:rsidP="007C6770">
      <w:pPr>
        <w:ind w:left="1985" w:right="-232"/>
        <w:jc w:val="both"/>
        <w:rPr>
          <w:rFonts w:ascii="Noto Sans" w:hAnsi="Noto Sans" w:cs="Noto Sans"/>
        </w:rPr>
      </w:pPr>
    </w:p>
    <w:p w14:paraId="06B7DD38" w14:textId="3A3D9DD8" w:rsidR="009D12C8" w:rsidRPr="0063190C" w:rsidRDefault="009D12C8" w:rsidP="007C6770">
      <w:pPr>
        <w:ind w:left="1985" w:right="-232"/>
        <w:jc w:val="both"/>
        <w:rPr>
          <w:rFonts w:ascii="Noto Sans" w:hAnsi="Noto Sans" w:cs="Noto Sans"/>
        </w:rPr>
      </w:pPr>
      <w:r w:rsidRPr="0063190C">
        <w:rPr>
          <w:rFonts w:ascii="Noto Sans" w:hAnsi="Noto Sans" w:cs="Noto Sans"/>
        </w:rPr>
        <w:lastRenderedPageBreak/>
        <w:t>En los estados financieros se deberán señalar claramente los siguientes parámetros o valores:</w:t>
      </w:r>
    </w:p>
    <w:p w14:paraId="56AE6730" w14:textId="77777777" w:rsidR="009D12C8" w:rsidRPr="0063190C" w:rsidRDefault="009D12C8" w:rsidP="007C6770">
      <w:pPr>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tabs>
          <w:tab w:val="left" w:pos="1985"/>
        </w:tabs>
        <w:ind w:left="1985"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ANEXO</w:t>
      </w:r>
      <w:r w:rsidRPr="0063190C">
        <w:rPr>
          <w:rFonts w:ascii="Noto Sans" w:hAnsi="Noto Sans" w:cs="Noto Sans"/>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Pr="0063190C"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1"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1"/>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2"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2"/>
    <w:p w14:paraId="79258F87" w14:textId="77777777" w:rsidR="00CA2E3E" w:rsidRPr="0063190C" w:rsidRDefault="00CA2E3E" w:rsidP="003C73E4">
      <w:pPr>
        <w:tabs>
          <w:tab w:val="left" w:pos="1134"/>
          <w:tab w:val="left" w:pos="2410"/>
        </w:tabs>
        <w:ind w:left="2410" w:right="-232"/>
        <w:rPr>
          <w:rFonts w:ascii="Noto Sans" w:hAnsi="Noto Sans" w:cs="Noto Sans"/>
        </w:rPr>
      </w:pPr>
    </w:p>
    <w:p w14:paraId="13ACFBBE" w14:textId="0D0C803A" w:rsidR="00AF718D" w:rsidRPr="00FF5E30" w:rsidRDefault="00AF718D" w:rsidP="00AC220B">
      <w:pPr>
        <w:numPr>
          <w:ilvl w:val="0"/>
          <w:numId w:val="58"/>
        </w:numPr>
        <w:tabs>
          <w:tab w:val="left" w:pos="1701"/>
          <w:tab w:val="left" w:pos="5103"/>
          <w:tab w:val="left" w:pos="9072"/>
        </w:tabs>
        <w:ind w:left="1701" w:right="-232" w:hanging="141"/>
        <w:jc w:val="both"/>
        <w:rPr>
          <w:rFonts w:ascii="Noto Sans" w:hAnsi="Noto Sans" w:cs="Noto Sans"/>
          <w:b/>
        </w:rPr>
      </w:pPr>
      <w:bookmarkStart w:id="83" w:name="_Hlk188026809"/>
      <w:bookmarkStart w:id="84"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3"/>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tabs>
          <w:tab w:val="left" w:pos="1985"/>
          <w:tab w:val="left" w:pos="5103"/>
          <w:tab w:val="left" w:pos="9072"/>
        </w:tabs>
        <w:ind w:left="1985" w:right="-232"/>
        <w:jc w:val="both"/>
        <w:rPr>
          <w:rFonts w:ascii="Noto Sans" w:hAnsi="Noto Sans" w:cs="Noto Sans"/>
        </w:rPr>
      </w:pPr>
      <w:r w:rsidRPr="0063190C">
        <w:rPr>
          <w:rFonts w:ascii="Noto Sans" w:hAnsi="Noto Sans" w:cs="Noto Sans"/>
        </w:rPr>
        <w:lastRenderedPageBreak/>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Por lo tanto, no 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5"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86"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4"/>
      <w:bookmarkEnd w:id="85"/>
      <w:bookmarkEnd w:id="86"/>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tabs>
          <w:tab w:val="left" w:pos="1985"/>
          <w:tab w:val="left" w:pos="5103"/>
        </w:tabs>
        <w:ind w:left="1985" w:right="-232"/>
        <w:jc w:val="both"/>
        <w:rPr>
          <w:rFonts w:ascii="Noto Sans" w:hAnsi="Noto Sans" w:cs="Noto Sans"/>
        </w:rPr>
      </w:pPr>
      <w:bookmarkStart w:id="87" w:name="_Hlk157591696"/>
      <w:r w:rsidRPr="00FF5E30">
        <w:rPr>
          <w:rFonts w:ascii="Noto Sans" w:hAnsi="Noto Sans" w:cs="Noto Sans"/>
        </w:rPr>
        <w:lastRenderedPageBreak/>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87"/>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r w:rsidR="006C633B" w:rsidRPr="0063190C">
        <w:rPr>
          <w:rFonts w:ascii="Noto Sans" w:hAnsi="Noto Sans" w:cs="Noto Sans"/>
          <w:b/>
          <w:bCs/>
        </w:rPr>
        <w:t>sub</w:t>
      </w:r>
      <w:r w:rsidR="00362354" w:rsidRPr="0063190C">
        <w:rPr>
          <w:rFonts w:ascii="Noto Sans" w:hAnsi="Noto Sans" w:cs="Noto Sans"/>
          <w:b/>
          <w:bCs/>
        </w:rPr>
        <w:t xml:space="preserve">numeral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lastRenderedPageBreak/>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las instrucciones 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oficinas, patio de maniobras, accesos, frentes de trabajo por etapas, todo ello previo al inicio de los trabajos de obra.</w:t>
      </w:r>
    </w:p>
    <w:p w14:paraId="76A997BC" w14:textId="7B0B2AF9"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lastRenderedPageBreak/>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ind w:left="2552" w:right="-232"/>
        <w:contextualSpacing/>
        <w:jc w:val="both"/>
        <w:rPr>
          <w:rFonts w:ascii="Noto Sans" w:hAnsi="Noto Sans" w:cs="Noto Sans"/>
        </w:rPr>
      </w:pPr>
    </w:p>
    <w:p w14:paraId="10E02436" w14:textId="43638066" w:rsidR="00CF3D5B" w:rsidRPr="0063190C" w:rsidRDefault="00CF3D5B" w:rsidP="00396B9F">
      <w:pPr>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t>Procedimiento de ejecución de los trabajos</w:t>
      </w:r>
      <w:r w:rsidR="006C5280" w:rsidRPr="0063190C">
        <w:rPr>
          <w:rFonts w:ascii="Noto Sans" w:hAnsi="Noto Sans" w:cs="Noto Sans"/>
          <w:b/>
        </w:rPr>
        <w:t>:</w:t>
      </w:r>
    </w:p>
    <w:p w14:paraId="7F060345" w14:textId="77777777" w:rsidR="00392B8D" w:rsidRPr="0063190C" w:rsidRDefault="00392B8D" w:rsidP="00396B9F">
      <w:pPr>
        <w:ind w:left="2268" w:right="-232"/>
        <w:contextualSpacing/>
        <w:jc w:val="both"/>
        <w:rPr>
          <w:rFonts w:ascii="Noto Sans" w:hAnsi="Noto Sans" w:cs="Noto Sans"/>
        </w:rPr>
      </w:pPr>
    </w:p>
    <w:p w14:paraId="04989D90" w14:textId="27798559" w:rsidR="00C818EF" w:rsidRPr="0063190C" w:rsidRDefault="00DD49A6" w:rsidP="00396B9F">
      <w:pPr>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lastRenderedPageBreak/>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ind w:left="2268" w:right="-232"/>
        <w:contextualSpacing/>
        <w:jc w:val="both"/>
        <w:rPr>
          <w:rFonts w:ascii="Noto Sans" w:hAnsi="Noto Sans" w:cs="Noto Sans"/>
        </w:rPr>
      </w:pPr>
    </w:p>
    <w:p w14:paraId="4614030B" w14:textId="7E249726" w:rsidR="00613FBF" w:rsidRPr="0063190C" w:rsidRDefault="00613FBF" w:rsidP="00396B9F">
      <w:pPr>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ind w:left="2268" w:right="-232"/>
        <w:contextualSpacing/>
        <w:jc w:val="both"/>
        <w:rPr>
          <w:rFonts w:ascii="Noto Sans" w:hAnsi="Noto Sans" w:cs="Noto Sans"/>
        </w:rPr>
      </w:pPr>
    </w:p>
    <w:p w14:paraId="1D0ABA81" w14:textId="3C867A93" w:rsidR="00053558" w:rsidRPr="0063190C" w:rsidRDefault="00053558" w:rsidP="00396B9F">
      <w:pPr>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Costo 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ind w:left="2268" w:right="-232"/>
        <w:contextualSpacing/>
        <w:jc w:val="both"/>
        <w:rPr>
          <w:rFonts w:ascii="Noto Sans" w:hAnsi="Noto Sans" w:cs="Noto Sans"/>
        </w:rPr>
      </w:pPr>
    </w:p>
    <w:p w14:paraId="3A6D9672" w14:textId="7A53E20F" w:rsidR="00053558" w:rsidRPr="0063190C" w:rsidRDefault="00053558" w:rsidP="00396B9F">
      <w:pPr>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algún derrame accidental de materiales peligrosos (gasolina, diésel, aceite, etc.). </w:t>
      </w:r>
    </w:p>
    <w:p w14:paraId="0CE5191A" w14:textId="77777777" w:rsidR="00B94260" w:rsidRPr="0063190C" w:rsidRDefault="00B94260" w:rsidP="00396B9F">
      <w:pPr>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lastRenderedPageBreak/>
        <w:t>Maquinaria y/o equipo</w:t>
      </w:r>
      <w:r w:rsidR="00F21061" w:rsidRPr="0063190C">
        <w:rPr>
          <w:rFonts w:ascii="Noto Sans" w:hAnsi="Noto Sans" w:cs="Noto Sans"/>
        </w:rPr>
        <w:t>.</w:t>
      </w:r>
    </w:p>
    <w:p w14:paraId="55910801" w14:textId="77777777" w:rsidR="00F21061" w:rsidRPr="0063190C" w:rsidRDefault="00F21061" w:rsidP="00AC220B">
      <w:pPr>
        <w:numPr>
          <w:ilvl w:val="0"/>
          <w:numId w:val="64"/>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AC220B">
      <w:pPr>
        <w:numPr>
          <w:ilvl w:val="0"/>
          <w:numId w:val="58"/>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ind w:left="1985" w:right="-232"/>
        <w:jc w:val="both"/>
        <w:rPr>
          <w:rFonts w:ascii="Noto Sans" w:hAnsi="Noto Sans" w:cs="Noto Sans"/>
          <w:b/>
          <w:bCs/>
        </w:rPr>
      </w:pPr>
    </w:p>
    <w:p w14:paraId="71875B7C" w14:textId="65DE16F5" w:rsidR="00EB63D3" w:rsidRPr="0063190C" w:rsidRDefault="00EB63D3" w:rsidP="006F3140">
      <w:pPr>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B17C7B" w:rsidRPr="00B17C7B">
        <w:rPr>
          <w:rFonts w:ascii="Noto Sans" w:hAnsi="Noto Sans" w:cs="Noto Sans"/>
        </w:rPr>
        <w:t>Compras 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5"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tabs>
          <w:tab w:val="left" w:pos="1418"/>
          <w:tab w:val="left" w:pos="2127"/>
        </w:tabs>
        <w:ind w:left="1985" w:right="-232"/>
        <w:rPr>
          <w:rFonts w:ascii="Noto Sans" w:hAnsi="Noto Sans" w:cs="Noto Sans"/>
          <w:b/>
          <w:bCs/>
        </w:rPr>
      </w:pPr>
    </w:p>
    <w:p w14:paraId="2A60ECDD" w14:textId="0284BC4E" w:rsidR="00EB63D3" w:rsidRPr="0063190C" w:rsidRDefault="00EB63D3" w:rsidP="00611711">
      <w:pPr>
        <w:tabs>
          <w:tab w:val="left" w:pos="2127"/>
        </w:tabs>
        <w:ind w:left="1985" w:right="-232"/>
        <w:rPr>
          <w:rFonts w:ascii="Noto Sans" w:hAnsi="Noto Sans" w:cs="Noto Sans"/>
          <w:shd w:val="clear" w:color="auto" w:fill="FFFFFF"/>
        </w:rPr>
      </w:pPr>
      <w:r w:rsidRPr="0063190C">
        <w:rPr>
          <w:rFonts w:ascii="Noto Sans" w:hAnsi="Noto Sans" w:cs="Noto Sans"/>
        </w:rPr>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w:t>
      </w:r>
      <w:r w:rsidR="00611711" w:rsidRPr="0063190C">
        <w:rPr>
          <w:rFonts w:ascii="Noto Sans" w:hAnsi="Noto Sans" w:cs="Noto Sans"/>
        </w:rPr>
        <w:t xml:space="preserve">estén dados de alta y en consecuencia </w:t>
      </w:r>
      <w:r w:rsidRPr="0063190C">
        <w:rPr>
          <w:rFonts w:ascii="Noto Sans" w:hAnsi="Noto Sans" w:cs="Noto Sans"/>
        </w:rPr>
        <w:t xml:space="preserve">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B17C7B" w:rsidRPr="00B17C7B">
        <w:rPr>
          <w:rFonts w:ascii="Noto Sans" w:hAnsi="Noto Sans" w:cs="Noto Sans"/>
          <w:b/>
          <w:bCs/>
          <w:shd w:val="clear" w:color="auto" w:fill="FFFFFF"/>
        </w:rPr>
        <w:t>Compras 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r w:rsidR="00611711" w:rsidRPr="0063190C">
        <w:rPr>
          <w:rFonts w:ascii="Noto Sans" w:hAnsi="Noto Sans" w:cs="Noto Sans"/>
          <w:shd w:val="clear" w:color="auto" w:fill="FFFFFF"/>
        </w:rPr>
        <w:t>.</w:t>
      </w:r>
    </w:p>
    <w:p w14:paraId="2FB0DED8" w14:textId="77777777" w:rsidR="00611711" w:rsidRPr="0063190C" w:rsidRDefault="00611711" w:rsidP="00611711">
      <w:pPr>
        <w:tabs>
          <w:tab w:val="left" w:pos="2127"/>
        </w:tabs>
        <w:ind w:left="1985" w:right="-232"/>
        <w:rPr>
          <w:rFonts w:ascii="Noto Sans" w:hAnsi="Noto Sans" w:cs="Noto Sans"/>
          <w:b/>
          <w:bCs/>
        </w:rPr>
      </w:pPr>
    </w:p>
    <w:p w14:paraId="244E62F9" w14:textId="118297FE" w:rsidR="00F75BFF" w:rsidRPr="0063190C" w:rsidRDefault="00F75BFF" w:rsidP="000B3830">
      <w:pPr>
        <w:tabs>
          <w:tab w:val="left" w:pos="2127"/>
        </w:tabs>
        <w:ind w:left="1985" w:right="-232"/>
        <w:jc w:val="both"/>
        <w:rPr>
          <w:rFonts w:ascii="Noto Sans" w:hAnsi="Noto Sans" w:cs="Noto Sans"/>
        </w:rPr>
      </w:pPr>
      <w:r w:rsidRPr="0063190C">
        <w:rPr>
          <w:rFonts w:ascii="Noto Sans" w:hAnsi="Noto Sans" w:cs="Noto Sans"/>
        </w:rPr>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0B3830">
      <w:pPr>
        <w:tabs>
          <w:tab w:val="left" w:pos="2127"/>
        </w:tabs>
        <w:ind w:left="1985" w:right="-232"/>
        <w:jc w:val="both"/>
        <w:rPr>
          <w:rFonts w:ascii="Noto Sans" w:hAnsi="Noto Sans" w:cs="Noto Sans"/>
        </w:rPr>
      </w:pPr>
    </w:p>
    <w:p w14:paraId="62EBB6E0" w14:textId="115F5068" w:rsidR="00000048" w:rsidRPr="0063190C" w:rsidRDefault="00000048" w:rsidP="000B3830">
      <w:pPr>
        <w:tabs>
          <w:tab w:val="left" w:pos="2127"/>
        </w:tabs>
        <w:ind w:left="1985" w:right="-232"/>
        <w:jc w:val="both"/>
        <w:rPr>
          <w:rFonts w:ascii="Noto Sans" w:hAnsi="Noto Sans" w:cs="Noto Sans"/>
        </w:rPr>
      </w:pPr>
      <w:r w:rsidRPr="0063190C">
        <w:rPr>
          <w:rFonts w:ascii="Noto Sans" w:hAnsi="Noto Sans" w:cs="Noto Sans"/>
        </w:rPr>
        <w:t>Asimismo, en función de lo señalado en la fracción VII del artículo 31 de la LEY, la condición de pago que se estipulará en el contrato será sobre la base de precios unitarios, en cuyo caso el importe de la remuneración o pago total que deba cubrirse al CONTRATISTA se hará por unidad de concepto de trabajo terminado, lo anterior con fundamento en la fracción I del artículo 45 de la LEY.</w:t>
      </w:r>
    </w:p>
    <w:p w14:paraId="109C5524" w14:textId="587AF1C3" w:rsidR="00000048" w:rsidRPr="0063190C" w:rsidRDefault="00000048" w:rsidP="000B3830">
      <w:pPr>
        <w:tabs>
          <w:tab w:val="left" w:pos="2127"/>
        </w:tabs>
        <w:ind w:left="1985" w:right="-232"/>
        <w:jc w:val="both"/>
        <w:rPr>
          <w:rFonts w:ascii="Noto Sans" w:hAnsi="Noto Sans" w:cs="Noto Sans"/>
        </w:rPr>
      </w:pPr>
    </w:p>
    <w:p w14:paraId="7F999BB4" w14:textId="73ABDF41" w:rsidR="00000048" w:rsidRPr="00B52761" w:rsidRDefault="00A0176A" w:rsidP="000B3830">
      <w:pPr>
        <w:tabs>
          <w:tab w:val="left" w:pos="1276"/>
          <w:tab w:val="left" w:pos="2127"/>
        </w:tabs>
        <w:ind w:left="1985" w:right="-232"/>
        <w:jc w:val="both"/>
        <w:rPr>
          <w:rFonts w:ascii="Noto Sans" w:hAnsi="Noto Sans" w:cs="Noto Sans"/>
        </w:rPr>
      </w:pPr>
      <w:r w:rsidRPr="0063190C">
        <w:rPr>
          <w:rFonts w:ascii="Noto Sans" w:hAnsi="Noto Sans" w:cs="Noto Sans"/>
        </w:rPr>
        <w:t>De igual manera, e</w:t>
      </w:r>
      <w:r w:rsidR="00000048" w:rsidRPr="0063190C">
        <w:rPr>
          <w:rFonts w:ascii="Noto Sans" w:hAnsi="Noto Sans" w:cs="Noto Sans"/>
        </w:rPr>
        <w:t xml:space="preserve">n cumplimiento a lo establecido en la fracción </w:t>
      </w:r>
      <w:r w:rsidR="0067441A" w:rsidRPr="0063190C">
        <w:rPr>
          <w:rFonts w:ascii="Noto Sans" w:hAnsi="Noto Sans" w:cs="Noto Sans"/>
        </w:rPr>
        <w:t>XXVIII</w:t>
      </w:r>
      <w:r w:rsidR="00000048" w:rsidRPr="0063190C">
        <w:rPr>
          <w:rFonts w:ascii="Noto Sans" w:hAnsi="Noto Sans" w:cs="Noto Sans"/>
        </w:rPr>
        <w:t xml:space="preserve"> del artículo 31 de la LEY, el procedimiento de ajuste de costos que deberá aplicarse al contrato </w:t>
      </w:r>
      <w:r w:rsidR="0030597F" w:rsidRPr="0063190C">
        <w:rPr>
          <w:rFonts w:ascii="Noto Sans" w:hAnsi="Noto Sans" w:cs="Noto Sans"/>
        </w:rPr>
        <w:t>será el indicado</w:t>
      </w:r>
      <w:r w:rsidR="00A126DA" w:rsidRPr="0063190C">
        <w:rPr>
          <w:rFonts w:ascii="Noto Sans" w:hAnsi="Noto Sans" w:cs="Noto Sans"/>
        </w:rPr>
        <w:t xml:space="preserve"> en el </w:t>
      </w:r>
      <w:r w:rsidR="001263AF" w:rsidRPr="0063190C">
        <w:rPr>
          <w:rFonts w:ascii="Noto Sans" w:hAnsi="Noto Sans" w:cs="Noto Sans"/>
          <w:b/>
          <w:bCs/>
          <w:i/>
          <w:iCs/>
        </w:rPr>
        <w:t>n</w:t>
      </w:r>
      <w:r w:rsidR="00A126DA" w:rsidRPr="0063190C">
        <w:rPr>
          <w:rFonts w:ascii="Noto Sans" w:hAnsi="Noto Sans" w:cs="Noto Sans"/>
          <w:b/>
          <w:bCs/>
          <w:i/>
          <w:iCs/>
        </w:rPr>
        <w:t xml:space="preserve">umeral 16 </w:t>
      </w:r>
      <w:r w:rsidR="00944278" w:rsidRPr="0063190C">
        <w:rPr>
          <w:rFonts w:ascii="Noto Sans" w:hAnsi="Noto Sans" w:cs="Noto Sans"/>
          <w:b/>
          <w:bCs/>
          <w:i/>
          <w:iCs/>
        </w:rPr>
        <w:t>“</w:t>
      </w:r>
      <w:r w:rsidR="00A126DA" w:rsidRPr="0063190C">
        <w:rPr>
          <w:rFonts w:ascii="Noto Sans" w:hAnsi="Noto Sans" w:cs="Noto Sans"/>
          <w:b/>
          <w:bCs/>
          <w:i/>
          <w:iCs/>
          <w:lang w:eastAsia="es-MX"/>
        </w:rPr>
        <w:t>Ajuste de costos, modificaciones y conceptos extraordinarios</w:t>
      </w:r>
      <w:r w:rsidR="00944278" w:rsidRPr="0063190C">
        <w:rPr>
          <w:rFonts w:ascii="Noto Sans" w:hAnsi="Noto Sans" w:cs="Noto Sans"/>
          <w:b/>
          <w:bCs/>
          <w:i/>
          <w:iCs/>
          <w:lang w:eastAsia="es-MX"/>
        </w:rPr>
        <w:t>”</w:t>
      </w:r>
      <w:r w:rsidR="00A126DA" w:rsidRPr="0063190C">
        <w:rPr>
          <w:rFonts w:ascii="Noto Sans" w:hAnsi="Noto Sans" w:cs="Noto Sans"/>
          <w:b/>
          <w:lang w:eastAsia="es-MX"/>
        </w:rPr>
        <w:t xml:space="preserve"> </w:t>
      </w:r>
      <w:r w:rsidR="00A126DA" w:rsidRPr="0063190C">
        <w:rPr>
          <w:rFonts w:ascii="Noto Sans" w:hAnsi="Noto Sans" w:cs="Noto Sans"/>
          <w:bCs/>
          <w:lang w:eastAsia="es-MX"/>
        </w:rPr>
        <w:t>de las</w:t>
      </w:r>
      <w:r w:rsidR="00A126DA" w:rsidRPr="0063190C">
        <w:rPr>
          <w:rFonts w:ascii="Noto Sans" w:hAnsi="Noto Sans" w:cs="Noto Sans"/>
          <w:b/>
          <w:lang w:eastAsia="es-MX"/>
        </w:rPr>
        <w:t xml:space="preserve"> </w:t>
      </w:r>
      <w:r w:rsidR="003800BA" w:rsidRPr="0063190C">
        <w:rPr>
          <w:rFonts w:ascii="Noto Sans" w:hAnsi="Noto Sans" w:cs="Noto Sans"/>
          <w:b/>
          <w:lang w:eastAsia="es-MX"/>
        </w:rPr>
        <w:t xml:space="preserve">Especificaciones Generales </w:t>
      </w:r>
      <w:r w:rsidR="00A126DA" w:rsidRPr="0063190C">
        <w:rPr>
          <w:rFonts w:ascii="Noto Sans" w:hAnsi="Noto Sans" w:cs="Noto Sans"/>
          <w:bCs/>
          <w:lang w:eastAsia="es-MX"/>
        </w:rPr>
        <w:t xml:space="preserve">que como parte de la CONVOCATORIA se proporcionan </w:t>
      </w:r>
      <w:r w:rsidR="00A126DA" w:rsidRPr="00B52761">
        <w:rPr>
          <w:rFonts w:ascii="Noto Sans" w:hAnsi="Noto Sans" w:cs="Noto Sans"/>
          <w:bCs/>
          <w:lang w:eastAsia="es-MX"/>
        </w:rPr>
        <w:t>en el</w:t>
      </w:r>
      <w:r w:rsidR="00A126DA" w:rsidRPr="00B52761">
        <w:rPr>
          <w:rFonts w:ascii="Noto Sans" w:hAnsi="Noto Sans" w:cs="Noto Sans"/>
          <w:b/>
          <w:lang w:eastAsia="es-MX"/>
        </w:rPr>
        <w:t xml:space="preserve"> DOCUMENTO 05</w:t>
      </w:r>
      <w:r w:rsidR="00A126DA" w:rsidRPr="00B52761">
        <w:rPr>
          <w:rFonts w:ascii="Noto Sans" w:hAnsi="Noto Sans" w:cs="Noto Sans"/>
          <w:bCs/>
          <w:lang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88"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w:t>
      </w:r>
      <w:r w:rsidR="003800BA" w:rsidRPr="00B52761">
        <w:rPr>
          <w:rFonts w:ascii="Noto Sans" w:hAnsi="Noto Sans" w:cs="Noto Sans"/>
          <w:b/>
          <w:bCs/>
        </w:rPr>
        <w:lastRenderedPageBreak/>
        <w:t xml:space="preserve">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88"/>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89" w:name="_Hlk108103549"/>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AC220B">
      <w:pPr>
        <w:numPr>
          <w:ilvl w:val="0"/>
          <w:numId w:val="59"/>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tabs>
          <w:tab w:val="left" w:pos="1560"/>
          <w:tab w:val="left" w:pos="5103"/>
          <w:tab w:val="left" w:pos="9356"/>
        </w:tabs>
        <w:ind w:left="1560" w:right="-232"/>
        <w:jc w:val="both"/>
        <w:rPr>
          <w:rFonts w:ascii="Noto Sans" w:hAnsi="Noto Sans" w:cs="Noto Sans"/>
          <w:b/>
          <w:u w:val="single"/>
        </w:rPr>
      </w:pPr>
    </w:p>
    <w:bookmarkEnd w:id="89"/>
    <w:p w14:paraId="414D15DF" w14:textId="6B4C7013" w:rsidR="00451D3D" w:rsidRPr="00B52761" w:rsidRDefault="00451D3D"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tabs>
          <w:tab w:val="left" w:pos="1985"/>
        </w:tabs>
        <w:ind w:left="1985" w:right="-232"/>
        <w:rPr>
          <w:rFonts w:ascii="Noto Sans" w:hAnsi="Noto Sans" w:cs="Noto Sans"/>
          <w:b/>
        </w:rPr>
      </w:pPr>
    </w:p>
    <w:p w14:paraId="129B62F3" w14:textId="7A609E83" w:rsidR="00B65C71" w:rsidRPr="00B52761" w:rsidRDefault="00751EC6" w:rsidP="000B3830">
      <w:pPr>
        <w:tabs>
          <w:tab w:val="left" w:pos="1985"/>
        </w:tabs>
        <w:ind w:left="1985" w:right="-232"/>
        <w:jc w:val="both"/>
        <w:rPr>
          <w:rFonts w:ascii="Noto Sans" w:hAnsi="Noto Sans" w:cs="Noto Sans"/>
        </w:rPr>
      </w:pPr>
      <w:r w:rsidRPr="00B52761">
        <w:rPr>
          <w:rFonts w:ascii="Noto Sans" w:hAnsi="Noto Sans" w:cs="Noto Sans"/>
          <w:bCs/>
        </w:rPr>
        <w:t>En atención a la fracción X del artículo 45 del REGLAMENTO,</w:t>
      </w:r>
      <w:r w:rsidR="006E784D" w:rsidRPr="00B52761">
        <w:rPr>
          <w:rFonts w:ascii="Noto Sans" w:hAnsi="Noto Sans" w:cs="Noto Sans"/>
          <w:b/>
        </w:rPr>
        <w:t xml:space="preserve"> </w:t>
      </w:r>
      <w:r w:rsidRPr="00B52761">
        <w:rPr>
          <w:rFonts w:ascii="Noto Sans" w:hAnsi="Noto Sans" w:cs="Noto Sans"/>
          <w:bCs/>
        </w:rPr>
        <w:t>los LICITANTES deben presentar su</w:t>
      </w:r>
      <w:r w:rsidR="00D40D5B" w:rsidRPr="00B52761">
        <w:rPr>
          <w:rFonts w:ascii="Noto Sans" w:hAnsi="Noto Sans" w:cs="Noto Sans"/>
        </w:rPr>
        <w:t xml:space="preserve"> </w:t>
      </w:r>
      <w:r w:rsidR="00F52A00" w:rsidRPr="00B52761">
        <w:rPr>
          <w:rFonts w:ascii="Noto Sans" w:hAnsi="Noto Sans" w:cs="Noto Sans"/>
          <w:b/>
          <w:bCs/>
        </w:rPr>
        <w:t>P</w:t>
      </w:r>
      <w:r w:rsidR="00496F5C" w:rsidRPr="00B52761">
        <w:rPr>
          <w:rFonts w:ascii="Noto Sans" w:hAnsi="Noto Sans" w:cs="Noto Sans"/>
          <w:b/>
          <w:bCs/>
        </w:rPr>
        <w:t xml:space="preserve">rograma </w:t>
      </w:r>
      <w:r w:rsidR="00EF7687" w:rsidRPr="00B52761">
        <w:rPr>
          <w:rFonts w:ascii="Noto Sans" w:hAnsi="Noto Sans" w:cs="Noto Sans"/>
          <w:b/>
          <w:bCs/>
        </w:rPr>
        <w:t>mensual</w:t>
      </w:r>
      <w:r w:rsidR="00496F5C" w:rsidRPr="00B52761">
        <w:rPr>
          <w:rFonts w:ascii="Noto Sans" w:hAnsi="Noto Sans" w:cs="Noto Sans"/>
          <w:b/>
          <w:bCs/>
        </w:rPr>
        <w:t xml:space="preserve"> calendarizado de ejecución general de la obra</w:t>
      </w:r>
      <w:r w:rsidR="001C4721" w:rsidRPr="00B52761">
        <w:rPr>
          <w:rFonts w:ascii="Noto Sans" w:hAnsi="Noto Sans" w:cs="Noto Sans"/>
        </w:rPr>
        <w:t xml:space="preserve"> </w:t>
      </w:r>
      <w:r w:rsidR="00496F5C" w:rsidRPr="00B52761">
        <w:rPr>
          <w:rFonts w:ascii="Noto Sans" w:hAnsi="Noto Sans" w:cs="Noto Sans"/>
        </w:rPr>
        <w:t xml:space="preserve">desglosado por conceptos, indicando las cantidades de trabajo por realizar </w:t>
      </w:r>
      <w:r w:rsidR="00EF7687" w:rsidRPr="00B52761">
        <w:rPr>
          <w:rFonts w:ascii="Noto Sans" w:hAnsi="Noto Sans" w:cs="Noto Sans"/>
        </w:rPr>
        <w:t>mes</w:t>
      </w:r>
      <w:r w:rsidR="00D40D5B" w:rsidRPr="00B52761">
        <w:rPr>
          <w:rFonts w:ascii="Noto Sans" w:hAnsi="Noto Sans" w:cs="Noto Sans"/>
        </w:rPr>
        <w:t xml:space="preserve"> por </w:t>
      </w:r>
      <w:r w:rsidR="00EF7687" w:rsidRPr="00B52761">
        <w:rPr>
          <w:rFonts w:ascii="Noto Sans" w:hAnsi="Noto Sans" w:cs="Noto Sans"/>
        </w:rPr>
        <w:t>mes</w:t>
      </w:r>
      <w:r w:rsidR="00496F5C" w:rsidRPr="00B52761">
        <w:rPr>
          <w:rFonts w:ascii="Noto Sans" w:hAnsi="Noto Sans" w:cs="Noto Sans"/>
        </w:rPr>
        <w:t>, consignando los montos de las erogaciones por cada concepto</w:t>
      </w:r>
      <w:r w:rsidR="00496F5C" w:rsidRPr="00B52761">
        <w:rPr>
          <w:rFonts w:ascii="Noto Sans" w:hAnsi="Noto Sans" w:cs="Noto Sans"/>
          <w:bCs/>
        </w:rPr>
        <w:t>,</w:t>
      </w:r>
      <w:r w:rsidR="00496F5C" w:rsidRPr="00B52761">
        <w:rPr>
          <w:rFonts w:ascii="Noto Sans" w:hAnsi="Noto Sans" w:cs="Noto Sans"/>
        </w:rPr>
        <w:t xml:space="preserve"> indicando además </w:t>
      </w:r>
      <w:r w:rsidR="00F73A1A" w:rsidRPr="00B52761">
        <w:rPr>
          <w:rFonts w:ascii="Noto Sans" w:hAnsi="Noto Sans" w:cs="Noto Sans"/>
        </w:rPr>
        <w:t xml:space="preserve">los avances físicos y financieros, es decir, </w:t>
      </w:r>
      <w:r w:rsidR="00496F5C" w:rsidRPr="00B52761">
        <w:rPr>
          <w:rFonts w:ascii="Noto Sans" w:hAnsi="Noto Sans" w:cs="Noto Sans"/>
        </w:rPr>
        <w:t xml:space="preserve">las sumas parciales </w:t>
      </w:r>
      <w:r w:rsidR="00F73A1A" w:rsidRPr="00B52761">
        <w:rPr>
          <w:rFonts w:ascii="Noto Sans" w:hAnsi="Noto Sans" w:cs="Noto Sans"/>
        </w:rPr>
        <w:t xml:space="preserve">y </w:t>
      </w:r>
      <w:r w:rsidR="00496F5C" w:rsidRPr="00B52761">
        <w:rPr>
          <w:rFonts w:ascii="Noto Sans" w:hAnsi="Noto Sans" w:cs="Noto Sans"/>
        </w:rPr>
        <w:t>acumuladas en forma</w:t>
      </w:r>
      <w:r w:rsidR="00D56777" w:rsidRPr="00B52761">
        <w:rPr>
          <w:rFonts w:ascii="Noto Sans" w:hAnsi="Noto Sans" w:cs="Noto Sans"/>
        </w:rPr>
        <w:t xml:space="preserve"> </w:t>
      </w:r>
      <w:r w:rsidR="00A93535" w:rsidRPr="00B52761">
        <w:rPr>
          <w:rFonts w:ascii="Noto Sans" w:hAnsi="Noto Sans" w:cs="Noto Sans"/>
        </w:rPr>
        <w:t>mensual</w:t>
      </w:r>
      <w:r w:rsidR="00496F5C" w:rsidRPr="00B52761">
        <w:rPr>
          <w:rFonts w:ascii="Noto Sans" w:hAnsi="Noto Sans" w:cs="Noto Sans"/>
        </w:rPr>
        <w:t>, tanto en cantidades de obra como en montos.</w:t>
      </w:r>
      <w:r w:rsidR="00B65C71" w:rsidRPr="00B52761">
        <w:rPr>
          <w:rFonts w:ascii="Noto Sans" w:hAnsi="Noto Sans" w:cs="Noto Sans"/>
        </w:rPr>
        <w:t xml:space="preserve"> </w:t>
      </w:r>
    </w:p>
    <w:p w14:paraId="43B947A1" w14:textId="28C205AA" w:rsidR="00025EB4" w:rsidRPr="00B52761" w:rsidRDefault="00025EB4" w:rsidP="000B3830">
      <w:pPr>
        <w:tabs>
          <w:tab w:val="left" w:pos="1701"/>
        </w:tabs>
        <w:ind w:left="1701" w:right="-232"/>
        <w:jc w:val="both"/>
        <w:rPr>
          <w:rFonts w:ascii="Noto Sans" w:hAnsi="Noto Sans" w:cs="Noto Sans"/>
        </w:rPr>
      </w:pPr>
    </w:p>
    <w:p w14:paraId="6828D473" w14:textId="3A352DE6" w:rsidR="00560C91" w:rsidRPr="0063190C" w:rsidRDefault="00560C91" w:rsidP="000B3830">
      <w:pPr>
        <w:tabs>
          <w:tab w:val="left" w:pos="1985"/>
        </w:tabs>
        <w:ind w:left="1985" w:right="-232"/>
        <w:jc w:val="both"/>
        <w:rPr>
          <w:rFonts w:ascii="Noto Sans" w:hAnsi="Noto Sans" w:cs="Noto Sans"/>
        </w:rPr>
      </w:pPr>
      <w:r w:rsidRPr="00B52761">
        <w:rPr>
          <w:rFonts w:ascii="Noto Sans" w:hAnsi="Noto Sans" w:cs="Noto Sans"/>
        </w:rPr>
        <w:t>En la integración de</w:t>
      </w:r>
      <w:r w:rsidR="0089455A" w:rsidRPr="00B52761">
        <w:rPr>
          <w:rFonts w:ascii="Noto Sans" w:hAnsi="Noto Sans" w:cs="Noto Sans"/>
        </w:rPr>
        <w:t>l</w:t>
      </w:r>
      <w:r w:rsidRPr="00B52761">
        <w:rPr>
          <w:rFonts w:ascii="Noto Sans" w:hAnsi="Noto Sans" w:cs="Noto Sans"/>
        </w:rPr>
        <w:t xml:space="preserve"> </w:t>
      </w:r>
      <w:r w:rsidR="001E0A43" w:rsidRPr="00B52761">
        <w:rPr>
          <w:rFonts w:ascii="Noto Sans" w:hAnsi="Noto Sans" w:cs="Noto Sans"/>
          <w:b/>
          <w:bCs/>
        </w:rPr>
        <w:t>DOCUMENTO 09.1</w:t>
      </w:r>
      <w:r w:rsidR="0089455A" w:rsidRPr="00B52761">
        <w:rPr>
          <w:rFonts w:ascii="Noto Sans" w:hAnsi="Noto Sans" w:cs="Noto Sans"/>
        </w:rPr>
        <w:t xml:space="preserve">, </w:t>
      </w:r>
      <w:r w:rsidRPr="00B52761">
        <w:rPr>
          <w:rFonts w:ascii="Noto Sans" w:hAnsi="Noto Sans" w:cs="Noto Sans"/>
        </w:rPr>
        <w:t xml:space="preserve">los LICITANTES deberán </w:t>
      </w:r>
      <w:r w:rsidR="00203364" w:rsidRPr="00B52761">
        <w:rPr>
          <w:rFonts w:ascii="Noto Sans" w:hAnsi="Noto Sans" w:cs="Noto Sans"/>
        </w:rPr>
        <w:t xml:space="preserve">además </w:t>
      </w:r>
      <w:r w:rsidRPr="00B52761">
        <w:rPr>
          <w:rFonts w:ascii="Noto Sans" w:hAnsi="Noto Sans" w:cs="Noto Sans"/>
        </w:rPr>
        <w:t>considerar de forma obligatoria lo siguiente:</w:t>
      </w:r>
    </w:p>
    <w:p w14:paraId="3F9E93DC" w14:textId="77777777" w:rsidR="0089455A" w:rsidRPr="0063190C" w:rsidRDefault="0089455A" w:rsidP="000B3830">
      <w:pPr>
        <w:tabs>
          <w:tab w:val="left" w:pos="1985"/>
        </w:tabs>
        <w:ind w:left="1985" w:right="-232"/>
        <w:jc w:val="both"/>
        <w:rPr>
          <w:rFonts w:ascii="Noto Sans" w:hAnsi="Noto Sans" w:cs="Noto Sans"/>
        </w:rPr>
      </w:pPr>
    </w:p>
    <w:p w14:paraId="3D6DE8F2" w14:textId="49AF27BC" w:rsidR="00560C91" w:rsidRPr="0063190C" w:rsidRDefault="00560C91" w:rsidP="000B3830">
      <w:p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BF5B17" w:rsidRPr="0063190C">
        <w:rPr>
          <w:rFonts w:ascii="Noto Sans" w:hAnsi="Noto Sans" w:cs="Noto Sans"/>
        </w:rPr>
        <w:t>Para su elaboración y presentación se emplearán diagramas de barras</w:t>
      </w:r>
      <w:r w:rsidR="00EC553B" w:rsidRPr="0063190C">
        <w:rPr>
          <w:rFonts w:ascii="Noto Sans" w:hAnsi="Noto Sans" w:cs="Noto Sans"/>
        </w:rPr>
        <w:t xml:space="preserve"> -Diagrama de Gantt-</w:t>
      </w:r>
      <w:r w:rsidR="00BF5B17" w:rsidRPr="0063190C">
        <w:rPr>
          <w:rFonts w:ascii="Noto Sans" w:hAnsi="Noto Sans" w:cs="Noto Sans"/>
        </w:rPr>
        <w:t xml:space="preserve">, con </w:t>
      </w:r>
      <w:r w:rsidR="00E62C18" w:rsidRPr="0063190C">
        <w:rPr>
          <w:rFonts w:ascii="Noto Sans" w:hAnsi="Noto Sans" w:cs="Noto Sans"/>
        </w:rPr>
        <w:t>la</w:t>
      </w:r>
      <w:r w:rsidR="00BF5B17" w:rsidRPr="0063190C">
        <w:rPr>
          <w:rFonts w:ascii="Noto Sans" w:hAnsi="Noto Sans" w:cs="Noto Sans"/>
        </w:rPr>
        <w:t xml:space="preserve"> descripción correspondiente de cantidad y montos </w:t>
      </w:r>
      <w:r w:rsidR="00A93535" w:rsidRPr="0063190C">
        <w:rPr>
          <w:rFonts w:ascii="Noto Sans" w:hAnsi="Noto Sans" w:cs="Noto Sans"/>
        </w:rPr>
        <w:t>mensu</w:t>
      </w:r>
      <w:r w:rsidR="000E34DE" w:rsidRPr="0063190C">
        <w:rPr>
          <w:rFonts w:ascii="Noto Sans" w:hAnsi="Noto Sans" w:cs="Noto Sans"/>
        </w:rPr>
        <w:t>ales</w:t>
      </w:r>
      <w:r w:rsidR="00FA1E1D" w:rsidRPr="0063190C">
        <w:rPr>
          <w:rFonts w:ascii="Noto Sans" w:hAnsi="Noto Sans" w:cs="Noto Sans"/>
        </w:rPr>
        <w:t xml:space="preserve"> -avances físicos-</w:t>
      </w:r>
      <w:r w:rsidR="00AE3465" w:rsidRPr="0063190C">
        <w:rPr>
          <w:rFonts w:ascii="Noto Sans" w:hAnsi="Noto Sans" w:cs="Noto Sans"/>
        </w:rPr>
        <w:t>financieros</w:t>
      </w:r>
      <w:r w:rsidR="00FA1E1D" w:rsidRPr="0063190C">
        <w:rPr>
          <w:rFonts w:ascii="Noto Sans" w:hAnsi="Noto Sans" w:cs="Noto Sans"/>
        </w:rPr>
        <w:t>-</w:t>
      </w:r>
      <w:r w:rsidR="00BF5B17" w:rsidRPr="0063190C">
        <w:rPr>
          <w:rFonts w:ascii="Noto Sans" w:hAnsi="Noto Sans" w:cs="Noto Sans"/>
        </w:rPr>
        <w:t>,</w:t>
      </w:r>
      <w:r w:rsidR="00203364" w:rsidRPr="0063190C">
        <w:rPr>
          <w:rFonts w:ascii="Noto Sans" w:hAnsi="Noto Sans" w:cs="Noto Sans"/>
        </w:rPr>
        <w:t xml:space="preserve"> </w:t>
      </w:r>
      <w:r w:rsidR="00BF5B17" w:rsidRPr="0063190C">
        <w:rPr>
          <w:rFonts w:ascii="Noto Sans" w:hAnsi="Noto Sans" w:cs="Noto Sans"/>
        </w:rPr>
        <w:t>tanto parciales como acumulados</w:t>
      </w:r>
      <w:r w:rsidR="008321EA" w:rsidRPr="0063190C">
        <w:rPr>
          <w:rFonts w:ascii="Noto Sans" w:hAnsi="Noto Sans" w:cs="Noto Sans"/>
        </w:rPr>
        <w:t>.</w:t>
      </w:r>
    </w:p>
    <w:p w14:paraId="29D08261" w14:textId="77777777" w:rsidR="00F80077" w:rsidRPr="0063190C" w:rsidRDefault="00F80077" w:rsidP="000B3830">
      <w:pPr>
        <w:tabs>
          <w:tab w:val="left" w:pos="1985"/>
        </w:tabs>
        <w:ind w:left="1985" w:right="-232"/>
        <w:jc w:val="both"/>
        <w:rPr>
          <w:rFonts w:ascii="Noto Sans" w:hAnsi="Noto Sans" w:cs="Noto Sans"/>
          <w:b/>
          <w:bCs/>
        </w:rPr>
      </w:pPr>
    </w:p>
    <w:p w14:paraId="2C2BCE79" w14:textId="3D5E7B36" w:rsidR="00E62C18" w:rsidRPr="00B52761" w:rsidRDefault="00560C91" w:rsidP="000B3830">
      <w:pPr>
        <w:tabs>
          <w:tab w:val="left" w:pos="1985"/>
        </w:tabs>
        <w:ind w:left="1985" w:right="-232"/>
        <w:jc w:val="both"/>
        <w:rPr>
          <w:rFonts w:ascii="Noto Sans" w:hAnsi="Noto Sans" w:cs="Noto Sans"/>
        </w:rPr>
      </w:pPr>
      <w:r w:rsidRPr="0063190C">
        <w:rPr>
          <w:rFonts w:ascii="Noto Sans" w:hAnsi="Noto Sans" w:cs="Noto Sans"/>
          <w:b/>
          <w:bCs/>
        </w:rPr>
        <w:t xml:space="preserve">Nota 2: </w:t>
      </w:r>
      <w:r w:rsidR="007847DA" w:rsidRPr="0063190C">
        <w:rPr>
          <w:rFonts w:ascii="Noto Sans" w:hAnsi="Noto Sans" w:cs="Noto Sans"/>
        </w:rPr>
        <w:t xml:space="preserve">El </w:t>
      </w:r>
      <w:r w:rsidR="007847DA" w:rsidRPr="0063190C">
        <w:rPr>
          <w:rFonts w:ascii="Noto Sans" w:hAnsi="Noto Sans" w:cs="Noto Sans"/>
          <w:b/>
          <w:bCs/>
        </w:rPr>
        <w:t>importe total</w:t>
      </w:r>
      <w:r w:rsidR="007847DA" w:rsidRPr="0063190C">
        <w:rPr>
          <w:rFonts w:ascii="Noto Sans" w:hAnsi="Noto Sans" w:cs="Noto Sans"/>
        </w:rPr>
        <w:t xml:space="preserve"> de los trabajos calculado en el </w:t>
      </w:r>
      <w:r w:rsidR="00F52A00" w:rsidRPr="0063190C">
        <w:rPr>
          <w:rFonts w:ascii="Noto Sans" w:hAnsi="Noto Sans" w:cs="Noto Sans"/>
          <w:b/>
          <w:bCs/>
        </w:rPr>
        <w:t>P</w:t>
      </w:r>
      <w:r w:rsidR="007847DA" w:rsidRPr="0063190C">
        <w:rPr>
          <w:rFonts w:ascii="Noto Sans" w:hAnsi="Noto Sans" w:cs="Noto Sans"/>
          <w:b/>
          <w:bCs/>
        </w:rPr>
        <w:t>rograma mensual de ejecución de los trabajos</w:t>
      </w:r>
      <w:r w:rsidR="007847DA" w:rsidRPr="0063190C">
        <w:rPr>
          <w:rFonts w:ascii="Noto Sans" w:hAnsi="Noto Sans" w:cs="Noto Sans"/>
        </w:rPr>
        <w:t xml:space="preserve"> </w:t>
      </w:r>
      <w:r w:rsidR="00E205F6" w:rsidRPr="0063190C">
        <w:rPr>
          <w:rFonts w:ascii="Noto Sans" w:hAnsi="Noto Sans" w:cs="Noto Sans"/>
        </w:rPr>
        <w:t xml:space="preserve">imperativamente </w:t>
      </w:r>
      <w:r w:rsidR="007847DA" w:rsidRPr="0063190C">
        <w:rPr>
          <w:rFonts w:ascii="Noto Sans" w:hAnsi="Noto Sans" w:cs="Noto Sans"/>
        </w:rPr>
        <w:t xml:space="preserve">debe coincidir con el </w:t>
      </w:r>
      <w:r w:rsidR="007847DA" w:rsidRPr="0063190C">
        <w:rPr>
          <w:rFonts w:ascii="Noto Sans" w:hAnsi="Noto Sans" w:cs="Noto Sans"/>
          <w:b/>
          <w:bCs/>
        </w:rPr>
        <w:t>importe total</w:t>
      </w:r>
      <w:r w:rsidR="007847DA" w:rsidRPr="0063190C">
        <w:rPr>
          <w:rFonts w:ascii="Noto Sans" w:hAnsi="Noto Sans" w:cs="Noto Sans"/>
        </w:rPr>
        <w:t xml:space="preserve"> de la proposición sin considerar el IVA que </w:t>
      </w:r>
      <w:r w:rsidR="00AE3465" w:rsidRPr="0063190C">
        <w:rPr>
          <w:rFonts w:ascii="Noto Sans" w:hAnsi="Noto Sans" w:cs="Noto Sans"/>
        </w:rPr>
        <w:t>haya sido</w:t>
      </w:r>
      <w:r w:rsidR="007847DA" w:rsidRPr="0063190C">
        <w:rPr>
          <w:rFonts w:ascii="Noto Sans" w:hAnsi="Noto Sans" w:cs="Noto Sans"/>
        </w:rPr>
        <w:t xml:space="preserve"> consignado en </w:t>
      </w:r>
      <w:r w:rsidR="007847DA" w:rsidRPr="00B52761">
        <w:rPr>
          <w:rFonts w:ascii="Noto Sans" w:hAnsi="Noto Sans" w:cs="Noto Sans"/>
        </w:rPr>
        <w:t xml:space="preserve">el </w:t>
      </w:r>
      <w:r w:rsidR="007847DA" w:rsidRPr="00B52761">
        <w:rPr>
          <w:rFonts w:ascii="Noto Sans" w:hAnsi="Noto Sans" w:cs="Noto Sans"/>
          <w:b/>
          <w:bCs/>
        </w:rPr>
        <w:t>Catálogo de Conceptos</w:t>
      </w:r>
      <w:r w:rsidR="007847DA" w:rsidRPr="00B52761">
        <w:rPr>
          <w:rFonts w:ascii="Noto Sans" w:hAnsi="Noto Sans" w:cs="Noto Sans"/>
        </w:rPr>
        <w:t xml:space="preserve"> presentado en el </w:t>
      </w:r>
      <w:r w:rsidR="007847DA" w:rsidRPr="00B52761">
        <w:rPr>
          <w:rFonts w:ascii="Noto Sans" w:hAnsi="Noto Sans" w:cs="Noto Sans"/>
          <w:b/>
          <w:bCs/>
        </w:rPr>
        <w:t xml:space="preserve">DOCUMENTO </w:t>
      </w:r>
      <w:r w:rsidR="00AF7809" w:rsidRPr="00B52761">
        <w:rPr>
          <w:rFonts w:ascii="Noto Sans" w:hAnsi="Noto Sans" w:cs="Noto Sans"/>
          <w:b/>
          <w:bCs/>
        </w:rPr>
        <w:t>15</w:t>
      </w:r>
      <w:r w:rsidRPr="00B52761">
        <w:rPr>
          <w:rFonts w:ascii="Noto Sans" w:hAnsi="Noto Sans" w:cs="Noto Sans"/>
        </w:rPr>
        <w:t xml:space="preserve">, así como </w:t>
      </w:r>
      <w:r w:rsidR="00102352" w:rsidRPr="00B52761">
        <w:rPr>
          <w:rFonts w:ascii="Noto Sans" w:hAnsi="Noto Sans" w:cs="Noto Sans"/>
        </w:rPr>
        <w:t xml:space="preserve">con </w:t>
      </w:r>
      <w:r w:rsidRPr="00B52761">
        <w:rPr>
          <w:rFonts w:ascii="Noto Sans" w:hAnsi="Noto Sans" w:cs="Noto Sans"/>
        </w:rPr>
        <w:t>el</w:t>
      </w:r>
      <w:r w:rsidRPr="00B52761">
        <w:rPr>
          <w:rFonts w:ascii="Noto Sans" w:hAnsi="Noto Sans" w:cs="Noto Sans"/>
          <w:b/>
          <w:bCs/>
        </w:rPr>
        <w:t xml:space="preserve"> </w:t>
      </w:r>
      <w:r w:rsidR="00102352" w:rsidRPr="00B52761">
        <w:rPr>
          <w:rFonts w:ascii="Noto Sans" w:hAnsi="Noto Sans" w:cs="Noto Sans"/>
          <w:b/>
          <w:bCs/>
        </w:rPr>
        <w:t xml:space="preserve">importe total </w:t>
      </w:r>
      <w:r w:rsidR="00AE3465" w:rsidRPr="00B52761">
        <w:rPr>
          <w:rFonts w:ascii="Noto Sans" w:hAnsi="Noto Sans" w:cs="Noto Sans"/>
        </w:rPr>
        <w:t>utilizado en el análisis y cálculo del</w:t>
      </w:r>
      <w:r w:rsidR="00AE3465" w:rsidRPr="00B52761">
        <w:rPr>
          <w:rFonts w:ascii="Noto Sans" w:hAnsi="Noto Sans" w:cs="Noto Sans"/>
          <w:b/>
          <w:bCs/>
        </w:rPr>
        <w:t xml:space="preserve"> </w:t>
      </w:r>
      <w:r w:rsidRPr="00B52761">
        <w:rPr>
          <w:rFonts w:ascii="Noto Sans" w:hAnsi="Noto Sans" w:cs="Noto Sans"/>
          <w:b/>
          <w:bCs/>
        </w:rPr>
        <w:t xml:space="preserve">Costo por Financiamiento </w:t>
      </w:r>
      <w:r w:rsidRPr="00B52761">
        <w:rPr>
          <w:rFonts w:ascii="Noto Sans" w:hAnsi="Noto Sans" w:cs="Noto Sans"/>
        </w:rPr>
        <w:t xml:space="preserve">presentado en </w:t>
      </w:r>
      <w:r w:rsidR="00EC7D11" w:rsidRPr="00B52761">
        <w:rPr>
          <w:rFonts w:ascii="Noto Sans" w:hAnsi="Noto Sans" w:cs="Noto Sans"/>
        </w:rPr>
        <w:t>el</w:t>
      </w:r>
      <w:r w:rsidR="00EC7D11" w:rsidRPr="00B52761">
        <w:rPr>
          <w:rFonts w:ascii="Noto Sans" w:hAnsi="Noto Sans" w:cs="Noto Sans"/>
          <w:b/>
          <w:bCs/>
        </w:rPr>
        <w:t xml:space="preserve"> </w:t>
      </w:r>
      <w:r w:rsidR="00EC7D11" w:rsidRPr="00B52761">
        <w:rPr>
          <w:rFonts w:ascii="Noto Sans" w:hAnsi="Noto Sans" w:cs="Noto Sans"/>
        </w:rPr>
        <w:t>DOCUMENTO</w:t>
      </w:r>
      <w:r w:rsidRPr="00B52761">
        <w:rPr>
          <w:rFonts w:ascii="Noto Sans" w:hAnsi="Noto Sans" w:cs="Noto Sans"/>
          <w:b/>
          <w:bCs/>
        </w:rPr>
        <w:t xml:space="preserve"> </w:t>
      </w:r>
      <w:r w:rsidR="00AF7809" w:rsidRPr="00B52761">
        <w:rPr>
          <w:rFonts w:ascii="Noto Sans" w:hAnsi="Noto Sans" w:cs="Noto Sans"/>
          <w:b/>
          <w:bCs/>
        </w:rPr>
        <w:t>13.2</w:t>
      </w:r>
      <w:r w:rsidR="007847DA" w:rsidRPr="00B52761">
        <w:rPr>
          <w:rFonts w:ascii="Noto Sans" w:hAnsi="Noto Sans" w:cs="Noto Sans"/>
        </w:rPr>
        <w:t>.</w:t>
      </w:r>
    </w:p>
    <w:p w14:paraId="4E9EF8BF" w14:textId="77777777" w:rsidR="00181344" w:rsidRPr="00B52761" w:rsidRDefault="00181344" w:rsidP="000B3830">
      <w:pPr>
        <w:tabs>
          <w:tab w:val="left" w:pos="1985"/>
        </w:tabs>
        <w:ind w:right="-232"/>
        <w:jc w:val="both"/>
        <w:rPr>
          <w:rFonts w:ascii="Noto Sans" w:hAnsi="Noto Sans" w:cs="Noto Sans"/>
        </w:rPr>
      </w:pPr>
    </w:p>
    <w:p w14:paraId="387AF71D" w14:textId="48F5EBD9" w:rsidR="007A2674" w:rsidRPr="0063190C" w:rsidRDefault="00560C91" w:rsidP="000B3830">
      <w:pPr>
        <w:tabs>
          <w:tab w:val="left" w:pos="1985"/>
        </w:tabs>
        <w:ind w:left="1985" w:right="-232"/>
        <w:jc w:val="both"/>
        <w:rPr>
          <w:rFonts w:ascii="Noto Sans" w:hAnsi="Noto Sans" w:cs="Noto Sans"/>
          <w:b/>
          <w:bCs/>
        </w:rPr>
      </w:pPr>
      <w:r w:rsidRPr="00B52761">
        <w:rPr>
          <w:rFonts w:ascii="Noto Sans" w:hAnsi="Noto Sans" w:cs="Noto Sans"/>
          <w:b/>
          <w:bCs/>
        </w:rPr>
        <w:lastRenderedPageBreak/>
        <w:t>Nota 3:</w:t>
      </w:r>
      <w:r w:rsidRPr="00B52761">
        <w:rPr>
          <w:rFonts w:ascii="Noto Sans" w:hAnsi="Noto Sans" w:cs="Noto Sans"/>
        </w:rPr>
        <w:t xml:space="preserve"> </w:t>
      </w:r>
      <w:r w:rsidR="008321EA" w:rsidRPr="00B52761">
        <w:rPr>
          <w:rFonts w:ascii="Noto Sans" w:hAnsi="Noto Sans" w:cs="Noto Sans"/>
        </w:rPr>
        <w:t>El LICITANTE deberá considerar</w:t>
      </w:r>
      <w:r w:rsidR="00F3643F" w:rsidRPr="00B52761">
        <w:rPr>
          <w:rFonts w:ascii="Noto Sans" w:hAnsi="Noto Sans" w:cs="Noto Sans"/>
        </w:rPr>
        <w:t xml:space="preserve"> </w:t>
      </w:r>
      <w:r w:rsidR="00203364" w:rsidRPr="00B52761">
        <w:rPr>
          <w:rFonts w:ascii="Noto Sans" w:hAnsi="Noto Sans" w:cs="Noto Sans"/>
        </w:rPr>
        <w:t>en la programación</w:t>
      </w:r>
      <w:r w:rsidR="00203364" w:rsidRPr="0063190C">
        <w:rPr>
          <w:rFonts w:ascii="Noto Sans" w:hAnsi="Noto Sans" w:cs="Noto Sans"/>
        </w:rPr>
        <w:t xml:space="preserve"> de los conceptos </w:t>
      </w:r>
      <w:r w:rsidR="00504974" w:rsidRPr="0063190C">
        <w:rPr>
          <w:rFonts w:ascii="Noto Sans" w:hAnsi="Noto Sans" w:cs="Noto Sans"/>
        </w:rPr>
        <w:t xml:space="preserve">todos </w:t>
      </w:r>
      <w:r w:rsidR="00F3643F" w:rsidRPr="0063190C">
        <w:rPr>
          <w:rFonts w:ascii="Noto Sans" w:hAnsi="Noto Sans" w:cs="Noto Sans"/>
        </w:rPr>
        <w:t xml:space="preserve">los requisitos establecidos por la CONVOCANTE en las </w:t>
      </w:r>
      <w:r w:rsidR="00F3643F" w:rsidRPr="00B52761">
        <w:rPr>
          <w:rFonts w:ascii="Noto Sans" w:hAnsi="Noto Sans" w:cs="Noto Sans"/>
          <w:b/>
          <w:bCs/>
        </w:rPr>
        <w:t>Especificaciones Generales</w:t>
      </w:r>
      <w:r w:rsidR="00F3643F" w:rsidRPr="00B52761">
        <w:rPr>
          <w:rFonts w:ascii="Noto Sans" w:hAnsi="Noto Sans" w:cs="Noto Sans"/>
        </w:rPr>
        <w:t xml:space="preserve"> y </w:t>
      </w:r>
      <w:r w:rsidR="00F3643F" w:rsidRPr="00B52761">
        <w:rPr>
          <w:rFonts w:ascii="Noto Sans" w:hAnsi="Noto Sans" w:cs="Noto Sans"/>
          <w:b/>
          <w:bCs/>
        </w:rPr>
        <w:t>Particulares</w:t>
      </w:r>
      <w:r w:rsidR="00F3643F" w:rsidRPr="00B52761">
        <w:rPr>
          <w:rFonts w:ascii="Noto Sans" w:hAnsi="Noto Sans" w:cs="Noto Sans"/>
        </w:rPr>
        <w:t xml:space="preserve"> del </w:t>
      </w:r>
      <w:r w:rsidR="00F3643F" w:rsidRPr="00B52761">
        <w:rPr>
          <w:rFonts w:ascii="Noto Sans" w:hAnsi="Noto Sans" w:cs="Noto Sans"/>
          <w:b/>
          <w:bCs/>
        </w:rPr>
        <w:t>DOCUMENTO 05</w:t>
      </w:r>
      <w:r w:rsidR="007A2674" w:rsidRPr="00B52761">
        <w:rPr>
          <w:rFonts w:ascii="Noto Sans" w:hAnsi="Noto Sans" w:cs="Noto Sans"/>
        </w:rPr>
        <w:t>.</w:t>
      </w:r>
    </w:p>
    <w:p w14:paraId="68B8A184" w14:textId="77777777" w:rsidR="007A2674" w:rsidRPr="0063190C" w:rsidRDefault="007A2674" w:rsidP="000B3830">
      <w:pPr>
        <w:tabs>
          <w:tab w:val="left" w:pos="1985"/>
        </w:tabs>
        <w:ind w:left="1985" w:right="-232"/>
        <w:jc w:val="both"/>
        <w:rPr>
          <w:rFonts w:ascii="Noto Sans" w:hAnsi="Noto Sans" w:cs="Noto Sans"/>
        </w:rPr>
      </w:pPr>
    </w:p>
    <w:p w14:paraId="3CA9E53F" w14:textId="353D5C03" w:rsidR="00BF5B17" w:rsidRPr="0063190C" w:rsidRDefault="007A2674" w:rsidP="000B3830">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w:t>
      </w:r>
      <w:r w:rsidR="008321EA" w:rsidRPr="0063190C">
        <w:rPr>
          <w:rFonts w:ascii="Noto Sans" w:hAnsi="Noto Sans" w:cs="Noto Sans"/>
        </w:rPr>
        <w:t xml:space="preserve">a programación </w:t>
      </w:r>
      <w:r w:rsidR="004F1526" w:rsidRPr="0063190C">
        <w:rPr>
          <w:rFonts w:ascii="Noto Sans" w:hAnsi="Noto Sans" w:cs="Noto Sans"/>
        </w:rPr>
        <w:t xml:space="preserve">de </w:t>
      </w:r>
      <w:r w:rsidR="00FA1553" w:rsidRPr="0063190C">
        <w:rPr>
          <w:rFonts w:ascii="Noto Sans" w:hAnsi="Noto Sans" w:cs="Noto Sans"/>
        </w:rPr>
        <w:t xml:space="preserve">los </w:t>
      </w:r>
      <w:r w:rsidR="009A1412" w:rsidRPr="0063190C">
        <w:rPr>
          <w:rFonts w:ascii="Noto Sans" w:hAnsi="Noto Sans" w:cs="Noto Sans"/>
        </w:rPr>
        <w:t>periodos</w:t>
      </w:r>
      <w:r w:rsidR="00FA1553" w:rsidRPr="0063190C">
        <w:rPr>
          <w:rFonts w:ascii="Noto Sans" w:hAnsi="Noto Sans" w:cs="Noto Sans"/>
        </w:rPr>
        <w:t xml:space="preserve"> de ejecución de cada </w:t>
      </w:r>
      <w:r w:rsidR="00E62C18" w:rsidRPr="0063190C">
        <w:rPr>
          <w:rFonts w:ascii="Noto Sans" w:hAnsi="Noto Sans" w:cs="Noto Sans"/>
        </w:rPr>
        <w:t xml:space="preserve">concepto </w:t>
      </w:r>
      <w:r w:rsidR="00FA1553" w:rsidRPr="0063190C">
        <w:rPr>
          <w:rFonts w:ascii="Noto Sans" w:hAnsi="Noto Sans" w:cs="Noto Sans"/>
        </w:rPr>
        <w:t>y su secuencia</w:t>
      </w:r>
      <w:r w:rsidR="00E62C18" w:rsidRPr="0063190C">
        <w:rPr>
          <w:rFonts w:ascii="Noto Sans" w:hAnsi="Noto Sans" w:cs="Noto Sans"/>
        </w:rPr>
        <w:t xml:space="preserve"> lógica en el tiempo</w:t>
      </w:r>
      <w:r w:rsidR="00FA1553" w:rsidRPr="0063190C">
        <w:rPr>
          <w:rFonts w:ascii="Noto Sans" w:hAnsi="Noto Sans" w:cs="Noto Sans"/>
        </w:rPr>
        <w:t xml:space="preserve">, </w:t>
      </w:r>
      <w:r w:rsidRPr="0063190C">
        <w:rPr>
          <w:rFonts w:ascii="Noto Sans" w:hAnsi="Noto Sans" w:cs="Noto Sans"/>
        </w:rPr>
        <w:t xml:space="preserve">deberá hacerse </w:t>
      </w:r>
      <w:r w:rsidR="00E62C18" w:rsidRPr="0063190C">
        <w:rPr>
          <w:rFonts w:ascii="Noto Sans" w:hAnsi="Noto Sans" w:cs="Noto Sans"/>
        </w:rPr>
        <w:t xml:space="preserve">acorde a la realización real de los trabajos, </w:t>
      </w:r>
      <w:r w:rsidR="00D40D5B" w:rsidRPr="0063190C">
        <w:rPr>
          <w:rFonts w:ascii="Noto Sans" w:hAnsi="Noto Sans" w:cs="Noto Sans"/>
        </w:rPr>
        <w:t>por lo que</w:t>
      </w:r>
      <w:r w:rsidR="00FA1553" w:rsidRPr="0063190C">
        <w:rPr>
          <w:rFonts w:ascii="Noto Sans" w:hAnsi="Noto Sans" w:cs="Noto Sans"/>
        </w:rPr>
        <w:t xml:space="preserve"> </w:t>
      </w:r>
      <w:r w:rsidR="004F1526" w:rsidRPr="0063190C">
        <w:rPr>
          <w:rFonts w:ascii="Noto Sans" w:hAnsi="Noto Sans" w:cs="Noto Sans"/>
        </w:rPr>
        <w:t xml:space="preserve">se </w:t>
      </w:r>
      <w:r w:rsidR="00EC553B" w:rsidRPr="0063190C">
        <w:rPr>
          <w:rFonts w:ascii="Noto Sans" w:hAnsi="Noto Sans" w:cs="Noto Sans"/>
        </w:rPr>
        <w:t xml:space="preserve">debe </w:t>
      </w:r>
      <w:r w:rsidR="00FA1553" w:rsidRPr="0063190C">
        <w:rPr>
          <w:rFonts w:ascii="Noto Sans" w:hAnsi="Noto Sans" w:cs="Noto Sans"/>
        </w:rPr>
        <w:t>toma</w:t>
      </w:r>
      <w:r w:rsidR="00EC553B" w:rsidRPr="0063190C">
        <w:rPr>
          <w:rFonts w:ascii="Noto Sans" w:hAnsi="Noto Sans" w:cs="Noto Sans"/>
        </w:rPr>
        <w:t xml:space="preserve">r </w:t>
      </w:r>
      <w:r w:rsidR="00FA1553" w:rsidRPr="0063190C">
        <w:rPr>
          <w:rFonts w:ascii="Noto Sans" w:hAnsi="Noto Sans" w:cs="Noto Sans"/>
        </w:rPr>
        <w:t xml:space="preserve">en cuenta </w:t>
      </w:r>
      <w:r w:rsidR="008321EA" w:rsidRPr="0063190C">
        <w:rPr>
          <w:rFonts w:ascii="Noto Sans" w:hAnsi="Noto Sans" w:cs="Noto Sans"/>
        </w:rPr>
        <w:t xml:space="preserve">las </w:t>
      </w:r>
      <w:r w:rsidR="0004420E" w:rsidRPr="0063190C">
        <w:rPr>
          <w:rFonts w:ascii="Noto Sans" w:hAnsi="Noto Sans" w:cs="Noto Sans"/>
        </w:rPr>
        <w:t xml:space="preserve">interrelaciones entre las </w:t>
      </w:r>
      <w:r w:rsidR="008321EA" w:rsidRPr="0063190C">
        <w:rPr>
          <w:rFonts w:ascii="Noto Sans" w:hAnsi="Noto Sans" w:cs="Noto Sans"/>
        </w:rPr>
        <w:t>actividades</w:t>
      </w:r>
      <w:r w:rsidR="0004420E" w:rsidRPr="0063190C">
        <w:rPr>
          <w:rFonts w:ascii="Noto Sans" w:hAnsi="Noto Sans" w:cs="Noto Sans"/>
        </w:rPr>
        <w:t xml:space="preserve"> que componen el </w:t>
      </w:r>
      <w:r w:rsidR="007540D4" w:rsidRPr="0063190C">
        <w:rPr>
          <w:rFonts w:ascii="Noto Sans" w:hAnsi="Noto Sans" w:cs="Noto Sans"/>
          <w:b/>
          <w:bCs/>
        </w:rPr>
        <w:t>Catálogo de Conceptos</w:t>
      </w:r>
      <w:r w:rsidR="002255FE" w:rsidRPr="0063190C">
        <w:rPr>
          <w:rFonts w:ascii="Noto Sans" w:hAnsi="Noto Sans" w:cs="Noto Sans"/>
          <w:b/>
          <w:bCs/>
        </w:rPr>
        <w:t xml:space="preserve"> </w:t>
      </w:r>
      <w:r w:rsidR="00FA1553" w:rsidRPr="0063190C">
        <w:rPr>
          <w:rFonts w:ascii="Noto Sans" w:hAnsi="Noto Sans" w:cs="Noto Sans"/>
        </w:rPr>
        <w:t>y que por su naturaleza deben mostrarse de manera subsecuente, es decir, aquellas actividades que requieren que otra actividad termine para poder iniciar.</w:t>
      </w:r>
      <w:r w:rsidR="00020BBD" w:rsidRPr="0063190C">
        <w:rPr>
          <w:rFonts w:ascii="Noto Sans" w:hAnsi="Noto Sans" w:cs="Noto Sans"/>
        </w:rPr>
        <w:t xml:space="preserve"> </w:t>
      </w:r>
    </w:p>
    <w:p w14:paraId="20A9E56F" w14:textId="77777777" w:rsidR="00873280" w:rsidRPr="0063190C" w:rsidRDefault="00873280" w:rsidP="007E3FFE">
      <w:pPr>
        <w:tabs>
          <w:tab w:val="left" w:pos="1985"/>
        </w:tabs>
        <w:ind w:left="1985" w:right="-232"/>
        <w:rPr>
          <w:rFonts w:ascii="Noto Sans" w:hAnsi="Noto Sans" w:cs="Noto Sans"/>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la justificación que funde y motiva su propuesta de 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w:t>
      </w:r>
      <w:r w:rsidRPr="00B52761">
        <w:rPr>
          <w:rFonts w:ascii="Noto Sans" w:hAnsi="Noto Sans" w:cs="Noto Sans"/>
          <w:bCs/>
        </w:rPr>
        <w:lastRenderedPageBreak/>
        <w:t xml:space="preserve">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AC220B">
      <w:pPr>
        <w:numPr>
          <w:ilvl w:val="0"/>
          <w:numId w:val="58"/>
        </w:numPr>
        <w:tabs>
          <w:tab w:val="left" w:pos="1701"/>
        </w:tabs>
        <w:ind w:left="1701" w:right="-232" w:hanging="141"/>
        <w:jc w:val="both"/>
        <w:rPr>
          <w:rFonts w:ascii="Noto Sans" w:hAnsi="Noto Sans" w:cs="Noto Sans"/>
          <w:b/>
        </w:rPr>
      </w:pPr>
      <w:bookmarkStart w:id="90"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tabs>
          <w:tab w:val="left" w:pos="1134"/>
        </w:tabs>
        <w:ind w:left="1276" w:right="-232"/>
        <w:rPr>
          <w:rFonts w:ascii="Noto Sans" w:hAnsi="Noto Sans" w:cs="Noto Sans"/>
        </w:rPr>
      </w:pPr>
    </w:p>
    <w:p w14:paraId="50E04FB3" w14:textId="34ACF9D4" w:rsidR="005B25CC" w:rsidRPr="00B52761" w:rsidRDefault="00AF7809" w:rsidP="00703FCD">
      <w:pPr>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tabs>
          <w:tab w:val="left" w:pos="1985"/>
        </w:tabs>
        <w:ind w:left="1985" w:right="-232"/>
        <w:rPr>
          <w:rFonts w:ascii="Noto Sans" w:hAnsi="Noto Sans" w:cs="Noto Sans"/>
        </w:rPr>
      </w:pPr>
      <w:r w:rsidRPr="0063190C">
        <w:rPr>
          <w:rFonts w:ascii="Noto Sans" w:hAnsi="Noto Sans" w:cs="Noto Sans"/>
        </w:rPr>
        <w:t>En la integración de</w:t>
      </w:r>
      <w:r w:rsidR="00412AB8" w:rsidRPr="0063190C">
        <w:rPr>
          <w:rFonts w:ascii="Noto Sans" w:hAnsi="Noto Sans" w:cs="Noto Sans"/>
        </w:rPr>
        <w:t>l</w:t>
      </w:r>
      <w:r w:rsidRPr="0063190C">
        <w:rPr>
          <w:rFonts w:ascii="Noto Sans" w:hAnsi="Noto Sans" w:cs="Noto Sans"/>
        </w:rPr>
        <w:t xml:space="preserve"> </w:t>
      </w:r>
      <w:r w:rsidR="00AF7809" w:rsidRPr="00B52761">
        <w:rPr>
          <w:rFonts w:ascii="Noto Sans" w:hAnsi="Noto Sans" w:cs="Noto Sans"/>
          <w:b/>
          <w:bCs/>
        </w:rPr>
        <w:t>DOCUMENTO 09.1</w:t>
      </w:r>
      <w:r w:rsidR="00B230D3"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los LICITANTES </w:t>
      </w:r>
      <w:r w:rsidR="00CF1988" w:rsidRPr="00B52761">
        <w:rPr>
          <w:rFonts w:ascii="Noto Sans" w:hAnsi="Noto Sans" w:cs="Noto Sans"/>
        </w:rPr>
        <w:t xml:space="preserve">además </w:t>
      </w:r>
      <w:r w:rsidRPr="00B52761">
        <w:rPr>
          <w:rFonts w:ascii="Noto Sans" w:hAnsi="Noto Sans" w:cs="Noto Sans"/>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1" w:name="_Hlk152841904"/>
      <w:r w:rsidR="00517EE0" w:rsidRPr="00B52761">
        <w:rPr>
          <w:rFonts w:ascii="Noto Sans" w:hAnsi="Noto Sans" w:cs="Noto Sans"/>
        </w:rPr>
        <w:t xml:space="preserve">divididos cada uno en </w:t>
      </w:r>
      <w:bookmarkEnd w:id="91"/>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43C80B4E"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lastRenderedPageBreak/>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r w:rsidR="00821035" w:rsidRPr="0063190C">
        <w:rPr>
          <w:rFonts w:ascii="Noto Sans" w:hAnsi="Noto Sans" w:cs="Noto Sans"/>
        </w:rPr>
        <w:t xml:space="preserve">de acuerdo al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2" w:name="_Hlk188029021"/>
      <w:r w:rsidR="004A3135" w:rsidRPr="00B52761">
        <w:rPr>
          <w:rFonts w:ascii="Noto Sans" w:hAnsi="Noto Sans" w:cs="Noto Sans"/>
          <w:b/>
          <w:bCs/>
        </w:rPr>
        <w:t>DOCUMENTO</w:t>
      </w:r>
      <w:bookmarkEnd w:id="92"/>
      <w:r w:rsidR="004A3135" w:rsidRPr="00B52761">
        <w:rPr>
          <w:rFonts w:ascii="Noto Sans" w:hAnsi="Noto Sans" w:cs="Noto Sans"/>
          <w:b/>
          <w:bCs/>
        </w:rPr>
        <w:t xml:space="preserve"> </w:t>
      </w:r>
      <w:r w:rsidR="00EC7D11" w:rsidRPr="00B52761">
        <w:rPr>
          <w:rFonts w:ascii="Noto Sans" w:hAnsi="Noto Sans" w:cs="Noto Sans"/>
          <w:b/>
          <w:bCs/>
        </w:rPr>
        <w:t>09.2 y</w:t>
      </w:r>
      <w:r w:rsidR="005B76D2" w:rsidRPr="00B52761">
        <w:rPr>
          <w:rFonts w:ascii="Noto Sans" w:hAnsi="Noto Sans" w:cs="Noto Sans"/>
        </w:rPr>
        <w:t xml:space="preserve">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numPr>
          <w:ilvl w:val="0"/>
          <w:numId w:val="20"/>
        </w:numPr>
        <w:tabs>
          <w:tab w:val="left" w:pos="1985"/>
        </w:tabs>
        <w:ind w:left="1985" w:right="-232" w:hanging="284"/>
        <w:jc w:val="both"/>
        <w:rPr>
          <w:rFonts w:ascii="Noto Sans" w:hAnsi="Noto Sans" w:cs="Noto Sans"/>
          <w:b/>
        </w:rPr>
      </w:pPr>
      <w:bookmarkStart w:id="93" w:name="_Hlk108177324"/>
      <w:bookmarkEnd w:id="90"/>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o en sus propios 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tabs>
          <w:tab w:val="left" w:pos="1985"/>
        </w:tabs>
        <w:ind w:left="1985" w:right="-232"/>
        <w:rPr>
          <w:rFonts w:ascii="Noto Sans" w:hAnsi="Noto Sans" w:cs="Noto Sans"/>
        </w:rPr>
      </w:pPr>
      <w:r w:rsidRPr="0063190C">
        <w:rPr>
          <w:rFonts w:ascii="Noto Sans" w:hAnsi="Noto Sans" w:cs="Noto Sans"/>
        </w:rPr>
        <w:t>En la integración de</w:t>
      </w:r>
      <w:r w:rsidR="002A52E5" w:rsidRPr="0063190C">
        <w:rPr>
          <w:rFonts w:ascii="Noto Sans" w:hAnsi="Noto Sans" w:cs="Noto Sans"/>
        </w:rPr>
        <w:t xml:space="preserve">l </w:t>
      </w:r>
      <w:r w:rsidR="008F3CD6" w:rsidRPr="00B52761">
        <w:rPr>
          <w:rFonts w:ascii="Noto Sans" w:hAnsi="Noto Sans" w:cs="Noto Sans"/>
          <w:b/>
          <w:bCs/>
        </w:rPr>
        <w:t>DOCUMENTO 09.2</w:t>
      </w:r>
      <w:r w:rsidR="002A52E5" w:rsidRPr="00B52761">
        <w:rPr>
          <w:rFonts w:ascii="Noto Sans" w:hAnsi="Noto Sans" w:cs="Noto Sans"/>
        </w:rPr>
        <w:t xml:space="preserve">, </w:t>
      </w:r>
      <w:r w:rsidRPr="00B52761">
        <w:rPr>
          <w:rFonts w:ascii="Noto Sans" w:hAnsi="Noto Sans" w:cs="Noto Sans"/>
        </w:rPr>
        <w:t xml:space="preserve">los LICITANTES </w:t>
      </w:r>
      <w:r w:rsidR="008834D9" w:rsidRPr="00B52761">
        <w:rPr>
          <w:rFonts w:ascii="Noto Sans" w:hAnsi="Noto Sans" w:cs="Noto Sans"/>
        </w:rPr>
        <w:t xml:space="preserve">además </w:t>
      </w:r>
      <w:r w:rsidRPr="00B52761">
        <w:rPr>
          <w:rFonts w:ascii="Noto Sans" w:hAnsi="Noto Sans" w:cs="Noto Sans"/>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4"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w:t>
      </w:r>
      <w:r w:rsidR="001C0FCB" w:rsidRPr="00B52761">
        <w:rPr>
          <w:rFonts w:ascii="Noto Sans" w:hAnsi="Noto Sans" w:cs="Noto Sans"/>
        </w:rPr>
        <w:lastRenderedPageBreak/>
        <w:t xml:space="preserve">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4"/>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144F6312"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EC7D11"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0B3830">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0B3830">
      <w:pPr>
        <w:tabs>
          <w:tab w:val="left" w:pos="1985"/>
        </w:tabs>
        <w:ind w:left="1985" w:right="-232"/>
        <w:jc w:val="both"/>
        <w:rPr>
          <w:rFonts w:ascii="Noto Sans" w:hAnsi="Noto Sans" w:cs="Noto Sans"/>
          <w:b/>
          <w:i/>
          <w:iCs/>
        </w:rPr>
      </w:pPr>
    </w:p>
    <w:p w14:paraId="3027DBC0" w14:textId="40068A8B" w:rsidR="00F62F89" w:rsidRPr="0063190C" w:rsidRDefault="00F62F89" w:rsidP="000B3830">
      <w:pPr>
        <w:tabs>
          <w:tab w:val="left" w:pos="1985"/>
        </w:tabs>
        <w:ind w:left="1985" w:right="-232"/>
        <w:jc w:val="both"/>
        <w:rPr>
          <w:rFonts w:ascii="Noto Sans" w:hAnsi="Noto Sans" w:cs="Noto Sans"/>
          <w:bCs/>
          <w:i/>
          <w:iCs/>
        </w:rPr>
      </w:pPr>
      <w:r w:rsidRPr="0063190C">
        <w:rPr>
          <w:rFonts w:ascii="Noto Sans" w:hAnsi="Noto Sans" w:cs="Noto Sans"/>
          <w:b/>
          <w:iCs/>
        </w:rPr>
        <w:t xml:space="preserve">Nota </w:t>
      </w:r>
      <w:r w:rsidR="0018008C" w:rsidRPr="0063190C">
        <w:rPr>
          <w:rFonts w:ascii="Noto Sans" w:hAnsi="Noto Sans" w:cs="Noto Sans"/>
          <w:b/>
          <w:iCs/>
        </w:rPr>
        <w:t>4</w:t>
      </w:r>
      <w:r w:rsidRPr="0063190C">
        <w:rPr>
          <w:rFonts w:ascii="Noto Sans" w:hAnsi="Noto Sans" w:cs="Noto Sans"/>
          <w:b/>
          <w:iCs/>
        </w:rPr>
        <w:t>:</w:t>
      </w:r>
      <w:r w:rsidRPr="0063190C">
        <w:rPr>
          <w:rFonts w:ascii="Noto Sans" w:hAnsi="Noto Sans" w:cs="Noto Sans"/>
          <w:bCs/>
          <w:iCs/>
        </w:rPr>
        <w:t xml:space="preserve"> El LICITANTE </w:t>
      </w:r>
      <w:r w:rsidR="00843F1C" w:rsidRPr="0063190C">
        <w:rPr>
          <w:rFonts w:ascii="Noto Sans" w:hAnsi="Noto Sans" w:cs="Noto Sans"/>
          <w:bCs/>
          <w:iCs/>
        </w:rPr>
        <w:t xml:space="preserve">no </w:t>
      </w:r>
      <w:r w:rsidRPr="0063190C">
        <w:rPr>
          <w:rFonts w:ascii="Noto Sans" w:hAnsi="Noto Sans" w:cs="Noto Sans"/>
          <w:bCs/>
          <w:iCs/>
        </w:rPr>
        <w:t>deberá considerar maquinaria y/o equipo para</w:t>
      </w:r>
      <w:r w:rsidR="00F705E1" w:rsidRPr="0063190C">
        <w:rPr>
          <w:rFonts w:ascii="Noto Sans" w:hAnsi="Noto Sans" w:cs="Noto Sans"/>
          <w:bCs/>
          <w:iCs/>
        </w:rPr>
        <w:t xml:space="preserve"> el</w:t>
      </w:r>
      <w:r w:rsidRPr="0063190C">
        <w:rPr>
          <w:rFonts w:ascii="Noto Sans" w:hAnsi="Noto Sans" w:cs="Noto Sans"/>
          <w:bCs/>
          <w:iCs/>
        </w:rPr>
        <w:t xml:space="preserve"> </w:t>
      </w:r>
      <w:r w:rsidRPr="0063190C">
        <w:rPr>
          <w:rFonts w:ascii="Noto Sans" w:hAnsi="Noto Sans" w:cs="Noto Sans"/>
          <w:b/>
          <w:iCs/>
          <w:u w:val="single"/>
        </w:rPr>
        <w:t>transporte de materiales y</w:t>
      </w:r>
      <w:r w:rsidR="00F705E1" w:rsidRPr="0063190C">
        <w:rPr>
          <w:rFonts w:ascii="Noto Sans" w:hAnsi="Noto Sans" w:cs="Noto Sans"/>
          <w:b/>
          <w:iCs/>
          <w:u w:val="single"/>
        </w:rPr>
        <w:t>/o</w:t>
      </w:r>
      <w:r w:rsidRPr="0063190C">
        <w:rPr>
          <w:rFonts w:ascii="Noto Sans" w:hAnsi="Noto Sans" w:cs="Noto Sans"/>
          <w:b/>
          <w:iCs/>
          <w:u w:val="single"/>
        </w:rPr>
        <w:t xml:space="preserve"> equipo de instalación permanente</w:t>
      </w:r>
      <w:r w:rsidRPr="0063190C">
        <w:rPr>
          <w:rFonts w:ascii="Noto Sans" w:hAnsi="Noto Sans" w:cs="Noto Sans"/>
          <w:bCs/>
          <w:iCs/>
        </w:rPr>
        <w:t xml:space="preserve">, </w:t>
      </w:r>
      <w:r w:rsidR="00843F1C" w:rsidRPr="0063190C">
        <w:rPr>
          <w:rFonts w:ascii="Noto Sans" w:hAnsi="Noto Sans" w:cs="Noto Sans"/>
          <w:bCs/>
          <w:iCs/>
        </w:rPr>
        <w:t>debido a</w:t>
      </w:r>
      <w:r w:rsidRPr="0063190C">
        <w:rPr>
          <w:rFonts w:ascii="Noto Sans" w:hAnsi="Noto Sans" w:cs="Noto Sans"/>
          <w:bCs/>
          <w:iCs/>
        </w:rPr>
        <w:t xml:space="preserve"> que el artículo 193 del REGLAMENTO, </w:t>
      </w:r>
      <w:r w:rsidR="00843F1C" w:rsidRPr="0063190C">
        <w:rPr>
          <w:rFonts w:ascii="Noto Sans" w:hAnsi="Noto Sans" w:cs="Noto Sans"/>
          <w:bCs/>
          <w:iCs/>
        </w:rPr>
        <w:t xml:space="preserve">establece que </w:t>
      </w:r>
      <w:r w:rsidRPr="0063190C">
        <w:rPr>
          <w:rFonts w:ascii="Noto Sans" w:hAnsi="Noto Sans" w:cs="Noto Sans"/>
          <w:bCs/>
          <w:iCs/>
        </w:rPr>
        <w:t>esos insumos debe</w:t>
      </w:r>
      <w:r w:rsidR="00843F1C" w:rsidRPr="0063190C">
        <w:rPr>
          <w:rFonts w:ascii="Noto Sans" w:hAnsi="Noto Sans" w:cs="Noto Sans"/>
          <w:bCs/>
          <w:iCs/>
        </w:rPr>
        <w:t>n</w:t>
      </w:r>
      <w:r w:rsidRPr="0063190C">
        <w:rPr>
          <w:rFonts w:ascii="Noto Sans" w:hAnsi="Noto Sans" w:cs="Noto Sans"/>
          <w:bCs/>
          <w:iCs/>
        </w:rPr>
        <w:t xml:space="preserve"> considerase puestos en el sitio de ejecución de los trabajos. </w:t>
      </w:r>
      <w:r w:rsidR="00325970" w:rsidRPr="0063190C">
        <w:rPr>
          <w:rFonts w:ascii="Noto Sans" w:hAnsi="Noto Sans" w:cs="Noto Sans"/>
          <w:bCs/>
          <w:iCs/>
        </w:rPr>
        <w:t xml:space="preserve">En consecuencia, esos equipos y/o </w:t>
      </w:r>
      <w:r w:rsidR="00EC7D11" w:rsidRPr="0063190C">
        <w:rPr>
          <w:rFonts w:ascii="Noto Sans" w:hAnsi="Noto Sans" w:cs="Noto Sans"/>
          <w:bCs/>
          <w:iCs/>
        </w:rPr>
        <w:t>maquinaria,</w:t>
      </w:r>
      <w:r w:rsidR="00325970" w:rsidRPr="0063190C">
        <w:rPr>
          <w:rFonts w:ascii="Noto Sans" w:hAnsi="Noto Sans" w:cs="Noto Sans"/>
          <w:bCs/>
          <w:iCs/>
        </w:rPr>
        <w:t xml:space="preserve"> </w:t>
      </w:r>
      <w:r w:rsidR="00DD2DA3" w:rsidRPr="0063190C">
        <w:rPr>
          <w:rFonts w:ascii="Noto Sans" w:hAnsi="Noto Sans" w:cs="Noto Sans"/>
          <w:bCs/>
          <w:iCs/>
        </w:rPr>
        <w:t xml:space="preserve">así como sus costos </w:t>
      </w:r>
      <w:r w:rsidR="00325970" w:rsidRPr="0063190C">
        <w:rPr>
          <w:rFonts w:ascii="Noto Sans" w:hAnsi="Noto Sans" w:cs="Noto Sans"/>
          <w:bCs/>
          <w:iCs/>
        </w:rPr>
        <w:t xml:space="preserve">deben estar implícitos en los costos de los </w:t>
      </w:r>
      <w:r w:rsidR="00DD2DA3" w:rsidRPr="0063190C">
        <w:rPr>
          <w:rFonts w:ascii="Noto Sans" w:hAnsi="Noto Sans" w:cs="Noto Sans"/>
          <w:bCs/>
          <w:iCs/>
        </w:rPr>
        <w:t xml:space="preserve">respectivos </w:t>
      </w:r>
      <w:r w:rsidR="00325970" w:rsidRPr="0063190C">
        <w:rPr>
          <w:rFonts w:ascii="Noto Sans" w:hAnsi="Noto Sans" w:cs="Noto Sans"/>
          <w:bCs/>
          <w:iCs/>
        </w:rPr>
        <w:t>materiales y</w:t>
      </w:r>
      <w:r w:rsidR="00F705E1" w:rsidRPr="0063190C">
        <w:rPr>
          <w:rFonts w:ascii="Noto Sans" w:hAnsi="Noto Sans" w:cs="Noto Sans"/>
          <w:bCs/>
          <w:iCs/>
        </w:rPr>
        <w:t>/o</w:t>
      </w:r>
      <w:r w:rsidR="00325970" w:rsidRPr="0063190C">
        <w:rPr>
          <w:rFonts w:ascii="Noto Sans" w:hAnsi="Noto Sans" w:cs="Noto Sans"/>
          <w:bCs/>
          <w:iCs/>
        </w:rPr>
        <w:t xml:space="preserve"> equipo de instalación permanente.</w:t>
      </w:r>
    </w:p>
    <w:p w14:paraId="042612DF" w14:textId="77777777" w:rsidR="00F62F89" w:rsidRPr="0063190C" w:rsidRDefault="00F62F89" w:rsidP="000B3830">
      <w:pPr>
        <w:tabs>
          <w:tab w:val="left" w:pos="1985"/>
        </w:tabs>
        <w:ind w:left="1985" w:right="-232"/>
        <w:jc w:val="both"/>
        <w:rPr>
          <w:rFonts w:ascii="Noto Sans" w:hAnsi="Noto Sans" w:cs="Noto Sans"/>
          <w:bCs/>
          <w:i/>
          <w:iCs/>
        </w:rPr>
      </w:pPr>
    </w:p>
    <w:p w14:paraId="43AE9861" w14:textId="0A1EA04F" w:rsidR="00F62F89" w:rsidRPr="0063190C" w:rsidRDefault="00F62F89" w:rsidP="000B3830">
      <w:pPr>
        <w:tabs>
          <w:tab w:val="left" w:pos="1985"/>
        </w:tabs>
        <w:ind w:left="1985" w:right="-232"/>
        <w:jc w:val="both"/>
        <w:rPr>
          <w:rFonts w:ascii="Noto Sans" w:hAnsi="Noto Sans" w:cs="Noto Sans"/>
          <w:bCs/>
          <w:i/>
          <w:iCs/>
        </w:rPr>
      </w:pPr>
      <w:r w:rsidRPr="0063190C">
        <w:rPr>
          <w:rFonts w:ascii="Noto Sans" w:hAnsi="Noto Sans" w:cs="Noto Sans"/>
          <w:b/>
          <w:iCs/>
        </w:rPr>
        <w:t xml:space="preserve">Nota </w:t>
      </w:r>
      <w:r w:rsidR="0018008C" w:rsidRPr="0063190C">
        <w:rPr>
          <w:rFonts w:ascii="Noto Sans" w:hAnsi="Noto Sans" w:cs="Noto Sans"/>
          <w:b/>
          <w:iCs/>
        </w:rPr>
        <w:t>5</w:t>
      </w:r>
      <w:r w:rsidRPr="0063190C">
        <w:rPr>
          <w:rFonts w:ascii="Noto Sans" w:hAnsi="Noto Sans" w:cs="Noto Sans"/>
          <w:b/>
          <w:iCs/>
        </w:rPr>
        <w:t>:</w:t>
      </w:r>
      <w:r w:rsidRPr="0063190C">
        <w:rPr>
          <w:rFonts w:ascii="Noto Sans" w:hAnsi="Noto Sans" w:cs="Noto Sans"/>
          <w:bCs/>
          <w:iCs/>
        </w:rPr>
        <w:t xml:space="preserve"> </w:t>
      </w:r>
      <w:r w:rsidR="003078AE" w:rsidRPr="0063190C">
        <w:rPr>
          <w:rFonts w:ascii="Noto Sans" w:hAnsi="Noto Sans" w:cs="Noto Sans"/>
          <w:bCs/>
          <w:iCs/>
        </w:rPr>
        <w:t xml:space="preserve">El LICITANTE no deberá considerar </w:t>
      </w:r>
      <w:r w:rsidRPr="0063190C">
        <w:rPr>
          <w:rFonts w:ascii="Noto Sans" w:hAnsi="Noto Sans" w:cs="Noto Sans"/>
          <w:bCs/>
          <w:iCs/>
        </w:rPr>
        <w:t>maquinaria y/o equipo para</w:t>
      </w:r>
      <w:r w:rsidRPr="0063190C">
        <w:rPr>
          <w:rFonts w:ascii="Noto Sans" w:hAnsi="Noto Sans" w:cs="Noto Sans"/>
          <w:b/>
          <w:iCs/>
          <w:u w:val="single"/>
        </w:rPr>
        <w:t xml:space="preserve"> </w:t>
      </w:r>
      <w:r w:rsidRPr="0063190C">
        <w:rPr>
          <w:rFonts w:ascii="Noto Sans" w:hAnsi="Noto Sans" w:cs="Noto Sans"/>
          <w:bCs/>
          <w:iCs/>
        </w:rPr>
        <w:t xml:space="preserve">el </w:t>
      </w:r>
      <w:r w:rsidRPr="0063190C">
        <w:rPr>
          <w:rFonts w:ascii="Noto Sans" w:hAnsi="Noto Sans" w:cs="Noto Sans"/>
          <w:b/>
          <w:iCs/>
        </w:rPr>
        <w:t>transporte de personal</w:t>
      </w:r>
      <w:r w:rsidR="003078AE" w:rsidRPr="0063190C">
        <w:rPr>
          <w:rFonts w:ascii="Noto Sans" w:hAnsi="Noto Sans" w:cs="Noto Sans"/>
          <w:bCs/>
          <w:iCs/>
        </w:rPr>
        <w:t>, toda vez</w:t>
      </w:r>
      <w:r w:rsidR="003078AE" w:rsidRPr="0063190C">
        <w:rPr>
          <w:rFonts w:ascii="Noto Sans" w:hAnsi="Noto Sans" w:cs="Noto Sans"/>
          <w:b/>
          <w:iCs/>
        </w:rPr>
        <w:t xml:space="preserve"> </w:t>
      </w:r>
      <w:r w:rsidR="003078AE" w:rsidRPr="0063190C">
        <w:rPr>
          <w:rFonts w:ascii="Noto Sans" w:hAnsi="Noto Sans" w:cs="Noto Sans"/>
          <w:bCs/>
          <w:iCs/>
        </w:rPr>
        <w:t>que</w:t>
      </w:r>
      <w:r w:rsidR="003078AE" w:rsidRPr="0063190C">
        <w:rPr>
          <w:rFonts w:ascii="Noto Sans" w:hAnsi="Noto Sans" w:cs="Noto Sans"/>
          <w:b/>
          <w:iCs/>
        </w:rPr>
        <w:t xml:space="preserve"> </w:t>
      </w:r>
      <w:r w:rsidR="003078AE" w:rsidRPr="0063190C">
        <w:rPr>
          <w:rFonts w:ascii="Noto Sans" w:hAnsi="Noto Sans" w:cs="Noto Sans"/>
          <w:bCs/>
          <w:iCs/>
        </w:rPr>
        <w:t>ese tipo de insumos</w:t>
      </w:r>
      <w:r w:rsidR="003078AE" w:rsidRPr="0063190C">
        <w:rPr>
          <w:rFonts w:ascii="Noto Sans" w:hAnsi="Noto Sans" w:cs="Noto Sans"/>
          <w:b/>
          <w:iCs/>
        </w:rPr>
        <w:t xml:space="preserve"> </w:t>
      </w:r>
      <w:r w:rsidRPr="0063190C">
        <w:rPr>
          <w:rFonts w:ascii="Noto Sans" w:hAnsi="Noto Sans" w:cs="Noto Sans"/>
          <w:bCs/>
          <w:iCs/>
        </w:rPr>
        <w:t xml:space="preserve">debe incluirse en los </w:t>
      </w:r>
      <w:r w:rsidRPr="0063190C">
        <w:rPr>
          <w:rFonts w:ascii="Noto Sans" w:hAnsi="Noto Sans" w:cs="Noto Sans"/>
          <w:b/>
          <w:iCs/>
        </w:rPr>
        <w:t>Costos Indirectos</w:t>
      </w:r>
      <w:r w:rsidRPr="0063190C">
        <w:rPr>
          <w:rFonts w:ascii="Noto Sans" w:hAnsi="Noto Sans" w:cs="Noto Sans"/>
          <w:bCs/>
          <w:iCs/>
        </w:rPr>
        <w:t xml:space="preserve">. Únicamente será procedente incluir este tipo de maquinaria y/o equipo si así está </w:t>
      </w:r>
      <w:r w:rsidRPr="0063190C">
        <w:rPr>
          <w:rFonts w:ascii="Noto Sans" w:hAnsi="Noto Sans" w:cs="Noto Sans"/>
          <w:bCs/>
          <w:iCs/>
          <w:u w:val="single"/>
        </w:rPr>
        <w:t>expresamente indicado</w:t>
      </w:r>
      <w:r w:rsidRPr="0063190C">
        <w:rPr>
          <w:rFonts w:ascii="Noto Sans" w:hAnsi="Noto Sans" w:cs="Noto Sans"/>
          <w:bCs/>
          <w:iCs/>
        </w:rPr>
        <w:t xml:space="preserve"> en las </w:t>
      </w:r>
      <w:r w:rsidRPr="0063190C">
        <w:rPr>
          <w:rFonts w:ascii="Noto Sans" w:hAnsi="Noto Sans" w:cs="Noto Sans"/>
          <w:b/>
          <w:iCs/>
        </w:rPr>
        <w:t>Especificaciones Generales</w:t>
      </w:r>
      <w:r w:rsidRPr="0063190C">
        <w:rPr>
          <w:rFonts w:ascii="Noto Sans" w:hAnsi="Noto Sans" w:cs="Noto Sans"/>
          <w:bCs/>
          <w:iCs/>
        </w:rPr>
        <w:t xml:space="preserve"> y </w:t>
      </w:r>
      <w:r w:rsidRPr="0063190C">
        <w:rPr>
          <w:rFonts w:ascii="Noto Sans" w:hAnsi="Noto Sans" w:cs="Noto Sans"/>
          <w:b/>
          <w:iCs/>
        </w:rPr>
        <w:t xml:space="preserve">Particulares </w:t>
      </w:r>
      <w:r w:rsidRPr="0063190C">
        <w:rPr>
          <w:rFonts w:ascii="Noto Sans" w:hAnsi="Noto Sans" w:cs="Noto Sans"/>
          <w:bCs/>
          <w:iCs/>
        </w:rPr>
        <w:t xml:space="preserve">contenidas en el </w:t>
      </w:r>
      <w:r w:rsidRPr="00B52761">
        <w:rPr>
          <w:rFonts w:ascii="Noto Sans" w:hAnsi="Noto Sans" w:cs="Noto Sans"/>
          <w:b/>
          <w:iCs/>
        </w:rPr>
        <w:t>DOCUMENTO 05</w:t>
      </w:r>
      <w:r w:rsidRPr="00B52761">
        <w:rPr>
          <w:rFonts w:ascii="Noto Sans" w:hAnsi="Noto Sans" w:cs="Noto Sans"/>
          <w:bCs/>
          <w:iCs/>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numPr>
          <w:ilvl w:val="0"/>
          <w:numId w:val="20"/>
        </w:numPr>
        <w:ind w:left="1985" w:right="-232" w:hanging="284"/>
        <w:jc w:val="both"/>
        <w:rPr>
          <w:rFonts w:ascii="Noto Sans" w:hAnsi="Noto Sans" w:cs="Noto Sans"/>
          <w:b/>
        </w:rPr>
      </w:pPr>
      <w:bookmarkStart w:id="95" w:name="_Hlk108105334"/>
      <w:bookmarkEnd w:id="93"/>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tabs>
          <w:tab w:val="left" w:pos="1985"/>
        </w:tabs>
        <w:ind w:left="1985" w:right="-232"/>
        <w:rPr>
          <w:rFonts w:ascii="Noto Sans" w:hAnsi="Noto Sans" w:cs="Noto Sans"/>
        </w:rPr>
      </w:pPr>
      <w:r w:rsidRPr="0063190C">
        <w:rPr>
          <w:rFonts w:ascii="Noto Sans" w:hAnsi="Noto Sans" w:cs="Noto Sans"/>
        </w:rPr>
        <w:lastRenderedPageBreak/>
        <w:t>En la integración de</w:t>
      </w:r>
      <w:r w:rsidR="009B5BEF" w:rsidRPr="0063190C">
        <w:rPr>
          <w:rFonts w:ascii="Noto Sans" w:hAnsi="Noto Sans" w:cs="Noto Sans"/>
        </w:rPr>
        <w:t>l</w:t>
      </w:r>
      <w:r w:rsidRPr="0063190C">
        <w:rPr>
          <w:rFonts w:ascii="Noto Sans" w:hAnsi="Noto Sans" w:cs="Noto Sans"/>
        </w:rPr>
        <w:t xml:space="preserve"> </w:t>
      </w:r>
      <w:r w:rsidR="008F3CD6" w:rsidRPr="00B52761">
        <w:rPr>
          <w:rFonts w:ascii="Noto Sans" w:hAnsi="Noto Sans" w:cs="Noto Sans"/>
          <w:b/>
          <w:bCs/>
        </w:rPr>
        <w:t>DOCUMENTO 09.3</w:t>
      </w:r>
      <w:r w:rsidR="009B5BEF" w:rsidRPr="00B52761">
        <w:rPr>
          <w:rFonts w:ascii="Noto Sans" w:hAnsi="Noto Sans" w:cs="Noto Sans"/>
        </w:rPr>
        <w:t xml:space="preserve">, </w:t>
      </w:r>
      <w:r w:rsidRPr="00B52761">
        <w:rPr>
          <w:rFonts w:ascii="Noto Sans" w:hAnsi="Noto Sans" w:cs="Noto Sans"/>
        </w:rPr>
        <w:t>los LICITANTES</w:t>
      </w:r>
      <w:r w:rsidRPr="0063190C">
        <w:rPr>
          <w:rFonts w:ascii="Noto Sans" w:hAnsi="Noto Sans" w:cs="Noto Sans"/>
        </w:rPr>
        <w:t xml:space="preserve"> </w:t>
      </w:r>
      <w:r w:rsidR="00AA0EC6" w:rsidRPr="0063190C">
        <w:rPr>
          <w:rFonts w:ascii="Noto Sans" w:hAnsi="Noto Sans" w:cs="Noto Sans"/>
        </w:rPr>
        <w:t xml:space="preserve">además </w:t>
      </w:r>
      <w:r w:rsidRPr="0063190C">
        <w:rPr>
          <w:rFonts w:ascii="Noto Sans" w:hAnsi="Noto Sans" w:cs="Noto Sans"/>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46DE8C30"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2F0B15"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lastRenderedPageBreak/>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5"/>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96" w:name="_Hlk188263919"/>
      <w:r w:rsidRPr="00B52761">
        <w:rPr>
          <w:rFonts w:ascii="Noto Sans" w:hAnsi="Noto Sans" w:cs="Noto Sans"/>
          <w:b/>
        </w:rPr>
        <w:t xml:space="preserve">DOCUMENTO </w:t>
      </w:r>
      <w:r w:rsidR="0074332D" w:rsidRPr="00B52761">
        <w:rPr>
          <w:rFonts w:ascii="Noto Sans" w:hAnsi="Noto Sans" w:cs="Noto Sans"/>
          <w:b/>
        </w:rPr>
        <w:t>12</w:t>
      </w:r>
      <w:bookmarkEnd w:id="96"/>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AB34931" w14:textId="77777777" w:rsidR="000B3830" w:rsidRPr="0063190C" w:rsidRDefault="000B3830" w:rsidP="00621F07">
      <w:pPr>
        <w:numPr>
          <w:ilvl w:val="12"/>
          <w:numId w:val="0"/>
        </w:numPr>
        <w:ind w:left="1985" w:right="-232"/>
        <w:jc w:val="both"/>
        <w:rPr>
          <w:rFonts w:ascii="Noto Sans" w:hAnsi="Noto Sans" w:cs="Noto Sans"/>
        </w:rPr>
      </w:pPr>
    </w:p>
    <w:p w14:paraId="0AE1F217" w14:textId="50D6F919" w:rsidR="002A09BB" w:rsidRPr="00B52761" w:rsidRDefault="0074332D" w:rsidP="00703FCD">
      <w:pPr>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ind w:left="1985" w:right="-232"/>
        <w:jc w:val="both"/>
        <w:rPr>
          <w:rFonts w:ascii="Noto Sans" w:hAnsi="Noto Sans" w:cs="Noto Sans"/>
          <w:b/>
        </w:rPr>
      </w:pPr>
    </w:p>
    <w:p w14:paraId="3EA11369" w14:textId="31CADA1D" w:rsidR="002A09BB" w:rsidRPr="00B52761" w:rsidRDefault="00C460D1"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tabs>
          <w:tab w:val="left" w:pos="1985"/>
        </w:tabs>
        <w:ind w:left="1985" w:right="-232"/>
        <w:rPr>
          <w:rFonts w:ascii="Noto Sans" w:hAnsi="Noto Sans" w:cs="Noto Sans"/>
        </w:rPr>
      </w:pPr>
    </w:p>
    <w:p w14:paraId="1B44FE34" w14:textId="71F8DB1A" w:rsidR="002572CB" w:rsidRPr="0063190C" w:rsidRDefault="002572CB" w:rsidP="002572CB">
      <w:pPr>
        <w:tabs>
          <w:tab w:val="left" w:pos="1985"/>
        </w:tabs>
        <w:ind w:left="1985" w:right="-232"/>
        <w:rPr>
          <w:rFonts w:ascii="Noto Sans" w:hAnsi="Noto Sans" w:cs="Noto Sans"/>
        </w:rPr>
      </w:pPr>
      <w:r w:rsidRPr="00B52761">
        <w:rPr>
          <w:rFonts w:ascii="Noto Sans" w:hAnsi="Noto Sans" w:cs="Noto Sans"/>
        </w:rPr>
        <w:t>En la integración de</w:t>
      </w:r>
      <w:r w:rsidR="00F21758" w:rsidRPr="00B52761">
        <w:rPr>
          <w:rFonts w:ascii="Noto Sans" w:hAnsi="Noto Sans" w:cs="Noto Sans"/>
        </w:rPr>
        <w:t>l</w:t>
      </w:r>
      <w:r w:rsidRPr="00B52761">
        <w:rPr>
          <w:rFonts w:ascii="Noto Sans" w:hAnsi="Noto Sans" w:cs="Noto Sans"/>
        </w:rPr>
        <w:t xml:space="preserve"> </w:t>
      </w:r>
      <w:r w:rsidR="00B10122" w:rsidRPr="00B52761">
        <w:rPr>
          <w:rFonts w:ascii="Noto Sans" w:hAnsi="Noto Sans" w:cs="Noto Sans"/>
          <w:b/>
          <w:bCs/>
        </w:rPr>
        <w:t>DOCUMENTO 09.4</w:t>
      </w:r>
      <w:r w:rsidR="00F21758" w:rsidRPr="00B52761">
        <w:rPr>
          <w:rFonts w:ascii="Noto Sans" w:hAnsi="Noto Sans" w:cs="Noto Sans"/>
        </w:rPr>
        <w:t xml:space="preserve">, </w:t>
      </w:r>
      <w:r w:rsidRPr="00B52761">
        <w:rPr>
          <w:rFonts w:ascii="Noto Sans" w:hAnsi="Noto Sans" w:cs="Noto Sans"/>
        </w:rPr>
        <w:t xml:space="preserve">los LICITANTES deberán </w:t>
      </w:r>
      <w:r w:rsidR="00AA0EC6" w:rsidRPr="00B52761">
        <w:rPr>
          <w:rFonts w:ascii="Noto Sans" w:hAnsi="Noto Sans" w:cs="Noto Sans"/>
        </w:rPr>
        <w:t xml:space="preserve">además </w:t>
      </w:r>
      <w:r w:rsidRPr="00B52761">
        <w:rPr>
          <w:rFonts w:ascii="Noto Sans" w:hAnsi="Noto Sans" w:cs="Noto Sans"/>
        </w:rPr>
        <w:t>considerar de forma obligatoria lo siguiente:</w:t>
      </w:r>
    </w:p>
    <w:p w14:paraId="69D7AC75" w14:textId="77777777" w:rsidR="00B7303E" w:rsidRPr="0063190C" w:rsidRDefault="00B7303E" w:rsidP="008D1AF3">
      <w:pPr>
        <w:numPr>
          <w:ilvl w:val="12"/>
          <w:numId w:val="0"/>
        </w:numPr>
        <w:ind w:left="1985" w:right="-232"/>
        <w:jc w:val="both"/>
        <w:rPr>
          <w:rFonts w:ascii="Noto Sans" w:hAnsi="Noto Sans" w:cs="Noto Sans"/>
        </w:rPr>
      </w:pPr>
    </w:p>
    <w:p w14:paraId="4B0B9C8E" w14:textId="2F506198" w:rsidR="00732901" w:rsidRPr="0063190C" w:rsidRDefault="00BE519D" w:rsidP="00732901">
      <w:pPr>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administración, control, supervisión, vigilancia, seguridad, protección 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numPr>
          <w:ilvl w:val="12"/>
          <w:numId w:val="0"/>
        </w:numPr>
        <w:ind w:left="1985" w:right="-232"/>
        <w:jc w:val="both"/>
        <w:rPr>
          <w:rFonts w:ascii="Noto Sans" w:hAnsi="Noto Sans" w:cs="Noto Sans"/>
        </w:rPr>
      </w:pPr>
    </w:p>
    <w:p w14:paraId="50D7AB5A" w14:textId="56F51496" w:rsidR="00BE519D" w:rsidRPr="00B52761" w:rsidRDefault="00732901"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numPr>
          <w:ilvl w:val="12"/>
          <w:numId w:val="0"/>
        </w:numPr>
        <w:ind w:left="1985" w:right="-232"/>
        <w:jc w:val="both"/>
        <w:rPr>
          <w:rFonts w:ascii="Noto Sans" w:hAnsi="Noto Sans" w:cs="Noto Sans"/>
        </w:rPr>
      </w:pPr>
    </w:p>
    <w:p w14:paraId="1B6F03D2" w14:textId="1AF0C347" w:rsidR="00885C25" w:rsidRPr="00B52761" w:rsidRDefault="00885C25" w:rsidP="008D1AF3">
      <w:pPr>
        <w:numPr>
          <w:ilvl w:val="12"/>
          <w:numId w:val="0"/>
        </w:numPr>
        <w:ind w:left="1985" w:right="-232"/>
        <w:jc w:val="both"/>
        <w:rPr>
          <w:rFonts w:ascii="Noto Sans" w:hAnsi="Noto Sans" w:cs="Noto Sans"/>
        </w:rPr>
      </w:pPr>
      <w:r w:rsidRPr="00B52761">
        <w:rPr>
          <w:rFonts w:ascii="Noto Sans" w:hAnsi="Noto Sans" w:cs="Noto Sans"/>
        </w:rPr>
        <w:lastRenderedPageBreak/>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97"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97"/>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98" w:name="_Hlk108103573"/>
    </w:p>
    <w:p w14:paraId="33A87D54" w14:textId="5E3D237A" w:rsidR="008212DC" w:rsidRPr="00B52761" w:rsidRDefault="008212DC"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ind w:left="1985" w:right="-232"/>
        <w:jc w:val="both"/>
        <w:rPr>
          <w:rFonts w:ascii="Noto Sans" w:hAnsi="Noto Sans" w:cs="Noto Sans"/>
          <w:b/>
          <w:bCs/>
        </w:rPr>
      </w:pPr>
    </w:p>
    <w:p w14:paraId="6DFBE737" w14:textId="3AD55AEB" w:rsidR="009E4E22" w:rsidRPr="00B52761" w:rsidRDefault="000B1F02" w:rsidP="0082676D">
      <w:pPr>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5F043FDC" w:rsidR="001C28DE" w:rsidRPr="00B52761" w:rsidRDefault="00157AD1" w:rsidP="00AC220B">
      <w:pPr>
        <w:numPr>
          <w:ilvl w:val="0"/>
          <w:numId w:val="54"/>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99"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7D726C">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99"/>
      <w:r w:rsidR="001C28DE" w:rsidRPr="00B52761">
        <w:rPr>
          <w:rFonts w:ascii="Noto Sans" w:hAnsi="Noto Sans" w:cs="Noto Sans"/>
        </w:rPr>
        <w:t>.</w:t>
      </w:r>
    </w:p>
    <w:p w14:paraId="4ACA4502" w14:textId="77777777" w:rsidR="00405339" w:rsidRPr="0063190C" w:rsidRDefault="00405339" w:rsidP="0082676D">
      <w:pPr>
        <w:tabs>
          <w:tab w:val="left" w:pos="2268"/>
        </w:tabs>
        <w:ind w:left="2268" w:right="-232" w:hanging="283"/>
        <w:contextualSpacing/>
        <w:jc w:val="both"/>
        <w:rPr>
          <w:rFonts w:ascii="Noto Sans" w:hAnsi="Noto Sans" w:cs="Noto Sans"/>
        </w:rPr>
      </w:pPr>
    </w:p>
    <w:p w14:paraId="76D4DF8F" w14:textId="63C89056" w:rsidR="00F55928" w:rsidRPr="0063190C" w:rsidRDefault="00F55928" w:rsidP="00AC220B">
      <w:pPr>
        <w:numPr>
          <w:ilvl w:val="0"/>
          <w:numId w:val="54"/>
        </w:numPr>
        <w:tabs>
          <w:tab w:val="left" w:pos="2268"/>
        </w:tabs>
        <w:ind w:left="2268" w:right="-232" w:hanging="283"/>
        <w:jc w:val="both"/>
        <w:rPr>
          <w:rFonts w:ascii="Noto Sans" w:hAnsi="Noto Sans" w:cs="Noto Sans"/>
          <w:lang w:val="x-none"/>
        </w:rPr>
      </w:pPr>
      <w:bookmarkStart w:id="100"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tabs>
          <w:tab w:val="left" w:pos="2268"/>
        </w:tabs>
        <w:ind w:left="2268" w:right="-232" w:hanging="283"/>
        <w:jc w:val="both"/>
        <w:rPr>
          <w:rFonts w:ascii="Noto Sans" w:hAnsi="Noto Sans" w:cs="Noto Sans"/>
          <w:lang w:val="x-none"/>
        </w:rPr>
      </w:pPr>
    </w:p>
    <w:bookmarkEnd w:id="100"/>
    <w:p w14:paraId="2E10315D" w14:textId="77777777" w:rsidR="003C73E4" w:rsidRPr="0063190C" w:rsidRDefault="003C73E4" w:rsidP="00AC220B">
      <w:pPr>
        <w:numPr>
          <w:ilvl w:val="0"/>
          <w:numId w:val="54"/>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AC220B">
      <w:pPr>
        <w:numPr>
          <w:ilvl w:val="0"/>
          <w:numId w:val="54"/>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0C2376E7" w:rsidR="003C73E4" w:rsidRPr="00B52761" w:rsidRDefault="003C73E4" w:rsidP="00AC220B">
      <w:pPr>
        <w:numPr>
          <w:ilvl w:val="0"/>
          <w:numId w:val="54"/>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986A13">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AC220B">
      <w:pPr>
        <w:numPr>
          <w:ilvl w:val="0"/>
          <w:numId w:val="54"/>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tabs>
          <w:tab w:val="left" w:pos="2268"/>
        </w:tabs>
        <w:ind w:left="2268" w:right="-232" w:hanging="283"/>
        <w:jc w:val="both"/>
        <w:rPr>
          <w:rFonts w:ascii="Noto Sans" w:hAnsi="Noto Sans" w:cs="Noto Sans"/>
          <w:lang w:val="x-none"/>
        </w:rPr>
      </w:pPr>
    </w:p>
    <w:p w14:paraId="45C65925" w14:textId="6A2D985D" w:rsidR="00AE26C6"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lastRenderedPageBreak/>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53C0363F" w14:textId="77777777" w:rsidR="005E7E55" w:rsidRPr="0063190C" w:rsidRDefault="005E7E55" w:rsidP="00986A13">
      <w:pPr>
        <w:tabs>
          <w:tab w:val="left" w:pos="2268"/>
        </w:tabs>
        <w:ind w:right="-232"/>
        <w:jc w:val="both"/>
        <w:rPr>
          <w:rFonts w:ascii="Noto Sans" w:hAnsi="Noto Sans" w:cs="Noto Sans"/>
          <w:lang w:val="x-none"/>
        </w:rPr>
      </w:pPr>
    </w:p>
    <w:p w14:paraId="0A0F847E" w14:textId="37F09433"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tabs>
          <w:tab w:val="left" w:pos="2268"/>
        </w:tabs>
        <w:ind w:left="2268" w:right="-232"/>
        <w:jc w:val="both"/>
        <w:rPr>
          <w:rFonts w:ascii="Noto Sans" w:hAnsi="Noto Sans" w:cs="Noto Sans"/>
          <w:lang w:val="x-none"/>
        </w:rPr>
      </w:pPr>
    </w:p>
    <w:p w14:paraId="7B86F6F9" w14:textId="77777777"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tabs>
          <w:tab w:val="left" w:pos="2268"/>
        </w:tabs>
        <w:ind w:left="2268" w:right="-232" w:hanging="283"/>
        <w:rPr>
          <w:rFonts w:ascii="Noto Sans" w:hAnsi="Noto Sans" w:cs="Noto Sans"/>
          <w:lang w:val="x-none"/>
        </w:rPr>
      </w:pPr>
    </w:p>
    <w:p w14:paraId="1C0DFBBC" w14:textId="77777777" w:rsidR="001C28DE" w:rsidRPr="0063190C" w:rsidRDefault="001C28DE" w:rsidP="00AC220B">
      <w:pPr>
        <w:numPr>
          <w:ilvl w:val="0"/>
          <w:numId w:val="54"/>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w:t>
      </w:r>
      <w:r w:rsidRPr="0063190C">
        <w:rPr>
          <w:rFonts w:ascii="Noto Sans" w:hAnsi="Noto Sans" w:cs="Noto Sans"/>
          <w:b/>
        </w:rPr>
        <w:lastRenderedPageBreak/>
        <w:t xml:space="preserve">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AC220B">
      <w:pPr>
        <w:numPr>
          <w:ilvl w:val="0"/>
          <w:numId w:val="58"/>
        </w:numPr>
        <w:tabs>
          <w:tab w:val="left" w:pos="1701"/>
        </w:tabs>
        <w:ind w:left="1701" w:right="-232" w:hanging="141"/>
        <w:jc w:val="both"/>
        <w:rPr>
          <w:rFonts w:ascii="Noto Sans" w:hAnsi="Noto Sans" w:cs="Noto Sans"/>
          <w:b/>
        </w:rPr>
      </w:pPr>
      <w:bookmarkStart w:id="101" w:name="_Hlk108192978"/>
      <w:bookmarkStart w:id="102" w:name="_Hlk108106124"/>
      <w:bookmarkEnd w:id="98"/>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3"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3"/>
      <w:r w:rsidRPr="00B52761">
        <w:rPr>
          <w:rFonts w:ascii="Noto Sans" w:hAnsi="Noto Sans" w:cs="Noto Sans"/>
          <w:b/>
        </w:rPr>
        <w:t>.</w:t>
      </w:r>
    </w:p>
    <w:bookmarkEnd w:id="101"/>
    <w:p w14:paraId="5F1CAB74" w14:textId="2856CD5C" w:rsidR="00AD34B0" w:rsidRPr="00B52761" w:rsidRDefault="00AD34B0" w:rsidP="003C73E4">
      <w:pPr>
        <w:pStyle w:val="INCISO"/>
        <w:tabs>
          <w:tab w:val="left" w:pos="1276"/>
        </w:tabs>
        <w:spacing w:after="0" w:line="240" w:lineRule="auto"/>
        <w:ind w:left="1276" w:right="-232"/>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INCISO"/>
        <w:tabs>
          <w:tab w:val="left" w:pos="1276"/>
        </w:tabs>
        <w:spacing w:after="0" w:line="240" w:lineRule="auto"/>
        <w:ind w:left="1276" w:right="-232"/>
        <w:rPr>
          <w:rFonts w:ascii="Noto Sans" w:hAnsi="Noto Sans" w:cs="Noto Sans"/>
          <w:b/>
          <w:lang w:val="es-MX"/>
        </w:rPr>
      </w:pPr>
    </w:p>
    <w:p w14:paraId="795D61EE" w14:textId="592CE552" w:rsidR="00FD294A" w:rsidRPr="00B52761" w:rsidRDefault="00265E8F" w:rsidP="00AC220B">
      <w:pPr>
        <w:pStyle w:val="INCISO"/>
        <w:numPr>
          <w:ilvl w:val="0"/>
          <w:numId w:val="53"/>
        </w:numPr>
        <w:tabs>
          <w:tab w:val="left" w:pos="1985"/>
        </w:tabs>
        <w:spacing w:after="0" w:line="240" w:lineRule="auto"/>
        <w:ind w:left="1985" w:right="-232" w:hanging="284"/>
        <w:rPr>
          <w:rFonts w:ascii="Noto Sans" w:hAnsi="Noto Sans" w:cs="Noto Sans"/>
          <w:b/>
          <w:lang w:val="es-MX"/>
        </w:rPr>
      </w:pPr>
      <w:r w:rsidRPr="00B52761">
        <w:rPr>
          <w:rFonts w:ascii="Noto Sans" w:hAnsi="Noto Sans" w:cs="Noto Sans"/>
          <w:b/>
          <w:lang w:val="es-MX"/>
        </w:rPr>
        <w:t>DOCUMENTO 11.1</w:t>
      </w:r>
      <w:r w:rsidR="0051007B" w:rsidRPr="00B52761">
        <w:rPr>
          <w:rFonts w:ascii="Noto Sans" w:hAnsi="Noto Sans" w:cs="Noto Sans"/>
          <w:b/>
          <w:lang w:val="es-MX"/>
        </w:rPr>
        <w:t xml:space="preserve">: </w:t>
      </w:r>
      <w:bookmarkStart w:id="104" w:name="_Hlk92890262"/>
      <w:bookmarkStart w:id="105" w:name="_Hlk92891572"/>
      <w:r w:rsidR="00720F72" w:rsidRPr="00B52761">
        <w:rPr>
          <w:rFonts w:ascii="Noto Sans" w:hAnsi="Noto Sans" w:cs="Noto Sans"/>
          <w:b/>
          <w:lang w:val="es-MX"/>
        </w:rPr>
        <w:t>“RELACIÓN DE MAQUINARIA Y/O EQUIPO PARA LA EJECUCIÓN DE LOS TRABAJOS</w:t>
      </w:r>
      <w:bookmarkEnd w:id="104"/>
      <w:r w:rsidR="00720F72" w:rsidRPr="00B52761">
        <w:rPr>
          <w:rFonts w:ascii="Noto Sans" w:hAnsi="Noto Sans" w:cs="Noto Sans"/>
          <w:b/>
          <w:lang w:val="es-MX"/>
        </w:rPr>
        <w:t>”</w:t>
      </w:r>
      <w:r w:rsidR="00FD294A" w:rsidRPr="00B52761">
        <w:rPr>
          <w:rFonts w:ascii="Noto Sans" w:hAnsi="Noto Sans" w:cs="Noto Sans"/>
          <w:b/>
          <w:lang w:val="es-MX"/>
        </w:rPr>
        <w:t>.</w:t>
      </w:r>
      <w:bookmarkEnd w:id="105"/>
    </w:p>
    <w:p w14:paraId="4C6BF432" w14:textId="77777777" w:rsidR="00FD294A" w:rsidRPr="00B52761" w:rsidRDefault="00FD294A" w:rsidP="003C73E4">
      <w:pPr>
        <w:pStyle w:val="INCISO"/>
        <w:tabs>
          <w:tab w:val="left" w:pos="1276"/>
        </w:tabs>
        <w:spacing w:after="0" w:line="240" w:lineRule="auto"/>
        <w:ind w:left="1276" w:right="-232"/>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2"/>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INCISO"/>
        <w:tabs>
          <w:tab w:val="left" w:pos="1985"/>
        </w:tabs>
        <w:spacing w:after="0" w:line="240" w:lineRule="auto"/>
        <w:ind w:left="1985" w:right="-232"/>
        <w:rPr>
          <w:rFonts w:ascii="Noto Sans" w:hAnsi="Noto Sans" w:cs="Noto Sans"/>
        </w:rPr>
      </w:pPr>
      <w:r w:rsidRPr="00B52761">
        <w:rPr>
          <w:rFonts w:ascii="Noto Sans" w:hAnsi="Noto Sans" w:cs="Noto Sans"/>
          <w:lang w:val="es-MX"/>
        </w:rPr>
        <w:lastRenderedPageBreak/>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INCISO"/>
        <w:tabs>
          <w:tab w:val="left" w:pos="1985"/>
        </w:tabs>
        <w:spacing w:after="0" w:line="240" w:lineRule="auto"/>
        <w:ind w:left="1985" w:right="-232"/>
        <w:rPr>
          <w:rFonts w:ascii="Noto Sans" w:hAnsi="Noto Sans" w:cs="Noto Sans"/>
        </w:rPr>
      </w:pPr>
    </w:p>
    <w:p w14:paraId="21A9AB38" w14:textId="117DFBC2" w:rsidR="00D76AFB" w:rsidRPr="0063190C" w:rsidRDefault="005F25B8" w:rsidP="00720F72">
      <w:pPr>
        <w:pStyle w:val="INCISO"/>
        <w:tabs>
          <w:tab w:val="left" w:pos="1985"/>
        </w:tabs>
        <w:spacing w:after="0" w:line="240" w:lineRule="auto"/>
        <w:ind w:left="1985" w:right="-232"/>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INCISO"/>
        <w:tabs>
          <w:tab w:val="left" w:pos="1276"/>
          <w:tab w:val="left" w:pos="1985"/>
        </w:tabs>
        <w:spacing w:after="0" w:line="240" w:lineRule="auto"/>
        <w:ind w:left="1985" w:right="-232"/>
        <w:rPr>
          <w:rFonts w:ascii="Noto Sans" w:hAnsi="Noto Sans" w:cs="Noto Sans"/>
          <w:lang w:val="es-MX"/>
        </w:rPr>
      </w:pPr>
    </w:p>
    <w:p w14:paraId="1CEF6F96" w14:textId="1CD01712"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INCISO"/>
        <w:numPr>
          <w:ilvl w:val="0"/>
          <w:numId w:val="51"/>
        </w:numPr>
        <w:tabs>
          <w:tab w:val="left" w:pos="2268"/>
        </w:tabs>
        <w:spacing w:after="0" w:line="240" w:lineRule="auto"/>
        <w:ind w:left="2268" w:right="-232" w:hanging="283"/>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INCISO"/>
        <w:tabs>
          <w:tab w:val="left" w:pos="1276"/>
          <w:tab w:val="left" w:pos="1985"/>
        </w:tabs>
        <w:spacing w:after="0" w:line="240" w:lineRule="auto"/>
        <w:ind w:left="1985" w:right="-232"/>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el CONTRATISTA se obliga a sustituirlos por los que cumplan con las características requeridas, en el entendido  de  que nunca serán de menor 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273D9C" w:rsidRPr="00B52761">
        <w:rPr>
          <w:rFonts w:ascii="Noto Sans" w:hAnsi="Noto Sans" w:cs="Noto Sans"/>
        </w:rPr>
        <w:t>l</w:t>
      </w:r>
      <w:r w:rsidRPr="00B52761">
        <w:rPr>
          <w:rFonts w:ascii="Noto Sans" w:hAnsi="Noto Sans" w:cs="Noto Sans"/>
        </w:rPr>
        <w:t xml:space="preserve"> </w:t>
      </w:r>
      <w:r w:rsidR="00265E8F" w:rsidRPr="00B52761">
        <w:rPr>
          <w:rFonts w:ascii="Noto Sans" w:hAnsi="Noto Sans" w:cs="Noto Sans"/>
          <w:b/>
          <w:bCs/>
        </w:rPr>
        <w:t>DOCUMENTO</w:t>
      </w:r>
      <w:r w:rsidRPr="00B52761">
        <w:rPr>
          <w:rFonts w:ascii="Noto Sans" w:hAnsi="Noto Sans" w:cs="Noto Sans"/>
        </w:rPr>
        <w:t xml:space="preserve"> </w:t>
      </w:r>
      <w:r w:rsidR="00265E8F" w:rsidRPr="00B52761">
        <w:rPr>
          <w:rFonts w:ascii="Noto Sans" w:hAnsi="Noto Sans" w:cs="Noto Sans"/>
          <w:b/>
          <w:bCs/>
        </w:rPr>
        <w:t>11.1</w:t>
      </w:r>
      <w:r w:rsidR="00273D9C" w:rsidRPr="00B52761">
        <w:rPr>
          <w:rFonts w:ascii="Noto Sans" w:hAnsi="Noto Sans" w:cs="Noto Sans"/>
        </w:rPr>
        <w:t xml:space="preserve">, </w:t>
      </w:r>
      <w:r w:rsidRPr="00B52761">
        <w:rPr>
          <w:rFonts w:ascii="Noto Sans" w:hAnsi="Noto Sans" w:cs="Noto Sans"/>
        </w:rPr>
        <w:t xml:space="preserve">los LICITANTES </w:t>
      </w:r>
      <w:r w:rsidR="002A6A9D" w:rsidRPr="00B52761">
        <w:rPr>
          <w:rFonts w:ascii="Noto Sans" w:hAnsi="Noto Sans" w:cs="Noto Sans"/>
        </w:rPr>
        <w:t xml:space="preserve">además </w:t>
      </w:r>
      <w:r w:rsidRPr="00B52761">
        <w:rPr>
          <w:rFonts w:ascii="Noto Sans" w:hAnsi="Noto Sans" w:cs="Noto Sans"/>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tabs>
          <w:tab w:val="left" w:pos="1985"/>
        </w:tabs>
        <w:ind w:left="1985" w:right="-232"/>
        <w:rPr>
          <w:rFonts w:ascii="Noto Sans" w:hAnsi="Noto Sans" w:cs="Noto Sans"/>
          <w:bCs/>
          <w:i/>
          <w:iCs/>
        </w:rPr>
      </w:pPr>
      <w:r w:rsidRPr="00B52761">
        <w:rPr>
          <w:rFonts w:ascii="Noto Sans" w:hAnsi="Noto Sans" w:cs="Noto Sans"/>
          <w:b/>
          <w:iCs/>
        </w:rPr>
        <w:t>Nota</w:t>
      </w:r>
      <w:r w:rsidR="00D047DD" w:rsidRPr="00B52761">
        <w:rPr>
          <w:rFonts w:ascii="Noto Sans" w:hAnsi="Noto Sans" w:cs="Noto Sans"/>
          <w:b/>
          <w:iCs/>
        </w:rPr>
        <w:t xml:space="preserve"> 1</w:t>
      </w:r>
      <w:r w:rsidRPr="00B52761">
        <w:rPr>
          <w:rFonts w:ascii="Noto Sans" w:hAnsi="Noto Sans" w:cs="Noto Sans"/>
          <w:b/>
          <w:iCs/>
        </w:rPr>
        <w:t>:</w:t>
      </w:r>
      <w:r w:rsidRPr="00B52761">
        <w:rPr>
          <w:rFonts w:ascii="Noto Sans" w:hAnsi="Noto Sans" w:cs="Noto Sans"/>
          <w:bCs/>
          <w:iCs/>
        </w:rPr>
        <w:t xml:space="preserve"> El </w:t>
      </w:r>
      <w:r w:rsidR="00020628" w:rsidRPr="00B52761">
        <w:rPr>
          <w:rFonts w:ascii="Noto Sans" w:hAnsi="Noto Sans" w:cs="Noto Sans"/>
          <w:bCs/>
          <w:iCs/>
        </w:rPr>
        <w:t>LICITANTE</w:t>
      </w:r>
      <w:r w:rsidRPr="00B52761">
        <w:rPr>
          <w:rFonts w:ascii="Noto Sans" w:hAnsi="Noto Sans" w:cs="Noto Sans"/>
          <w:bCs/>
          <w:iCs/>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Cs/>
        </w:rPr>
        <w:t>Catálogo de Conceptos</w:t>
      </w:r>
      <w:r w:rsidRPr="00B52761">
        <w:rPr>
          <w:rFonts w:ascii="Noto Sans" w:hAnsi="Noto Sans" w:cs="Noto Sans"/>
          <w:bCs/>
          <w:iCs/>
        </w:rPr>
        <w:t xml:space="preserve"> </w:t>
      </w:r>
      <w:r w:rsidR="00A048AC" w:rsidRPr="00B52761">
        <w:rPr>
          <w:rFonts w:ascii="Noto Sans" w:hAnsi="Noto Sans" w:cs="Noto Sans"/>
          <w:bCs/>
          <w:iCs/>
        </w:rPr>
        <w:t xml:space="preserve">y </w:t>
      </w:r>
      <w:r w:rsidRPr="00B52761">
        <w:rPr>
          <w:rFonts w:ascii="Noto Sans" w:hAnsi="Noto Sans" w:cs="Noto Sans"/>
          <w:bCs/>
          <w:iCs/>
        </w:rPr>
        <w:t xml:space="preserve">no debe </w:t>
      </w:r>
      <w:r w:rsidR="005E762A" w:rsidRPr="00B52761">
        <w:rPr>
          <w:rFonts w:ascii="Noto Sans" w:hAnsi="Noto Sans" w:cs="Noto Sans"/>
          <w:bCs/>
          <w:iCs/>
        </w:rPr>
        <w:t>incluir</w:t>
      </w:r>
      <w:r w:rsidRPr="00B52761">
        <w:rPr>
          <w:rFonts w:ascii="Noto Sans" w:hAnsi="Noto Sans" w:cs="Noto Sans"/>
          <w:bCs/>
          <w:iCs/>
        </w:rPr>
        <w:t xml:space="preserve"> </w:t>
      </w:r>
      <w:r w:rsidR="005E762A" w:rsidRPr="00B52761">
        <w:rPr>
          <w:rFonts w:ascii="Noto Sans" w:hAnsi="Noto Sans" w:cs="Noto Sans"/>
          <w:bCs/>
          <w:iCs/>
        </w:rPr>
        <w:t xml:space="preserve">en el </w:t>
      </w:r>
      <w:r w:rsidR="005E762A" w:rsidRPr="00B52761">
        <w:rPr>
          <w:rFonts w:ascii="Noto Sans" w:hAnsi="Noto Sans" w:cs="Noto Sans"/>
          <w:b/>
          <w:iCs/>
        </w:rPr>
        <w:t xml:space="preserve">DOCUMENTO </w:t>
      </w:r>
      <w:r w:rsidR="00265E8F" w:rsidRPr="00B52761">
        <w:rPr>
          <w:rFonts w:ascii="Noto Sans" w:hAnsi="Noto Sans" w:cs="Noto Sans"/>
          <w:b/>
          <w:iCs/>
        </w:rPr>
        <w:t>11</w:t>
      </w:r>
      <w:r w:rsidR="005E762A" w:rsidRPr="00B52761">
        <w:rPr>
          <w:rFonts w:ascii="Noto Sans" w:hAnsi="Noto Sans" w:cs="Noto Sans"/>
          <w:bCs/>
          <w:iCs/>
        </w:rPr>
        <w:t xml:space="preserve"> </w:t>
      </w:r>
      <w:r w:rsidR="00386030" w:rsidRPr="00B52761">
        <w:rPr>
          <w:rFonts w:ascii="Noto Sans" w:hAnsi="Noto Sans" w:cs="Noto Sans"/>
          <w:bCs/>
          <w:iCs/>
        </w:rPr>
        <w:t xml:space="preserve">maquinaria </w:t>
      </w:r>
      <w:r w:rsidRPr="00B52761">
        <w:rPr>
          <w:rFonts w:ascii="Noto Sans" w:hAnsi="Noto Sans" w:cs="Noto Sans"/>
          <w:bCs/>
          <w:iCs/>
        </w:rPr>
        <w:t xml:space="preserve">y/o </w:t>
      </w:r>
      <w:r w:rsidR="00386030" w:rsidRPr="00B52761">
        <w:rPr>
          <w:rFonts w:ascii="Noto Sans" w:hAnsi="Noto Sans" w:cs="Noto Sans"/>
          <w:bCs/>
          <w:iCs/>
        </w:rPr>
        <w:t xml:space="preserve">equipo </w:t>
      </w:r>
      <w:r w:rsidRPr="00B52761">
        <w:rPr>
          <w:rFonts w:ascii="Noto Sans" w:hAnsi="Noto Sans" w:cs="Noto Sans"/>
          <w:bCs/>
          <w:iCs/>
        </w:rPr>
        <w:t>para transporte de materiales</w:t>
      </w:r>
      <w:r w:rsidR="00386030" w:rsidRPr="00B52761">
        <w:rPr>
          <w:rFonts w:ascii="Noto Sans" w:hAnsi="Noto Sans" w:cs="Noto Sans"/>
          <w:bCs/>
          <w:iCs/>
        </w:rPr>
        <w:t xml:space="preserve"> y</w:t>
      </w:r>
      <w:r w:rsidR="002A6A9D" w:rsidRPr="00B52761">
        <w:rPr>
          <w:rFonts w:ascii="Noto Sans" w:hAnsi="Noto Sans" w:cs="Noto Sans"/>
          <w:bCs/>
          <w:iCs/>
        </w:rPr>
        <w:t>/o</w:t>
      </w:r>
      <w:r w:rsidR="00386030" w:rsidRPr="00B52761">
        <w:rPr>
          <w:rFonts w:ascii="Noto Sans" w:hAnsi="Noto Sans" w:cs="Noto Sans"/>
          <w:bCs/>
          <w:iCs/>
        </w:rPr>
        <w:t xml:space="preserve"> equipo de instalación permanente</w:t>
      </w:r>
      <w:r w:rsidRPr="00B52761">
        <w:rPr>
          <w:rFonts w:ascii="Noto Sans" w:hAnsi="Noto Sans" w:cs="Noto Sans"/>
          <w:bCs/>
          <w:iCs/>
        </w:rPr>
        <w:t xml:space="preserve">, que </w:t>
      </w:r>
      <w:r w:rsidR="00CE182F" w:rsidRPr="00B52761">
        <w:rPr>
          <w:rFonts w:ascii="Noto Sans" w:hAnsi="Noto Sans" w:cs="Noto Sans"/>
          <w:bCs/>
          <w:iCs/>
        </w:rPr>
        <w:t>de acuerdo con el artículo 193 del REGLAMENTO</w:t>
      </w:r>
      <w:r w:rsidR="00314C17" w:rsidRPr="00B52761">
        <w:rPr>
          <w:rFonts w:ascii="Noto Sans" w:hAnsi="Noto Sans" w:cs="Noto Sans"/>
          <w:bCs/>
          <w:iCs/>
        </w:rPr>
        <w:t xml:space="preserve"> </w:t>
      </w:r>
      <w:r w:rsidR="00CE182F" w:rsidRPr="00B52761">
        <w:rPr>
          <w:rFonts w:ascii="Noto Sans" w:hAnsi="Noto Sans" w:cs="Noto Sans"/>
          <w:bCs/>
          <w:iCs/>
        </w:rPr>
        <w:t>deberán considerase puestos en el sitio de ejecución de los trabajos</w:t>
      </w:r>
      <w:r w:rsidR="00314C17" w:rsidRPr="00B52761">
        <w:rPr>
          <w:rFonts w:ascii="Noto Sans" w:hAnsi="Noto Sans" w:cs="Noto Sans"/>
          <w:bCs/>
          <w:iCs/>
        </w:rPr>
        <w:t>, por lo que ese tipo de insumos y sus costos están implícitos en los correspondientes materiales y</w:t>
      </w:r>
      <w:r w:rsidR="002A6A9D" w:rsidRPr="00B52761">
        <w:rPr>
          <w:rFonts w:ascii="Noto Sans" w:hAnsi="Noto Sans" w:cs="Noto Sans"/>
          <w:bCs/>
          <w:iCs/>
        </w:rPr>
        <w:t>/o</w:t>
      </w:r>
      <w:r w:rsidR="00314C17" w:rsidRPr="00B52761">
        <w:rPr>
          <w:rFonts w:ascii="Noto Sans" w:hAnsi="Noto Sans" w:cs="Noto Sans"/>
          <w:bCs/>
          <w:iCs/>
        </w:rPr>
        <w:t xml:space="preserve"> equipo de instalación permanente</w:t>
      </w:r>
      <w:r w:rsidR="00CE182F" w:rsidRPr="00B52761">
        <w:rPr>
          <w:rFonts w:ascii="Noto Sans" w:hAnsi="Noto Sans" w:cs="Noto Sans"/>
          <w:bCs/>
          <w:iCs/>
        </w:rPr>
        <w:t>.</w:t>
      </w:r>
      <w:r w:rsidRPr="00B52761">
        <w:rPr>
          <w:rFonts w:ascii="Noto Sans" w:hAnsi="Noto Sans" w:cs="Noto Sans"/>
          <w:bCs/>
          <w:iCs/>
        </w:rPr>
        <w:t xml:space="preserve"> </w:t>
      </w:r>
    </w:p>
    <w:p w14:paraId="70D50921" w14:textId="77777777" w:rsidR="00934B1E" w:rsidRPr="00B52761" w:rsidRDefault="00934B1E" w:rsidP="00720F72">
      <w:pPr>
        <w:tabs>
          <w:tab w:val="left" w:pos="1985"/>
        </w:tabs>
        <w:ind w:left="1985" w:right="-232"/>
        <w:rPr>
          <w:rFonts w:ascii="Noto Sans" w:hAnsi="Noto Sans" w:cs="Noto Sans"/>
          <w:bCs/>
          <w:i/>
          <w:iCs/>
        </w:rPr>
      </w:pPr>
    </w:p>
    <w:p w14:paraId="2E19EC1C" w14:textId="0F7FAE57" w:rsidR="003B7A3E" w:rsidRPr="0063190C" w:rsidRDefault="00934B1E" w:rsidP="00720F72">
      <w:pPr>
        <w:tabs>
          <w:tab w:val="left" w:pos="1985"/>
        </w:tabs>
        <w:ind w:left="1985" w:right="-232"/>
        <w:rPr>
          <w:rFonts w:ascii="Noto Sans" w:hAnsi="Noto Sans" w:cs="Noto Sans"/>
          <w:bCs/>
          <w:i/>
          <w:iCs/>
        </w:rPr>
      </w:pPr>
      <w:r w:rsidRPr="00B52761">
        <w:rPr>
          <w:rFonts w:ascii="Noto Sans" w:hAnsi="Noto Sans" w:cs="Noto Sans"/>
          <w:b/>
          <w:iCs/>
        </w:rPr>
        <w:lastRenderedPageBreak/>
        <w:t>Nota 2:</w:t>
      </w:r>
      <w:r w:rsidRPr="00B52761">
        <w:rPr>
          <w:rFonts w:ascii="Noto Sans" w:hAnsi="Noto Sans" w:cs="Noto Sans"/>
          <w:bCs/>
          <w:iCs/>
        </w:rPr>
        <w:t xml:space="preserve"> </w:t>
      </w:r>
      <w:r w:rsidR="005A6303" w:rsidRPr="00B52761">
        <w:rPr>
          <w:rFonts w:ascii="Noto Sans" w:hAnsi="Noto Sans" w:cs="Noto Sans"/>
          <w:bCs/>
          <w:iCs/>
        </w:rPr>
        <w:t>Sin excepción alguna, toda l</w:t>
      </w:r>
      <w:r w:rsidR="00386030" w:rsidRPr="00B52761">
        <w:rPr>
          <w:rFonts w:ascii="Noto Sans" w:hAnsi="Noto Sans" w:cs="Noto Sans"/>
          <w:bCs/>
          <w:iCs/>
        </w:rPr>
        <w:t xml:space="preserve">a maquinaria y/o equipo para </w:t>
      </w:r>
      <w:r w:rsidR="003B7A3E" w:rsidRPr="00B52761">
        <w:rPr>
          <w:rFonts w:ascii="Noto Sans" w:hAnsi="Noto Sans" w:cs="Noto Sans"/>
          <w:bCs/>
          <w:iCs/>
        </w:rPr>
        <w:t xml:space="preserve">el </w:t>
      </w:r>
      <w:r w:rsidR="003B7A3E" w:rsidRPr="00B52761">
        <w:rPr>
          <w:rFonts w:ascii="Noto Sans" w:hAnsi="Noto Sans" w:cs="Noto Sans"/>
          <w:b/>
          <w:iCs/>
        </w:rPr>
        <w:t>transporte de personal</w:t>
      </w:r>
      <w:r w:rsidR="003B7A3E" w:rsidRPr="00B52761">
        <w:rPr>
          <w:rFonts w:ascii="Noto Sans" w:hAnsi="Noto Sans" w:cs="Noto Sans"/>
          <w:bCs/>
          <w:iCs/>
        </w:rPr>
        <w:t xml:space="preserve"> debe incluirse en los </w:t>
      </w:r>
      <w:r w:rsidR="006051BC" w:rsidRPr="00B52761">
        <w:rPr>
          <w:rFonts w:ascii="Noto Sans" w:hAnsi="Noto Sans" w:cs="Noto Sans"/>
          <w:b/>
          <w:iCs/>
        </w:rPr>
        <w:t>Costos Indirectos</w:t>
      </w:r>
      <w:r w:rsidR="003B7A3E" w:rsidRPr="00B52761">
        <w:rPr>
          <w:rFonts w:ascii="Noto Sans" w:hAnsi="Noto Sans" w:cs="Noto Sans"/>
          <w:bCs/>
          <w:iCs/>
        </w:rPr>
        <w:t xml:space="preserve">. Únicamente será procedente </w:t>
      </w:r>
      <w:r w:rsidR="00117180" w:rsidRPr="00B52761">
        <w:rPr>
          <w:rFonts w:ascii="Noto Sans" w:hAnsi="Noto Sans" w:cs="Noto Sans"/>
          <w:bCs/>
          <w:iCs/>
        </w:rPr>
        <w:t xml:space="preserve">considerar </w:t>
      </w:r>
      <w:r w:rsidR="003B7A3E" w:rsidRPr="00B52761">
        <w:rPr>
          <w:rFonts w:ascii="Noto Sans" w:hAnsi="Noto Sans" w:cs="Noto Sans"/>
          <w:bCs/>
          <w:iCs/>
        </w:rPr>
        <w:t xml:space="preserve">este tipo de maquinaria y/o equipo </w:t>
      </w:r>
      <w:r w:rsidR="00117180" w:rsidRPr="00B52761">
        <w:rPr>
          <w:rFonts w:ascii="Noto Sans" w:hAnsi="Noto Sans" w:cs="Noto Sans"/>
          <w:bCs/>
          <w:iCs/>
        </w:rPr>
        <w:t xml:space="preserve">en el </w:t>
      </w:r>
      <w:r w:rsidR="00117180" w:rsidRPr="00B52761">
        <w:rPr>
          <w:rFonts w:ascii="Noto Sans" w:hAnsi="Noto Sans" w:cs="Noto Sans"/>
          <w:b/>
          <w:iCs/>
        </w:rPr>
        <w:t xml:space="preserve">DOCUMENTO </w:t>
      </w:r>
      <w:r w:rsidR="00265E8F" w:rsidRPr="00B52761">
        <w:rPr>
          <w:rFonts w:ascii="Noto Sans" w:hAnsi="Noto Sans" w:cs="Noto Sans"/>
          <w:b/>
          <w:iCs/>
        </w:rPr>
        <w:t>11</w:t>
      </w:r>
      <w:r w:rsidR="00117180" w:rsidRPr="00B52761">
        <w:rPr>
          <w:rFonts w:ascii="Noto Sans" w:hAnsi="Noto Sans" w:cs="Noto Sans"/>
          <w:bCs/>
          <w:iCs/>
        </w:rPr>
        <w:t xml:space="preserve">, </w:t>
      </w:r>
      <w:r w:rsidR="003B7A3E" w:rsidRPr="00B52761">
        <w:rPr>
          <w:rFonts w:ascii="Noto Sans" w:hAnsi="Noto Sans" w:cs="Noto Sans"/>
          <w:bCs/>
          <w:iCs/>
        </w:rPr>
        <w:t xml:space="preserve">si así está </w:t>
      </w:r>
      <w:r w:rsidR="00361364" w:rsidRPr="00B52761">
        <w:rPr>
          <w:rFonts w:ascii="Noto Sans" w:hAnsi="Noto Sans" w:cs="Noto Sans"/>
          <w:bCs/>
          <w:iCs/>
        </w:rPr>
        <w:t xml:space="preserve">expresamente </w:t>
      </w:r>
      <w:r w:rsidR="003B7A3E" w:rsidRPr="00B52761">
        <w:rPr>
          <w:rFonts w:ascii="Noto Sans" w:hAnsi="Noto Sans" w:cs="Noto Sans"/>
          <w:bCs/>
          <w:iCs/>
        </w:rPr>
        <w:t xml:space="preserve">indicado </w:t>
      </w:r>
      <w:r w:rsidR="004C24C7" w:rsidRPr="00B52761">
        <w:rPr>
          <w:rFonts w:ascii="Noto Sans" w:hAnsi="Noto Sans" w:cs="Noto Sans"/>
          <w:bCs/>
          <w:iCs/>
        </w:rPr>
        <w:t xml:space="preserve">por la CONVOCANTE </w:t>
      </w:r>
      <w:r w:rsidR="003B7A3E" w:rsidRPr="00B52761">
        <w:rPr>
          <w:rFonts w:ascii="Noto Sans" w:hAnsi="Noto Sans" w:cs="Noto Sans"/>
          <w:bCs/>
          <w:iCs/>
        </w:rPr>
        <w:t>en las Especificaciones Generales y Particulares contenidas en el</w:t>
      </w:r>
      <w:r w:rsidR="006E2682" w:rsidRPr="00B52761">
        <w:rPr>
          <w:rFonts w:ascii="Noto Sans" w:hAnsi="Noto Sans" w:cs="Noto Sans"/>
          <w:bCs/>
          <w:iCs/>
        </w:rPr>
        <w:t xml:space="preserve"> </w:t>
      </w:r>
      <w:r w:rsidR="00560D0A" w:rsidRPr="00B52761">
        <w:rPr>
          <w:rFonts w:ascii="Noto Sans" w:hAnsi="Noto Sans" w:cs="Noto Sans"/>
          <w:b/>
          <w:iCs/>
        </w:rPr>
        <w:t>DOCUMENTO</w:t>
      </w:r>
      <w:r w:rsidR="003B7A3E" w:rsidRPr="00B52761">
        <w:rPr>
          <w:rFonts w:ascii="Noto Sans" w:hAnsi="Noto Sans" w:cs="Noto Sans"/>
          <w:b/>
          <w:iCs/>
        </w:rPr>
        <w:t xml:space="preserve"> 05</w:t>
      </w:r>
      <w:r w:rsidR="003B7A3E" w:rsidRPr="00B52761">
        <w:rPr>
          <w:rFonts w:ascii="Noto Sans" w:hAnsi="Noto Sans" w:cs="Noto Sans"/>
          <w:bCs/>
          <w:iCs/>
        </w:rPr>
        <w:t xml:space="preserve"> de </w:t>
      </w:r>
      <w:r w:rsidR="006051BC" w:rsidRPr="00B52761">
        <w:rPr>
          <w:rFonts w:ascii="Noto Sans" w:hAnsi="Noto Sans" w:cs="Noto Sans"/>
          <w:bCs/>
          <w:iCs/>
        </w:rPr>
        <w:t>l</w:t>
      </w:r>
      <w:r w:rsidR="003B7A3E" w:rsidRPr="00B52761">
        <w:rPr>
          <w:rFonts w:ascii="Noto Sans" w:hAnsi="Noto Sans" w:cs="Noto Sans"/>
          <w:bCs/>
          <w:iCs/>
        </w:rPr>
        <w:t xml:space="preserve">a </w:t>
      </w:r>
      <w:r w:rsidR="00D32BD1" w:rsidRPr="00B52761">
        <w:rPr>
          <w:rFonts w:ascii="Noto Sans" w:hAnsi="Noto Sans" w:cs="Noto Sans"/>
          <w:bCs/>
          <w:iCs/>
        </w:rPr>
        <w:t>CONVOCATORIA</w:t>
      </w:r>
      <w:r w:rsidR="003B7A3E" w:rsidRPr="00B52761">
        <w:rPr>
          <w:rFonts w:ascii="Noto Sans" w:hAnsi="Noto Sans" w:cs="Noto Sans"/>
          <w:bCs/>
          <w:iCs/>
        </w:rPr>
        <w:t>.</w:t>
      </w:r>
    </w:p>
    <w:p w14:paraId="66AF6524" w14:textId="77777777" w:rsidR="002E7D56" w:rsidRPr="0063190C" w:rsidRDefault="002E7D56" w:rsidP="003C73E4">
      <w:pPr>
        <w:tabs>
          <w:tab w:val="left" w:pos="1276"/>
        </w:tabs>
        <w:ind w:left="1276" w:right="-232"/>
        <w:rPr>
          <w:rFonts w:ascii="Noto Sans" w:hAnsi="Noto Sans" w:cs="Noto Sans"/>
          <w:b/>
          <w:i/>
          <w:iCs/>
        </w:rPr>
      </w:pPr>
    </w:p>
    <w:p w14:paraId="692D4EC6" w14:textId="37DB2E47" w:rsidR="0088708D" w:rsidRPr="00B52761" w:rsidRDefault="00265E8F" w:rsidP="00AC220B">
      <w:pPr>
        <w:numPr>
          <w:ilvl w:val="0"/>
          <w:numId w:val="53"/>
        </w:numPr>
        <w:tabs>
          <w:tab w:val="left" w:pos="1985"/>
        </w:tabs>
        <w:ind w:left="1985" w:right="-232" w:hanging="284"/>
        <w:rPr>
          <w:rFonts w:ascii="Noto Sans" w:hAnsi="Noto Sans" w:cs="Noto Sans"/>
          <w:b/>
          <w:i/>
          <w:iCs/>
        </w:rPr>
      </w:pPr>
      <w:r w:rsidRPr="00B52761">
        <w:rPr>
          <w:rFonts w:ascii="Noto Sans" w:hAnsi="Noto Sans" w:cs="Noto Sans"/>
          <w:b/>
          <w:iCs/>
        </w:rPr>
        <w:t>DOCUMENTO 11.2</w:t>
      </w:r>
      <w:r w:rsidR="00E01A0B" w:rsidRPr="00B52761">
        <w:rPr>
          <w:rFonts w:ascii="Noto Sans" w:hAnsi="Noto Sans" w:cs="Noto Sans"/>
          <w:b/>
          <w:iCs/>
        </w:rPr>
        <w:t xml:space="preserve">: </w:t>
      </w:r>
      <w:r w:rsidR="00577542" w:rsidRPr="00B52761">
        <w:rPr>
          <w:rFonts w:ascii="Noto Sans" w:hAnsi="Noto Sans" w:cs="Noto Sans"/>
          <w:b/>
          <w:iCs/>
        </w:rPr>
        <w:t>“MAQUINARIA Y/O EQUIPO PROPIO”</w:t>
      </w:r>
      <w:r w:rsidR="0088708D" w:rsidRPr="00B52761">
        <w:rPr>
          <w:rFonts w:ascii="Noto Sans" w:hAnsi="Noto Sans" w:cs="Noto Sans"/>
          <w:b/>
          <w:iCs/>
        </w:rPr>
        <w:t>.</w:t>
      </w:r>
    </w:p>
    <w:p w14:paraId="05C1A0DE" w14:textId="77777777" w:rsidR="0088708D" w:rsidRPr="00B52761" w:rsidRDefault="0088708D" w:rsidP="003C73E4">
      <w:pPr>
        <w:tabs>
          <w:tab w:val="left" w:pos="1276"/>
        </w:tabs>
        <w:ind w:left="1276" w:right="-232"/>
        <w:rPr>
          <w:rFonts w:ascii="Noto Sans" w:hAnsi="Noto Sans" w:cs="Noto Sans"/>
          <w:bCs/>
          <w:i/>
          <w:iCs/>
        </w:rPr>
      </w:pPr>
    </w:p>
    <w:p w14:paraId="29307CD6" w14:textId="7B591DD1" w:rsidR="00E01A0B" w:rsidRPr="00B52761" w:rsidRDefault="00E01A0B" w:rsidP="00577542">
      <w:pPr>
        <w:tabs>
          <w:tab w:val="left" w:pos="1985"/>
        </w:tabs>
        <w:ind w:left="1985" w:right="-232"/>
        <w:rPr>
          <w:rFonts w:ascii="Noto Sans" w:hAnsi="Noto Sans" w:cs="Noto Sans"/>
          <w:bCs/>
          <w:i/>
          <w:iCs/>
        </w:rPr>
      </w:pPr>
      <w:r w:rsidRPr="00B52761">
        <w:rPr>
          <w:rFonts w:ascii="Noto Sans" w:hAnsi="Noto Sans" w:cs="Noto Sans"/>
          <w:bCs/>
          <w:iCs/>
        </w:rPr>
        <w:t xml:space="preserve">En caso de que el LICITANTE posea la propiedad de toda o de parte de la </w:t>
      </w:r>
      <w:r w:rsidR="00FA333A" w:rsidRPr="00B52761">
        <w:rPr>
          <w:rFonts w:ascii="Noto Sans" w:hAnsi="Noto Sans" w:cs="Noto Sans"/>
          <w:bCs/>
          <w:iCs/>
        </w:rPr>
        <w:t>maquinaria y/o equipo</w:t>
      </w:r>
      <w:r w:rsidRPr="00B52761">
        <w:rPr>
          <w:rFonts w:ascii="Noto Sans" w:hAnsi="Noto Sans" w:cs="Noto Sans"/>
          <w:bCs/>
          <w:iCs/>
        </w:rPr>
        <w:t xml:space="preserve"> que proponga para la ejecución de los</w:t>
      </w:r>
      <w:r w:rsidRPr="0063190C">
        <w:rPr>
          <w:rFonts w:ascii="Noto Sans" w:hAnsi="Noto Sans" w:cs="Noto Sans"/>
          <w:bCs/>
          <w:iCs/>
        </w:rPr>
        <w:t xml:space="preserve"> trabajos</w:t>
      </w:r>
      <w:r w:rsidR="00FD294A" w:rsidRPr="0063190C">
        <w:rPr>
          <w:rFonts w:ascii="Noto Sans" w:hAnsi="Noto Sans" w:cs="Noto Sans"/>
          <w:bCs/>
          <w:iCs/>
        </w:rPr>
        <w:t xml:space="preserve"> señalados en el </w:t>
      </w:r>
      <w:r w:rsidR="007A42BD" w:rsidRPr="00B52761">
        <w:rPr>
          <w:rFonts w:ascii="Noto Sans" w:hAnsi="Noto Sans" w:cs="Noto Sans"/>
          <w:b/>
          <w:iCs/>
        </w:rPr>
        <w:t>DOCUMENTO 11.1</w:t>
      </w:r>
      <w:r w:rsidRPr="00B52761">
        <w:rPr>
          <w:rFonts w:ascii="Noto Sans" w:hAnsi="Noto Sans" w:cs="Noto Sans"/>
          <w:bCs/>
          <w:iCs/>
        </w:rPr>
        <w:t xml:space="preserve">, deberá presentar un escrito </w:t>
      </w:r>
      <w:r w:rsidRPr="00B52761">
        <w:rPr>
          <w:rFonts w:ascii="Noto Sans" w:hAnsi="Noto Sans" w:cs="Noto Sans"/>
          <w:b/>
          <w:iCs/>
        </w:rPr>
        <w:t>bajo protesta de decir verdad</w:t>
      </w:r>
      <w:r w:rsidRPr="00B52761">
        <w:rPr>
          <w:rFonts w:ascii="Noto Sans" w:hAnsi="Noto Sans" w:cs="Noto Sans"/>
          <w:bCs/>
          <w:iCs/>
        </w:rPr>
        <w:t xml:space="preserve">, manifestando ese hecho, </w:t>
      </w:r>
      <w:bookmarkStart w:id="106" w:name="_Hlk92894105"/>
      <w:r w:rsidRPr="00B52761">
        <w:rPr>
          <w:rFonts w:ascii="Noto Sans" w:hAnsi="Noto Sans" w:cs="Noto Sans"/>
          <w:bCs/>
          <w:iCs/>
        </w:rPr>
        <w:t xml:space="preserve">además de expresar que la </w:t>
      </w:r>
      <w:r w:rsidR="00FA333A" w:rsidRPr="00B52761">
        <w:rPr>
          <w:rFonts w:ascii="Noto Sans" w:hAnsi="Noto Sans" w:cs="Noto Sans"/>
          <w:bCs/>
          <w:iCs/>
        </w:rPr>
        <w:t>maquinaria y/o equipo</w:t>
      </w:r>
      <w:r w:rsidRPr="00B52761">
        <w:rPr>
          <w:rFonts w:ascii="Noto Sans" w:hAnsi="Noto Sans" w:cs="Noto Sans"/>
          <w:bCs/>
          <w:iCs/>
        </w:rPr>
        <w:t xml:space="preserve"> no está comprometida y que se encontrará disponible en el momento que se requiera</w:t>
      </w:r>
      <w:bookmarkEnd w:id="106"/>
      <w:r w:rsidRPr="00B52761">
        <w:rPr>
          <w:rFonts w:ascii="Noto Sans" w:hAnsi="Noto Sans" w:cs="Noto Sans"/>
          <w:bCs/>
          <w:iCs/>
        </w:rPr>
        <w:t xml:space="preserve">. Como soporte de lo manifestado en su escrito, el LICITANTE deberá anexar copias de las facturas, manifiestos de propiedad o </w:t>
      </w:r>
      <w:r w:rsidR="00E93EC7" w:rsidRPr="00B52761">
        <w:rPr>
          <w:rFonts w:ascii="Noto Sans" w:hAnsi="Noto Sans" w:cs="Noto Sans"/>
          <w:bCs/>
          <w:iCs/>
        </w:rPr>
        <w:t xml:space="preserve">cualquier otro </w:t>
      </w:r>
      <w:r w:rsidRPr="00B52761">
        <w:rPr>
          <w:rFonts w:ascii="Noto Sans" w:hAnsi="Noto Sans" w:cs="Noto Sans"/>
          <w:bCs/>
          <w:iCs/>
        </w:rPr>
        <w:t xml:space="preserve">documento </w:t>
      </w:r>
      <w:r w:rsidR="00E93EC7" w:rsidRPr="00B52761">
        <w:rPr>
          <w:rFonts w:ascii="Noto Sans" w:hAnsi="Noto Sans" w:cs="Noto Sans"/>
          <w:bCs/>
          <w:iCs/>
        </w:rPr>
        <w:t xml:space="preserve">legal equivalente </w:t>
      </w:r>
      <w:r w:rsidRPr="00B52761">
        <w:rPr>
          <w:rFonts w:ascii="Noto Sans" w:hAnsi="Noto Sans" w:cs="Noto Sans"/>
          <w:bCs/>
          <w:iCs/>
        </w:rPr>
        <w:t xml:space="preserve">que demuestren fehacientemente la propiedad de estos. </w:t>
      </w:r>
    </w:p>
    <w:p w14:paraId="77FE54C8" w14:textId="510B5023" w:rsidR="00606C25" w:rsidRPr="00B52761" w:rsidRDefault="00606C25" w:rsidP="00577542">
      <w:pPr>
        <w:tabs>
          <w:tab w:val="left" w:pos="1985"/>
        </w:tabs>
        <w:ind w:left="1985" w:right="-232"/>
        <w:rPr>
          <w:rFonts w:ascii="Noto Sans" w:hAnsi="Noto Sans" w:cs="Noto Sans"/>
          <w:b/>
          <w:i/>
          <w:iCs/>
        </w:rPr>
      </w:pPr>
    </w:p>
    <w:p w14:paraId="4BE624E1" w14:textId="55EFF543" w:rsidR="00D047DD" w:rsidRPr="0063190C"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5F46F0" w:rsidRPr="00B52761">
        <w:rPr>
          <w:rFonts w:ascii="Noto Sans" w:hAnsi="Noto Sans" w:cs="Noto Sans"/>
        </w:rPr>
        <w:t>l</w:t>
      </w:r>
      <w:r w:rsidRPr="00B52761">
        <w:rPr>
          <w:rFonts w:ascii="Noto Sans" w:hAnsi="Noto Sans" w:cs="Noto Sans"/>
        </w:rPr>
        <w:t xml:space="preserve"> </w:t>
      </w:r>
      <w:r w:rsidR="007A42BD" w:rsidRPr="00B52761">
        <w:rPr>
          <w:rFonts w:ascii="Noto Sans" w:hAnsi="Noto Sans" w:cs="Noto Sans"/>
          <w:b/>
          <w:bCs/>
        </w:rPr>
        <w:t>DOCUMENTO 11.2,</w:t>
      </w:r>
      <w:r w:rsidR="005F46F0" w:rsidRPr="00B52761">
        <w:rPr>
          <w:rFonts w:ascii="Noto Sans" w:hAnsi="Noto Sans" w:cs="Noto Sans"/>
        </w:rPr>
        <w:t xml:space="preserve"> </w:t>
      </w:r>
      <w:r w:rsidRPr="00B52761">
        <w:rPr>
          <w:rFonts w:ascii="Noto Sans" w:hAnsi="Noto Sans" w:cs="Noto Sans"/>
        </w:rPr>
        <w:t>los</w:t>
      </w:r>
      <w:r w:rsidRPr="0063190C">
        <w:rPr>
          <w:rFonts w:ascii="Noto Sans" w:hAnsi="Noto Sans" w:cs="Noto Sans"/>
        </w:rPr>
        <w:t xml:space="preserve"> LICITANTES </w:t>
      </w:r>
      <w:r w:rsidR="009373E5" w:rsidRPr="0063190C">
        <w:rPr>
          <w:rFonts w:ascii="Noto Sans" w:hAnsi="Noto Sans" w:cs="Noto Sans"/>
        </w:rPr>
        <w:t xml:space="preserve">además </w:t>
      </w:r>
      <w:r w:rsidRPr="0063190C">
        <w:rPr>
          <w:rFonts w:ascii="Noto Sans" w:hAnsi="Noto Sans" w:cs="Noto Sans"/>
        </w:rPr>
        <w:t>deberán considerar de forma obligatoria lo siguiente:</w:t>
      </w:r>
    </w:p>
    <w:p w14:paraId="40BD0364" w14:textId="77777777" w:rsidR="00D24A41" w:rsidRPr="0063190C" w:rsidRDefault="00D24A41" w:rsidP="00577542">
      <w:pPr>
        <w:tabs>
          <w:tab w:val="left" w:pos="1985"/>
        </w:tabs>
        <w:ind w:left="1985" w:right="-232"/>
        <w:rPr>
          <w:rFonts w:ascii="Noto Sans" w:hAnsi="Noto Sans" w:cs="Noto Sans"/>
          <w:b/>
          <w:i/>
          <w:iCs/>
        </w:rPr>
      </w:pPr>
    </w:p>
    <w:p w14:paraId="5F178AE6" w14:textId="70D89AF1" w:rsidR="006D3BE3" w:rsidRPr="0063190C" w:rsidRDefault="0088708D" w:rsidP="00577542">
      <w:pPr>
        <w:tabs>
          <w:tab w:val="left" w:pos="1985"/>
        </w:tabs>
        <w:ind w:left="1985" w:right="-232"/>
        <w:rPr>
          <w:rFonts w:ascii="Noto Sans" w:hAnsi="Noto Sans" w:cs="Noto Sans"/>
          <w:bCs/>
          <w:i/>
          <w:iCs/>
        </w:rPr>
      </w:pPr>
      <w:r w:rsidRPr="0063190C">
        <w:rPr>
          <w:rFonts w:ascii="Noto Sans" w:hAnsi="Noto Sans" w:cs="Noto Sans"/>
          <w:b/>
          <w:iCs/>
        </w:rPr>
        <w:t xml:space="preserve">Nota 1: </w:t>
      </w:r>
      <w:r w:rsidR="00CD7469" w:rsidRPr="0063190C">
        <w:rPr>
          <w:rFonts w:ascii="Noto Sans" w:hAnsi="Noto Sans" w:cs="Noto Sans"/>
          <w:bCs/>
          <w:iCs/>
        </w:rPr>
        <w:t>Todas l</w:t>
      </w:r>
      <w:r w:rsidR="006D3BE3" w:rsidRPr="0063190C">
        <w:rPr>
          <w:rFonts w:ascii="Noto Sans" w:hAnsi="Noto Sans" w:cs="Noto Sans"/>
          <w:bCs/>
          <w:iCs/>
        </w:rPr>
        <w:t xml:space="preserve">as facturas, manifiestos de propiedad o cualquier otro documento legal equivalente </w:t>
      </w:r>
      <w:r w:rsidR="00CD7469" w:rsidRPr="0063190C">
        <w:rPr>
          <w:rFonts w:ascii="Noto Sans" w:hAnsi="Noto Sans" w:cs="Noto Sans"/>
          <w:bCs/>
          <w:iCs/>
        </w:rPr>
        <w:t>para demostrar</w:t>
      </w:r>
      <w:r w:rsidR="006D3BE3" w:rsidRPr="0063190C">
        <w:rPr>
          <w:rFonts w:ascii="Noto Sans" w:hAnsi="Noto Sans" w:cs="Noto Sans"/>
          <w:bCs/>
          <w:iCs/>
        </w:rPr>
        <w:t xml:space="preserve"> la propiedad de la maquinaria y/o equipo propuestos sin excepción alguna deberá estar a nombre del LICITANTE que la presenta y en caso contrario deberá acompañarse de los documentos que justifiquen ese hecho y permitan verificar que el LICITANTE es el legal propietario del insumo en cuestión.</w:t>
      </w:r>
      <w:r w:rsidR="00006177" w:rsidRPr="0063190C">
        <w:rPr>
          <w:rFonts w:ascii="Noto Sans" w:hAnsi="Noto Sans" w:cs="Noto Sans"/>
          <w:bCs/>
          <w:iCs/>
        </w:rPr>
        <w:t xml:space="preserve"> </w:t>
      </w:r>
    </w:p>
    <w:p w14:paraId="610001E7" w14:textId="5855D3DB" w:rsidR="00275F97" w:rsidRPr="0063190C" w:rsidRDefault="00275F97" w:rsidP="00577542">
      <w:pPr>
        <w:tabs>
          <w:tab w:val="left" w:pos="1985"/>
        </w:tabs>
        <w:ind w:left="1985" w:right="-232"/>
        <w:rPr>
          <w:rFonts w:ascii="Noto Sans" w:hAnsi="Noto Sans" w:cs="Noto Sans"/>
          <w:b/>
          <w:i/>
          <w:iCs/>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En relación a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equipo propuestos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4966E606"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 xml:space="preserve">Descripción </w:t>
      </w:r>
      <w:r w:rsidR="00372F0C"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tabs>
          <w:tab w:val="left" w:pos="1985"/>
        </w:tabs>
        <w:ind w:left="1985" w:right="-232"/>
        <w:rPr>
          <w:rFonts w:ascii="Noto Sans" w:hAnsi="Noto Sans" w:cs="Noto Sans"/>
          <w:b/>
          <w:i/>
          <w:iCs/>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tabs>
          <w:tab w:val="left" w:pos="1985"/>
        </w:tabs>
        <w:ind w:left="1985" w:right="-232"/>
        <w:rPr>
          <w:rFonts w:ascii="Noto Sans" w:hAnsi="Noto Sans" w:cs="Noto Sans"/>
          <w:b/>
          <w:i/>
          <w:iCs/>
        </w:rPr>
      </w:pPr>
    </w:p>
    <w:p w14:paraId="4819ED29" w14:textId="5ACDDA4F" w:rsidR="00E01A0B" w:rsidRPr="0063190C" w:rsidRDefault="006D3BE3" w:rsidP="00577542">
      <w:pPr>
        <w:tabs>
          <w:tab w:val="left" w:pos="1985"/>
        </w:tabs>
        <w:ind w:left="1985" w:right="-232"/>
        <w:rPr>
          <w:rFonts w:ascii="Noto Sans" w:hAnsi="Noto Sans" w:cs="Noto Sans"/>
          <w:bCs/>
          <w:i/>
          <w:iCs/>
        </w:rPr>
      </w:pPr>
      <w:r w:rsidRPr="0063190C">
        <w:rPr>
          <w:rFonts w:ascii="Noto Sans" w:hAnsi="Noto Sans" w:cs="Noto Sans"/>
          <w:b/>
          <w:iCs/>
        </w:rPr>
        <w:t xml:space="preserve">Nota 2: </w:t>
      </w:r>
      <w:r w:rsidR="00EE4E11" w:rsidRPr="0063190C">
        <w:rPr>
          <w:rFonts w:ascii="Noto Sans" w:hAnsi="Noto Sans" w:cs="Noto Sans"/>
          <w:bCs/>
          <w:iCs/>
        </w:rPr>
        <w:t>P</w:t>
      </w:r>
      <w:r w:rsidR="00E01A0B" w:rsidRPr="0063190C">
        <w:rPr>
          <w:rFonts w:ascii="Noto Sans" w:hAnsi="Noto Sans" w:cs="Noto Sans"/>
          <w:bCs/>
          <w:iCs/>
        </w:rPr>
        <w:t xml:space="preserve">or medio del escaneo de los respectivos Códigos QR y mediante la página: </w:t>
      </w:r>
      <w:hyperlink r:id="rId16" w:history="1">
        <w:r w:rsidR="00E01A0B" w:rsidRPr="0063190C">
          <w:rPr>
            <w:rStyle w:val="SangradetextonormalCar"/>
            <w:rFonts w:ascii="Noto Sans" w:hAnsi="Noto Sans" w:cs="Noto Sans"/>
            <w:bCs/>
            <w:iCs/>
          </w:rPr>
          <w:t>https://verificacfdi.facturaelectronica.sat.gob.mx/</w:t>
        </w:r>
      </w:hyperlink>
      <w:r w:rsidR="00E01A0B" w:rsidRPr="0063190C">
        <w:rPr>
          <w:rFonts w:ascii="Noto Sans" w:hAnsi="Noto Sans" w:cs="Noto Sans"/>
          <w:bCs/>
          <w:iCs/>
        </w:rPr>
        <w:t xml:space="preserve">, la </w:t>
      </w:r>
      <w:r w:rsidR="00EE4E11" w:rsidRPr="0063190C">
        <w:rPr>
          <w:rFonts w:ascii="Noto Sans" w:hAnsi="Noto Sans" w:cs="Noto Sans"/>
          <w:bCs/>
          <w:iCs/>
        </w:rPr>
        <w:t>CONVOCANTE</w:t>
      </w:r>
      <w:r w:rsidR="00E01A0B" w:rsidRPr="0063190C">
        <w:rPr>
          <w:rFonts w:ascii="Noto Sans" w:hAnsi="Noto Sans" w:cs="Noto Sans"/>
          <w:bCs/>
          <w:iCs/>
        </w:rPr>
        <w:t xml:space="preserve"> llevará a cabo la verificación de los comprobantes fiscales digitales que presenten los </w:t>
      </w:r>
      <w:r w:rsidR="00B26B52" w:rsidRPr="0063190C">
        <w:rPr>
          <w:rFonts w:ascii="Noto Sans" w:hAnsi="Noto Sans" w:cs="Noto Sans"/>
          <w:bCs/>
          <w:iCs/>
        </w:rPr>
        <w:t xml:space="preserve">LICITANTES </w:t>
      </w:r>
      <w:r w:rsidR="0088708D" w:rsidRPr="0063190C">
        <w:rPr>
          <w:rFonts w:ascii="Noto Sans" w:hAnsi="Noto Sans" w:cs="Noto Sans"/>
          <w:bCs/>
          <w:iCs/>
        </w:rPr>
        <w:t>para acreditar la propiedad de la maquinaria y el equipo</w:t>
      </w:r>
      <w:r w:rsidR="00E01A0B" w:rsidRPr="0063190C">
        <w:rPr>
          <w:rFonts w:ascii="Noto Sans" w:hAnsi="Noto Sans" w:cs="Noto Sans"/>
          <w:bCs/>
          <w:iCs/>
        </w:rPr>
        <w:t>.</w:t>
      </w:r>
    </w:p>
    <w:p w14:paraId="243022AF" w14:textId="77777777" w:rsidR="00024BEA" w:rsidRPr="0063190C" w:rsidRDefault="00024BEA" w:rsidP="00577542">
      <w:pPr>
        <w:tabs>
          <w:tab w:val="left" w:pos="1985"/>
        </w:tabs>
        <w:ind w:left="1985" w:right="-232"/>
        <w:rPr>
          <w:rFonts w:ascii="Noto Sans" w:hAnsi="Noto Sans" w:cs="Noto Sans"/>
          <w:b/>
          <w:i/>
          <w:iCs/>
        </w:rPr>
      </w:pPr>
    </w:p>
    <w:p w14:paraId="552303F6" w14:textId="0B9342DC" w:rsidR="00E01A0B" w:rsidRPr="00B52761" w:rsidRDefault="0088708D" w:rsidP="00577542">
      <w:pPr>
        <w:tabs>
          <w:tab w:val="left" w:pos="1985"/>
        </w:tabs>
        <w:ind w:left="1985" w:right="-232"/>
        <w:rPr>
          <w:rFonts w:ascii="Noto Sans" w:hAnsi="Noto Sans" w:cs="Noto Sans"/>
          <w:bCs/>
          <w:i/>
          <w:iCs/>
        </w:rPr>
      </w:pPr>
      <w:r w:rsidRPr="0063190C">
        <w:rPr>
          <w:rFonts w:ascii="Noto Sans" w:hAnsi="Noto Sans" w:cs="Noto Sans"/>
          <w:b/>
          <w:iCs/>
        </w:rPr>
        <w:t xml:space="preserve">Nota </w:t>
      </w:r>
      <w:r w:rsidR="006D3BE3" w:rsidRPr="0063190C">
        <w:rPr>
          <w:rFonts w:ascii="Noto Sans" w:hAnsi="Noto Sans" w:cs="Noto Sans"/>
          <w:b/>
          <w:iCs/>
        </w:rPr>
        <w:t>3</w:t>
      </w:r>
      <w:r w:rsidRPr="0063190C">
        <w:rPr>
          <w:rFonts w:ascii="Noto Sans" w:hAnsi="Noto Sans" w:cs="Noto Sans"/>
          <w:b/>
          <w:iCs/>
        </w:rPr>
        <w:t xml:space="preserve">: </w:t>
      </w:r>
      <w:r w:rsidR="006E6EA6" w:rsidRPr="0063190C">
        <w:rPr>
          <w:rFonts w:ascii="Noto Sans" w:hAnsi="Noto Sans" w:cs="Noto Sans"/>
          <w:bCs/>
          <w:iCs/>
        </w:rPr>
        <w:t xml:space="preserve">Los datos </w:t>
      </w:r>
      <w:r w:rsidR="007B43E8" w:rsidRPr="0063190C">
        <w:rPr>
          <w:rFonts w:ascii="Noto Sans" w:hAnsi="Noto Sans" w:cs="Noto Sans"/>
          <w:bCs/>
          <w:iCs/>
        </w:rPr>
        <w:t xml:space="preserve">asentados </w:t>
      </w:r>
      <w:r w:rsidR="002A0981" w:rsidRPr="0063190C">
        <w:rPr>
          <w:rFonts w:ascii="Noto Sans" w:hAnsi="Noto Sans" w:cs="Noto Sans"/>
          <w:bCs/>
          <w:iCs/>
        </w:rPr>
        <w:t xml:space="preserve">para los </w:t>
      </w:r>
      <w:r w:rsidR="00727470" w:rsidRPr="0063190C">
        <w:rPr>
          <w:rFonts w:ascii="Noto Sans" w:hAnsi="Noto Sans" w:cs="Noto Sans"/>
          <w:bCs/>
          <w:iCs/>
        </w:rPr>
        <w:t>equipos y/o maquinaria</w:t>
      </w:r>
      <w:r w:rsidR="002A0981" w:rsidRPr="0063190C">
        <w:rPr>
          <w:rFonts w:ascii="Noto Sans" w:hAnsi="Noto Sans" w:cs="Noto Sans"/>
          <w:bCs/>
          <w:iCs/>
        </w:rPr>
        <w:t xml:space="preserve"> </w:t>
      </w:r>
      <w:r w:rsidR="000450EE" w:rsidRPr="0063190C">
        <w:rPr>
          <w:rFonts w:ascii="Noto Sans" w:hAnsi="Noto Sans" w:cs="Noto Sans"/>
          <w:bCs/>
          <w:iCs/>
        </w:rPr>
        <w:t xml:space="preserve">manifestados como </w:t>
      </w:r>
      <w:r w:rsidR="002A0981" w:rsidRPr="0063190C">
        <w:rPr>
          <w:rFonts w:ascii="Noto Sans" w:hAnsi="Noto Sans" w:cs="Noto Sans"/>
          <w:bCs/>
          <w:iCs/>
        </w:rPr>
        <w:t xml:space="preserve">propios en </w:t>
      </w:r>
      <w:r w:rsidR="002A0981" w:rsidRPr="00B52761">
        <w:rPr>
          <w:rFonts w:ascii="Noto Sans" w:hAnsi="Noto Sans" w:cs="Noto Sans"/>
          <w:bCs/>
          <w:iCs/>
        </w:rPr>
        <w:t xml:space="preserve">el </w:t>
      </w:r>
      <w:r w:rsidR="007A42BD" w:rsidRPr="00B52761">
        <w:rPr>
          <w:rFonts w:ascii="Noto Sans" w:hAnsi="Noto Sans" w:cs="Noto Sans"/>
          <w:b/>
          <w:iCs/>
        </w:rPr>
        <w:t>DOCUMENTO 11.2</w:t>
      </w:r>
      <w:r w:rsidR="00372F0C">
        <w:rPr>
          <w:rFonts w:ascii="Noto Sans" w:hAnsi="Noto Sans" w:cs="Noto Sans"/>
          <w:b/>
          <w:iCs/>
        </w:rPr>
        <w:t xml:space="preserve"> </w:t>
      </w:r>
      <w:r w:rsidR="007B43E8" w:rsidRPr="00B52761">
        <w:rPr>
          <w:rFonts w:ascii="Noto Sans" w:hAnsi="Noto Sans" w:cs="Noto Sans"/>
          <w:bCs/>
          <w:iCs/>
        </w:rPr>
        <w:t>debe</w:t>
      </w:r>
      <w:r w:rsidR="002A0981" w:rsidRPr="00B52761">
        <w:rPr>
          <w:rFonts w:ascii="Noto Sans" w:hAnsi="Noto Sans" w:cs="Noto Sans"/>
          <w:bCs/>
          <w:iCs/>
        </w:rPr>
        <w:t>n</w:t>
      </w:r>
      <w:r w:rsidR="007B43E8" w:rsidRPr="00B52761">
        <w:rPr>
          <w:rFonts w:ascii="Noto Sans" w:hAnsi="Noto Sans" w:cs="Noto Sans"/>
          <w:bCs/>
          <w:iCs/>
        </w:rPr>
        <w:t xml:space="preserve"> coincidir con los </w:t>
      </w:r>
      <w:r w:rsidR="002A0981" w:rsidRPr="00B52761">
        <w:rPr>
          <w:rFonts w:ascii="Noto Sans" w:hAnsi="Noto Sans" w:cs="Noto Sans"/>
          <w:bCs/>
          <w:iCs/>
        </w:rPr>
        <w:t>mismos</w:t>
      </w:r>
      <w:r w:rsidR="002A0981" w:rsidRPr="00B52761">
        <w:rPr>
          <w:rFonts w:ascii="Noto Sans" w:hAnsi="Noto Sans" w:cs="Noto Sans"/>
          <w:b/>
          <w:iCs/>
        </w:rPr>
        <w:t xml:space="preserve"> </w:t>
      </w:r>
      <w:r w:rsidR="007B43E8" w:rsidRPr="00B52761">
        <w:rPr>
          <w:rFonts w:ascii="Noto Sans" w:hAnsi="Noto Sans" w:cs="Noto Sans"/>
          <w:bCs/>
          <w:iCs/>
        </w:rPr>
        <w:t xml:space="preserve">datos manifestados para esos </w:t>
      </w:r>
      <w:r w:rsidR="002A0981" w:rsidRPr="00B52761">
        <w:rPr>
          <w:rFonts w:ascii="Noto Sans" w:hAnsi="Noto Sans" w:cs="Noto Sans"/>
          <w:bCs/>
          <w:iCs/>
        </w:rPr>
        <w:t>insumos</w:t>
      </w:r>
      <w:r w:rsidR="007B43E8" w:rsidRPr="00B52761">
        <w:rPr>
          <w:rFonts w:ascii="Noto Sans" w:hAnsi="Noto Sans" w:cs="Noto Sans"/>
          <w:bCs/>
          <w:iCs/>
        </w:rPr>
        <w:t xml:space="preserve"> en </w:t>
      </w:r>
      <w:r w:rsidR="006E06FF" w:rsidRPr="00B52761">
        <w:rPr>
          <w:rFonts w:ascii="Noto Sans" w:hAnsi="Noto Sans" w:cs="Noto Sans"/>
          <w:bCs/>
          <w:iCs/>
        </w:rPr>
        <w:t>e</w:t>
      </w:r>
      <w:r w:rsidR="007B43E8" w:rsidRPr="00B52761">
        <w:rPr>
          <w:rFonts w:ascii="Noto Sans" w:hAnsi="Noto Sans" w:cs="Noto Sans"/>
          <w:bCs/>
          <w:iCs/>
        </w:rPr>
        <w:t>l</w:t>
      </w:r>
      <w:r w:rsidR="007B43E8" w:rsidRPr="00B52761">
        <w:rPr>
          <w:rFonts w:ascii="Noto Sans" w:hAnsi="Noto Sans" w:cs="Noto Sans"/>
          <w:b/>
          <w:iCs/>
        </w:rPr>
        <w:t xml:space="preserve"> </w:t>
      </w:r>
      <w:r w:rsidR="00963EA9" w:rsidRPr="00B52761">
        <w:rPr>
          <w:rFonts w:ascii="Noto Sans" w:hAnsi="Noto Sans" w:cs="Noto Sans"/>
          <w:b/>
          <w:bCs/>
          <w:iCs/>
        </w:rPr>
        <w:t xml:space="preserve">DOCUMENTO </w:t>
      </w:r>
      <w:r w:rsidR="007A42BD" w:rsidRPr="00B52761">
        <w:rPr>
          <w:rFonts w:ascii="Noto Sans" w:hAnsi="Noto Sans" w:cs="Noto Sans"/>
          <w:b/>
          <w:bCs/>
          <w:iCs/>
        </w:rPr>
        <w:t>09.2</w:t>
      </w:r>
      <w:r w:rsidR="00963EA9" w:rsidRPr="00B52761">
        <w:rPr>
          <w:rFonts w:ascii="Noto Sans" w:hAnsi="Noto Sans" w:cs="Noto Sans"/>
          <w:iCs/>
        </w:rPr>
        <w:t>, en los</w:t>
      </w:r>
      <w:r w:rsidR="00963EA9" w:rsidRPr="00B52761">
        <w:rPr>
          <w:rFonts w:ascii="Noto Sans" w:hAnsi="Noto Sans" w:cs="Noto Sans"/>
          <w:b/>
          <w:bCs/>
          <w:iCs/>
        </w:rPr>
        <w:t xml:space="preserve"> ANEXOS</w:t>
      </w:r>
      <w:r w:rsidR="00C457DE" w:rsidRPr="00B52761">
        <w:rPr>
          <w:rFonts w:ascii="Noto Sans" w:hAnsi="Noto Sans" w:cs="Noto Sans"/>
        </w:rPr>
        <w:t xml:space="preserve"> </w:t>
      </w:r>
      <w:r w:rsidR="007A42BD" w:rsidRPr="00B52761">
        <w:rPr>
          <w:rFonts w:ascii="Noto Sans" w:hAnsi="Noto Sans" w:cs="Noto Sans"/>
          <w:b/>
          <w:bCs/>
          <w:iCs/>
        </w:rPr>
        <w:t xml:space="preserve">11.1, 11.3 Y 11.4 </w:t>
      </w:r>
      <w:r w:rsidR="000450EE" w:rsidRPr="00B52761">
        <w:rPr>
          <w:rFonts w:ascii="Noto Sans" w:hAnsi="Noto Sans" w:cs="Noto Sans"/>
          <w:bCs/>
          <w:iCs/>
        </w:rPr>
        <w:t xml:space="preserve">del </w:t>
      </w:r>
      <w:r w:rsidR="000450EE" w:rsidRPr="00B52761">
        <w:rPr>
          <w:rFonts w:ascii="Noto Sans" w:hAnsi="Noto Sans" w:cs="Noto Sans"/>
          <w:b/>
          <w:iCs/>
        </w:rPr>
        <w:t xml:space="preserve">DOCUMENTO </w:t>
      </w:r>
      <w:r w:rsidR="007A42BD" w:rsidRPr="00B52761">
        <w:rPr>
          <w:rFonts w:ascii="Noto Sans" w:hAnsi="Noto Sans" w:cs="Noto Sans"/>
          <w:b/>
          <w:iCs/>
        </w:rPr>
        <w:t>11</w:t>
      </w:r>
      <w:r w:rsidR="00724EEB" w:rsidRPr="00B52761">
        <w:rPr>
          <w:rFonts w:ascii="Noto Sans" w:hAnsi="Noto Sans" w:cs="Noto Sans"/>
          <w:bCs/>
          <w:iCs/>
        </w:rPr>
        <w:t>,</w:t>
      </w:r>
      <w:r w:rsidR="000450EE" w:rsidRPr="00B52761">
        <w:rPr>
          <w:rFonts w:ascii="Noto Sans" w:hAnsi="Noto Sans" w:cs="Noto Sans"/>
          <w:bCs/>
          <w:iCs/>
        </w:rPr>
        <w:t xml:space="preserve"> en el </w:t>
      </w:r>
      <w:r w:rsidR="00963EA9" w:rsidRPr="00B52761">
        <w:rPr>
          <w:rFonts w:ascii="Noto Sans" w:hAnsi="Noto Sans" w:cs="Noto Sans"/>
          <w:bCs/>
          <w:iCs/>
        </w:rPr>
        <w:t xml:space="preserve">respectivo </w:t>
      </w:r>
      <w:r w:rsidR="00527B42" w:rsidRPr="00B52761">
        <w:rPr>
          <w:rFonts w:ascii="Noto Sans" w:hAnsi="Noto Sans" w:cs="Noto Sans"/>
          <w:b/>
          <w:iCs/>
        </w:rPr>
        <w:t>rubro</w:t>
      </w:r>
      <w:r w:rsidR="00527B42" w:rsidRPr="00B52761">
        <w:rPr>
          <w:rFonts w:ascii="Noto Sans" w:hAnsi="Noto Sans" w:cs="Noto Sans"/>
          <w:bCs/>
          <w:iCs/>
        </w:rPr>
        <w:t xml:space="preserve"> del </w:t>
      </w:r>
      <w:r w:rsidR="000450EE" w:rsidRPr="00B52761">
        <w:rPr>
          <w:rFonts w:ascii="Noto Sans" w:hAnsi="Noto Sans" w:cs="Noto Sans"/>
          <w:b/>
          <w:iCs/>
        </w:rPr>
        <w:t xml:space="preserve">DOCUMENTO </w:t>
      </w:r>
      <w:r w:rsidR="007A42BD" w:rsidRPr="00B52761">
        <w:rPr>
          <w:rFonts w:ascii="Noto Sans" w:hAnsi="Noto Sans" w:cs="Noto Sans"/>
          <w:b/>
          <w:iCs/>
        </w:rPr>
        <w:t>12</w:t>
      </w:r>
      <w:r w:rsidR="006E51D7" w:rsidRPr="00B52761">
        <w:rPr>
          <w:rFonts w:ascii="Noto Sans" w:hAnsi="Noto Sans" w:cs="Noto Sans"/>
          <w:iCs/>
        </w:rPr>
        <w:t xml:space="preserve"> </w:t>
      </w:r>
      <w:r w:rsidR="00724EEB" w:rsidRPr="00B52761">
        <w:rPr>
          <w:rFonts w:ascii="Noto Sans" w:hAnsi="Noto Sans" w:cs="Noto Sans"/>
          <w:iCs/>
        </w:rPr>
        <w:t>y en el</w:t>
      </w:r>
      <w:r w:rsidR="00724EEB" w:rsidRPr="00B52761">
        <w:rPr>
          <w:rFonts w:ascii="Noto Sans" w:hAnsi="Noto Sans" w:cs="Noto Sans"/>
          <w:b/>
          <w:bCs/>
          <w:iCs/>
        </w:rPr>
        <w:t xml:space="preserve"> DOCUMENTO </w:t>
      </w:r>
      <w:r w:rsidR="007A42BD" w:rsidRPr="00B52761">
        <w:rPr>
          <w:rFonts w:ascii="Noto Sans" w:hAnsi="Noto Sans" w:cs="Noto Sans"/>
          <w:b/>
          <w:bCs/>
          <w:iCs/>
        </w:rPr>
        <w:t>14</w:t>
      </w:r>
      <w:r w:rsidR="00724EEB" w:rsidRPr="00B52761">
        <w:rPr>
          <w:rFonts w:ascii="Noto Sans" w:hAnsi="Noto Sans" w:cs="Noto Sans"/>
          <w:iCs/>
        </w:rPr>
        <w:t>.</w:t>
      </w:r>
    </w:p>
    <w:p w14:paraId="6D340EA3" w14:textId="77777777" w:rsidR="00C2411D" w:rsidRPr="00B52761" w:rsidRDefault="00C2411D" w:rsidP="00577542">
      <w:pPr>
        <w:pStyle w:val="INCISO"/>
        <w:tabs>
          <w:tab w:val="left" w:pos="1985"/>
        </w:tabs>
        <w:spacing w:after="0" w:line="240" w:lineRule="auto"/>
        <w:ind w:left="1985" w:right="-232"/>
        <w:rPr>
          <w:rFonts w:ascii="Noto Sans" w:hAnsi="Noto Sans" w:cs="Noto Sans"/>
          <w:lang w:val="es-MX"/>
        </w:rPr>
      </w:pPr>
      <w:bookmarkStart w:id="107" w:name="_Hlk108192964"/>
      <w:bookmarkStart w:id="108" w:name="_Hlk108106230"/>
    </w:p>
    <w:p w14:paraId="1C3DCA81" w14:textId="2B789AC2" w:rsidR="003D6C40" w:rsidRPr="00B52761" w:rsidRDefault="00922D98" w:rsidP="00577542">
      <w:pPr>
        <w:pStyle w:val="INCISO"/>
        <w:tabs>
          <w:tab w:val="left" w:pos="1985"/>
        </w:tabs>
        <w:spacing w:after="0" w:line="240" w:lineRule="auto"/>
        <w:ind w:left="1985" w:right="-232"/>
        <w:rPr>
          <w:rFonts w:ascii="Noto Sans" w:hAnsi="Noto Sans" w:cs="Noto Sans"/>
          <w:lang w:val="es-MX"/>
        </w:rPr>
      </w:pPr>
      <w:r w:rsidRPr="00B52761">
        <w:rPr>
          <w:rFonts w:ascii="Noto Sans" w:hAnsi="Noto Sans" w:cs="Noto Sans"/>
          <w:b/>
          <w:bCs/>
          <w:lang w:val="es-MX"/>
        </w:rPr>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64ECCC3C" w:rsidR="006E6EA6" w:rsidRPr="0063190C" w:rsidRDefault="006E6EA6" w:rsidP="00577542">
      <w:pPr>
        <w:tabs>
          <w:tab w:val="left" w:pos="1985"/>
        </w:tabs>
        <w:ind w:left="1985" w:right="-232"/>
        <w:rPr>
          <w:rFonts w:ascii="Noto Sans" w:hAnsi="Noto Sans" w:cs="Noto Sans"/>
          <w:bCs/>
          <w:i/>
          <w:iCs/>
        </w:rPr>
      </w:pPr>
      <w:r w:rsidRPr="00B52761">
        <w:rPr>
          <w:rFonts w:ascii="Noto Sans" w:hAnsi="Noto Sans" w:cs="Noto Sans"/>
          <w:b/>
          <w:iCs/>
        </w:rPr>
        <w:t xml:space="preserve">Nota </w:t>
      </w:r>
      <w:r w:rsidR="006D3BE3" w:rsidRPr="00B52761">
        <w:rPr>
          <w:rFonts w:ascii="Noto Sans" w:hAnsi="Noto Sans" w:cs="Noto Sans"/>
          <w:b/>
          <w:iCs/>
        </w:rPr>
        <w:t>5</w:t>
      </w:r>
      <w:r w:rsidRPr="00B52761">
        <w:rPr>
          <w:rFonts w:ascii="Noto Sans" w:hAnsi="Noto Sans" w:cs="Noto Sans"/>
          <w:b/>
          <w:iCs/>
        </w:rPr>
        <w:t xml:space="preserve">: </w:t>
      </w:r>
      <w:r w:rsidRPr="00B52761">
        <w:rPr>
          <w:rFonts w:ascii="Noto Sans" w:hAnsi="Noto Sans" w:cs="Noto Sans"/>
          <w:bCs/>
          <w:iCs/>
        </w:rPr>
        <w:t xml:space="preserve">En caso de que todos los </w:t>
      </w:r>
      <w:r w:rsidR="00727470" w:rsidRPr="00B52761">
        <w:rPr>
          <w:rFonts w:ascii="Noto Sans" w:hAnsi="Noto Sans" w:cs="Noto Sans"/>
          <w:bCs/>
          <w:iCs/>
        </w:rPr>
        <w:t>equipos y/o maquinaria</w:t>
      </w:r>
      <w:r w:rsidR="006C27F0" w:rsidRPr="00B52761">
        <w:rPr>
          <w:rFonts w:ascii="Noto Sans" w:hAnsi="Noto Sans" w:cs="Noto Sans"/>
          <w:bCs/>
          <w:iCs/>
        </w:rPr>
        <w:t xml:space="preserve"> </w:t>
      </w:r>
      <w:r w:rsidRPr="00B52761">
        <w:rPr>
          <w:rFonts w:ascii="Noto Sans" w:hAnsi="Noto Sans" w:cs="Noto Sans"/>
          <w:bCs/>
          <w:iCs/>
        </w:rPr>
        <w:t>propuestos no sean de su propiedad</w:t>
      </w:r>
      <w:r w:rsidR="006C27F0" w:rsidRPr="00B52761">
        <w:rPr>
          <w:rFonts w:ascii="Noto Sans" w:hAnsi="Noto Sans" w:cs="Noto Sans"/>
          <w:bCs/>
          <w:iCs/>
        </w:rPr>
        <w:t>,</w:t>
      </w:r>
      <w:r w:rsidRPr="00B52761">
        <w:rPr>
          <w:rFonts w:ascii="Noto Sans" w:hAnsi="Noto Sans" w:cs="Noto Sans"/>
          <w:bCs/>
          <w:iCs/>
        </w:rPr>
        <w:t xml:space="preserve"> el LICITANTE deberá manifestar que </w:t>
      </w:r>
      <w:r w:rsidR="006C27F0" w:rsidRPr="00B52761">
        <w:rPr>
          <w:rFonts w:ascii="Noto Sans" w:hAnsi="Noto Sans" w:cs="Noto Sans"/>
          <w:bCs/>
          <w:iCs/>
        </w:rPr>
        <w:t>el</w:t>
      </w:r>
      <w:r w:rsidRPr="00B52761">
        <w:rPr>
          <w:rFonts w:ascii="Noto Sans" w:hAnsi="Noto Sans" w:cs="Noto Sans"/>
          <w:bCs/>
          <w:iCs/>
        </w:rPr>
        <w:t xml:space="preserve"> </w:t>
      </w:r>
      <w:r w:rsidR="00D72E32" w:rsidRPr="00B52761">
        <w:rPr>
          <w:rFonts w:ascii="Noto Sans" w:hAnsi="Noto Sans" w:cs="Noto Sans"/>
          <w:b/>
          <w:bCs/>
          <w:iCs/>
        </w:rPr>
        <w:t xml:space="preserve">DOCUMENTO </w:t>
      </w:r>
      <w:r w:rsidR="002F0B15" w:rsidRPr="00B52761">
        <w:rPr>
          <w:rFonts w:ascii="Noto Sans" w:hAnsi="Noto Sans" w:cs="Noto Sans"/>
          <w:b/>
          <w:bCs/>
          <w:iCs/>
        </w:rPr>
        <w:t>11.2 “</w:t>
      </w:r>
      <w:r w:rsidRPr="00B52761">
        <w:rPr>
          <w:rFonts w:ascii="Noto Sans" w:hAnsi="Noto Sans" w:cs="Noto Sans"/>
          <w:b/>
          <w:bCs/>
          <w:iCs/>
        </w:rPr>
        <w:t>NO APLICA</w:t>
      </w:r>
      <w:r w:rsidR="006C27F0" w:rsidRPr="00B52761">
        <w:rPr>
          <w:rFonts w:ascii="Noto Sans" w:hAnsi="Noto Sans" w:cs="Noto Sans"/>
          <w:b/>
          <w:bCs/>
          <w:iCs/>
        </w:rPr>
        <w:t>”</w:t>
      </w:r>
      <w:r w:rsidRPr="00B52761">
        <w:rPr>
          <w:rFonts w:ascii="Noto Sans" w:hAnsi="Noto Sans" w:cs="Noto Sans"/>
          <w:bCs/>
          <w:iCs/>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AC220B">
      <w:pPr>
        <w:numPr>
          <w:ilvl w:val="0"/>
          <w:numId w:val="53"/>
        </w:numPr>
        <w:tabs>
          <w:tab w:val="left" w:pos="1985"/>
        </w:tabs>
        <w:ind w:left="1985" w:right="-232" w:hanging="284"/>
        <w:jc w:val="both"/>
        <w:rPr>
          <w:rFonts w:ascii="Noto Sans" w:hAnsi="Noto Sans" w:cs="Noto Sans"/>
          <w:b/>
        </w:rPr>
      </w:pPr>
      <w:r w:rsidRPr="00B52761">
        <w:rPr>
          <w:rFonts w:ascii="Noto Sans" w:hAnsi="Noto Sans" w:cs="Noto Sans"/>
          <w:b/>
        </w:rPr>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3E637071" w:rsidR="00020BBD" w:rsidRPr="0063190C" w:rsidRDefault="002F0B1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numPr>
          <w:ilvl w:val="0"/>
          <w:numId w:val="41"/>
        </w:numPr>
        <w:tabs>
          <w:tab w:val="left" w:pos="2268"/>
        </w:tabs>
        <w:ind w:left="2268" w:right="-232" w:hanging="283"/>
        <w:jc w:val="both"/>
        <w:rPr>
          <w:rFonts w:ascii="Noto Sans" w:hAnsi="Noto Sans" w:cs="Noto Sans"/>
          <w:bCs/>
        </w:rPr>
      </w:pPr>
      <w:bookmarkStart w:id="109" w:name="_Hlk97904643"/>
      <w:bookmarkStart w:id="110"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tabs>
          <w:tab w:val="left" w:pos="1276"/>
          <w:tab w:val="left" w:pos="1985"/>
        </w:tabs>
        <w:ind w:left="1985" w:right="-232"/>
        <w:jc w:val="both"/>
        <w:rPr>
          <w:rFonts w:ascii="Noto Sans" w:hAnsi="Noto Sans" w:cs="Noto Sans"/>
          <w:bCs/>
        </w:rPr>
      </w:pPr>
    </w:p>
    <w:bookmarkEnd w:id="109"/>
    <w:bookmarkEnd w:id="110"/>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Este documento deberá presentarse debidamente 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maquinaria y/o equipo</w:t>
      </w:r>
      <w:r w:rsidRPr="0063190C">
        <w:rPr>
          <w:rFonts w:ascii="Noto Sans" w:hAnsi="Noto Sans" w:cs="Noto Sans"/>
          <w:bCs/>
        </w:rPr>
        <w:t xml:space="preserve"> indicada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t>Así mismo, l</w:t>
      </w:r>
      <w:r w:rsidR="00020BBD" w:rsidRPr="0063190C">
        <w:rPr>
          <w:rFonts w:ascii="Noto Sans" w:hAnsi="Noto Sans" w:cs="Noto Sans"/>
          <w:bCs/>
        </w:rPr>
        <w:t xml:space="preserve">os LICITANTES deben </w:t>
      </w:r>
      <w:bookmarkStart w:id="111"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numPr>
          <w:ilvl w:val="0"/>
          <w:numId w:val="37"/>
        </w:numPr>
        <w:tabs>
          <w:tab w:val="left" w:pos="2268"/>
        </w:tabs>
        <w:ind w:left="2268" w:right="-232" w:hanging="283"/>
        <w:jc w:val="both"/>
        <w:rPr>
          <w:rFonts w:ascii="Noto Sans" w:hAnsi="Noto Sans" w:cs="Noto Sans"/>
        </w:rPr>
      </w:pPr>
      <w:bookmarkStart w:id="112"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lastRenderedPageBreak/>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07"/>
    <w:bookmarkEnd w:id="111"/>
    <w:bookmarkEnd w:id="112"/>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tabs>
          <w:tab w:val="left" w:pos="1985"/>
        </w:tabs>
        <w:ind w:left="1985" w:right="-232"/>
        <w:rPr>
          <w:rFonts w:ascii="Noto Sans" w:hAnsi="Noto Sans" w:cs="Noto Sans"/>
        </w:rPr>
      </w:pPr>
      <w:r w:rsidRPr="0063190C">
        <w:rPr>
          <w:rFonts w:ascii="Noto Sans" w:hAnsi="Noto Sans" w:cs="Noto Sans"/>
        </w:rPr>
        <w:t>En la integración de</w:t>
      </w:r>
      <w:r w:rsidR="00063F80" w:rsidRPr="0063190C">
        <w:rPr>
          <w:rFonts w:ascii="Noto Sans" w:hAnsi="Noto Sans" w:cs="Noto Sans"/>
        </w:rPr>
        <w:t xml:space="preserve">l </w:t>
      </w:r>
      <w:r w:rsidR="00D72E32" w:rsidRPr="00B52761">
        <w:rPr>
          <w:rFonts w:ascii="Noto Sans" w:hAnsi="Noto Sans" w:cs="Noto Sans"/>
          <w:b/>
          <w:bCs/>
        </w:rPr>
        <w:t>DOCUMENTO 11.3</w:t>
      </w:r>
      <w:r w:rsidR="00063F80" w:rsidRPr="00B52761">
        <w:rPr>
          <w:rFonts w:ascii="Noto Sans" w:hAnsi="Noto Sans" w:cs="Noto Sans"/>
        </w:rPr>
        <w:t xml:space="preserve">, </w:t>
      </w:r>
      <w:r w:rsidRPr="00B52761">
        <w:rPr>
          <w:rFonts w:ascii="Noto Sans" w:hAnsi="Noto Sans" w:cs="Noto Sans"/>
        </w:rPr>
        <w:t>los</w:t>
      </w:r>
      <w:r w:rsidRPr="0063190C">
        <w:rPr>
          <w:rFonts w:ascii="Noto Sans" w:hAnsi="Noto Sans" w:cs="Noto Sans"/>
        </w:rPr>
        <w:t xml:space="preserve"> LICITANTES </w:t>
      </w:r>
      <w:r w:rsidR="009373E5" w:rsidRPr="0063190C">
        <w:rPr>
          <w:rFonts w:ascii="Noto Sans" w:hAnsi="Noto Sans" w:cs="Noto Sans"/>
        </w:rPr>
        <w:t xml:space="preserve">además </w:t>
      </w:r>
      <w:r w:rsidRPr="0063190C">
        <w:rPr>
          <w:rFonts w:ascii="Noto Sans" w:hAnsi="Noto Sans" w:cs="Noto Sans"/>
        </w:rPr>
        <w:t xml:space="preserve">deberán considerar de </w:t>
      </w:r>
      <w:r w:rsidR="005A37B9" w:rsidRPr="0063190C">
        <w:rPr>
          <w:rFonts w:ascii="Noto Sans" w:hAnsi="Noto Sans" w:cs="Noto Sans"/>
        </w:rPr>
        <w:t>manera</w:t>
      </w:r>
      <w:r w:rsidRPr="0063190C">
        <w:rPr>
          <w:rFonts w:ascii="Noto Sans" w:hAnsi="Noto Sans" w:cs="Noto Sans"/>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tabs>
          <w:tab w:val="left" w:pos="1985"/>
        </w:tabs>
        <w:ind w:left="1985" w:right="-232"/>
        <w:rPr>
          <w:rFonts w:ascii="Noto Sans" w:hAnsi="Noto Sans" w:cs="Noto Sans"/>
          <w:b/>
          <w:i/>
          <w:iCs/>
        </w:rPr>
      </w:pPr>
    </w:p>
    <w:p w14:paraId="01BF8292" w14:textId="60AE7182" w:rsidR="00800411" w:rsidRPr="00B52761" w:rsidRDefault="00800411" w:rsidP="00577542">
      <w:pPr>
        <w:tabs>
          <w:tab w:val="left" w:pos="1985"/>
        </w:tabs>
        <w:ind w:left="1985" w:right="-232"/>
        <w:rPr>
          <w:rFonts w:ascii="Noto Sans" w:hAnsi="Noto Sans" w:cs="Noto Sans"/>
          <w:bCs/>
          <w:i/>
          <w:iCs/>
        </w:rPr>
      </w:pPr>
      <w:r w:rsidRPr="0063190C">
        <w:rPr>
          <w:rFonts w:ascii="Noto Sans" w:hAnsi="Noto Sans" w:cs="Noto Sans"/>
          <w:b/>
          <w:iCs/>
        </w:rPr>
        <w:t xml:space="preserve">Nota 2: </w:t>
      </w:r>
      <w:r w:rsidR="009D286B" w:rsidRPr="0063190C">
        <w:rPr>
          <w:rFonts w:ascii="Noto Sans" w:hAnsi="Noto Sans" w:cs="Noto Sans"/>
          <w:bCs/>
          <w:iCs/>
        </w:rPr>
        <w:t>Que l</w:t>
      </w:r>
      <w:r w:rsidR="001A076D" w:rsidRPr="0063190C">
        <w:rPr>
          <w:rFonts w:ascii="Noto Sans" w:hAnsi="Noto Sans" w:cs="Noto Sans"/>
          <w:bCs/>
          <w:iCs/>
        </w:rPr>
        <w:t>a</w:t>
      </w:r>
      <w:r w:rsidRPr="0063190C">
        <w:rPr>
          <w:rFonts w:ascii="Noto Sans" w:hAnsi="Noto Sans" w:cs="Noto Sans"/>
          <w:bCs/>
          <w:iCs/>
        </w:rPr>
        <w:t xml:space="preserve">s </w:t>
      </w:r>
      <w:r w:rsidR="001A076D" w:rsidRPr="0063190C">
        <w:rPr>
          <w:rFonts w:ascii="Noto Sans" w:hAnsi="Noto Sans" w:cs="Noto Sans"/>
          <w:bCs/>
          <w:iCs/>
        </w:rPr>
        <w:t xml:space="preserve">descripciones, </w:t>
      </w:r>
      <w:r w:rsidRPr="0063190C">
        <w:rPr>
          <w:rFonts w:ascii="Noto Sans" w:hAnsi="Noto Sans" w:cs="Noto Sans"/>
          <w:bCs/>
          <w:iCs/>
        </w:rPr>
        <w:t xml:space="preserve">datos </w:t>
      </w:r>
      <w:r w:rsidR="001A076D" w:rsidRPr="0063190C">
        <w:rPr>
          <w:rFonts w:ascii="Noto Sans" w:hAnsi="Noto Sans" w:cs="Noto Sans"/>
          <w:bCs/>
          <w:iCs/>
        </w:rPr>
        <w:t xml:space="preserve">y características </w:t>
      </w:r>
      <w:r w:rsidRPr="0063190C">
        <w:rPr>
          <w:rFonts w:ascii="Noto Sans" w:hAnsi="Noto Sans" w:cs="Noto Sans"/>
          <w:bCs/>
          <w:iCs/>
        </w:rPr>
        <w:t>asentad</w:t>
      </w:r>
      <w:r w:rsidR="001A076D" w:rsidRPr="0063190C">
        <w:rPr>
          <w:rFonts w:ascii="Noto Sans" w:hAnsi="Noto Sans" w:cs="Noto Sans"/>
          <w:bCs/>
          <w:iCs/>
        </w:rPr>
        <w:t>a</w:t>
      </w:r>
      <w:r w:rsidRPr="0063190C">
        <w:rPr>
          <w:rFonts w:ascii="Noto Sans" w:hAnsi="Noto Sans" w:cs="Noto Sans"/>
          <w:bCs/>
          <w:iCs/>
        </w:rPr>
        <w:t xml:space="preserve">s para los </w:t>
      </w:r>
      <w:r w:rsidR="00727470" w:rsidRPr="0063190C">
        <w:rPr>
          <w:rFonts w:ascii="Noto Sans" w:hAnsi="Noto Sans" w:cs="Noto Sans"/>
          <w:bCs/>
          <w:iCs/>
        </w:rPr>
        <w:t>equipos y/o maquinaria</w:t>
      </w:r>
      <w:r w:rsidRPr="0063190C">
        <w:rPr>
          <w:rFonts w:ascii="Noto Sans" w:hAnsi="Noto Sans" w:cs="Noto Sans"/>
          <w:bCs/>
          <w:iCs/>
        </w:rPr>
        <w:t xml:space="preserve"> </w:t>
      </w:r>
      <w:r w:rsidRPr="00B52761">
        <w:rPr>
          <w:rFonts w:ascii="Noto Sans" w:hAnsi="Noto Sans" w:cs="Noto Sans"/>
          <w:bCs/>
          <w:iCs/>
        </w:rPr>
        <w:t xml:space="preserve">manifestados como arrendados en </w:t>
      </w:r>
      <w:r w:rsidR="00756385" w:rsidRPr="00B52761">
        <w:rPr>
          <w:rFonts w:ascii="Noto Sans" w:hAnsi="Noto Sans" w:cs="Noto Sans"/>
          <w:bCs/>
          <w:iCs/>
        </w:rPr>
        <w:t xml:space="preserve">los diferentes documentos que integran </w:t>
      </w:r>
      <w:r w:rsidRPr="00B52761">
        <w:rPr>
          <w:rFonts w:ascii="Noto Sans" w:hAnsi="Noto Sans" w:cs="Noto Sans"/>
          <w:bCs/>
          <w:iCs/>
        </w:rPr>
        <w:t xml:space="preserve">el </w:t>
      </w:r>
      <w:r w:rsidR="00D72E32" w:rsidRPr="00B52761">
        <w:rPr>
          <w:rFonts w:ascii="Noto Sans" w:hAnsi="Noto Sans" w:cs="Noto Sans"/>
          <w:b/>
          <w:iCs/>
        </w:rPr>
        <w:t>DOCUMENTO 11.3</w:t>
      </w:r>
      <w:r w:rsidRPr="00B52761">
        <w:rPr>
          <w:rFonts w:ascii="Noto Sans" w:hAnsi="Noto Sans" w:cs="Noto Sans"/>
          <w:bCs/>
          <w:iCs/>
        </w:rPr>
        <w:t>coincid</w:t>
      </w:r>
      <w:r w:rsidR="00905BBC" w:rsidRPr="00B52761">
        <w:rPr>
          <w:rFonts w:ascii="Noto Sans" w:hAnsi="Noto Sans" w:cs="Noto Sans"/>
          <w:bCs/>
          <w:iCs/>
        </w:rPr>
        <w:t>an</w:t>
      </w:r>
      <w:r w:rsidRPr="00B52761">
        <w:rPr>
          <w:rFonts w:ascii="Noto Sans" w:hAnsi="Noto Sans" w:cs="Noto Sans"/>
          <w:bCs/>
          <w:iCs/>
        </w:rPr>
        <w:t xml:space="preserve"> con los mismos</w:t>
      </w:r>
      <w:r w:rsidRPr="00B52761">
        <w:rPr>
          <w:rFonts w:ascii="Noto Sans" w:hAnsi="Noto Sans" w:cs="Noto Sans"/>
          <w:b/>
          <w:iCs/>
        </w:rPr>
        <w:t xml:space="preserve"> </w:t>
      </w:r>
      <w:r w:rsidRPr="00B52761">
        <w:rPr>
          <w:rFonts w:ascii="Noto Sans" w:hAnsi="Noto Sans" w:cs="Noto Sans"/>
          <w:bCs/>
          <w:iCs/>
        </w:rPr>
        <w:t xml:space="preserve">datos manifestados para esos insumos en </w:t>
      </w:r>
      <w:r w:rsidR="00B94441" w:rsidRPr="00B52761">
        <w:rPr>
          <w:rFonts w:ascii="Noto Sans" w:hAnsi="Noto Sans" w:cs="Noto Sans"/>
          <w:bCs/>
          <w:iCs/>
        </w:rPr>
        <w:t>e</w:t>
      </w:r>
      <w:r w:rsidRPr="00B52761">
        <w:rPr>
          <w:rFonts w:ascii="Noto Sans" w:hAnsi="Noto Sans" w:cs="Noto Sans"/>
          <w:bCs/>
          <w:iCs/>
        </w:rPr>
        <w:t>l</w:t>
      </w:r>
      <w:r w:rsidRPr="00B52761">
        <w:rPr>
          <w:rFonts w:ascii="Noto Sans" w:hAnsi="Noto Sans" w:cs="Noto Sans"/>
          <w:b/>
          <w:iCs/>
        </w:rPr>
        <w:t xml:space="preserve"> </w:t>
      </w:r>
      <w:r w:rsidR="00B94441" w:rsidRPr="00B52761">
        <w:rPr>
          <w:rFonts w:ascii="Noto Sans" w:hAnsi="Noto Sans" w:cs="Noto Sans"/>
          <w:b/>
          <w:bCs/>
          <w:iCs/>
        </w:rPr>
        <w:t xml:space="preserve">DOCUMENTO </w:t>
      </w:r>
      <w:r w:rsidR="00D72E32" w:rsidRPr="00B52761">
        <w:rPr>
          <w:rFonts w:ascii="Noto Sans" w:hAnsi="Noto Sans" w:cs="Noto Sans"/>
          <w:b/>
          <w:bCs/>
          <w:iCs/>
        </w:rPr>
        <w:t>09.</w:t>
      </w:r>
      <w:r w:rsidR="00B94441" w:rsidRPr="00B52761">
        <w:rPr>
          <w:rFonts w:ascii="Noto Sans" w:hAnsi="Noto Sans" w:cs="Noto Sans"/>
          <w:b/>
          <w:bCs/>
          <w:iCs/>
        </w:rPr>
        <w:t>2</w:t>
      </w:r>
      <w:r w:rsidR="00B94441" w:rsidRPr="00B52761">
        <w:rPr>
          <w:rFonts w:ascii="Noto Sans" w:hAnsi="Noto Sans" w:cs="Noto Sans"/>
          <w:iCs/>
        </w:rPr>
        <w:t>, en los</w:t>
      </w:r>
      <w:r w:rsidR="00B94441" w:rsidRPr="00B52761">
        <w:rPr>
          <w:rFonts w:ascii="Noto Sans" w:hAnsi="Noto Sans" w:cs="Noto Sans"/>
          <w:b/>
          <w:bCs/>
          <w:iCs/>
        </w:rPr>
        <w:t xml:space="preserve"> ANEXOS</w:t>
      </w:r>
      <w:r w:rsidR="00B94441" w:rsidRPr="00B52761">
        <w:rPr>
          <w:rFonts w:ascii="Noto Sans" w:hAnsi="Noto Sans" w:cs="Noto Sans"/>
          <w:iCs/>
        </w:rPr>
        <w:t xml:space="preserve"> </w:t>
      </w:r>
      <w:r w:rsidR="00D72E32" w:rsidRPr="00B52761">
        <w:rPr>
          <w:rFonts w:ascii="Noto Sans" w:hAnsi="Noto Sans" w:cs="Noto Sans"/>
          <w:b/>
          <w:bCs/>
          <w:iCs/>
        </w:rPr>
        <w:t xml:space="preserve">11.1 Y </w:t>
      </w:r>
      <w:r w:rsidR="002F0B15" w:rsidRPr="00B52761">
        <w:rPr>
          <w:rFonts w:ascii="Noto Sans" w:hAnsi="Noto Sans" w:cs="Noto Sans"/>
          <w:b/>
          <w:bCs/>
          <w:iCs/>
        </w:rPr>
        <w:t xml:space="preserve">11.3 </w:t>
      </w:r>
      <w:r w:rsidR="002F0B15" w:rsidRPr="00B52761">
        <w:rPr>
          <w:rFonts w:ascii="Noto Sans" w:hAnsi="Noto Sans" w:cs="Noto Sans"/>
          <w:b/>
          <w:iCs/>
        </w:rPr>
        <w:t>del</w:t>
      </w:r>
      <w:r w:rsidR="00B94441" w:rsidRPr="00B52761">
        <w:rPr>
          <w:rFonts w:ascii="Noto Sans" w:hAnsi="Noto Sans" w:cs="Noto Sans"/>
          <w:bCs/>
          <w:iCs/>
        </w:rPr>
        <w:t xml:space="preserve"> </w:t>
      </w:r>
      <w:r w:rsidR="00B94441" w:rsidRPr="00B52761">
        <w:rPr>
          <w:rFonts w:ascii="Noto Sans" w:hAnsi="Noto Sans" w:cs="Noto Sans"/>
          <w:b/>
          <w:iCs/>
        </w:rPr>
        <w:t xml:space="preserve">DOCUMENTO </w:t>
      </w:r>
      <w:r w:rsidR="00D72E32" w:rsidRPr="00B52761">
        <w:rPr>
          <w:rFonts w:ascii="Noto Sans" w:hAnsi="Noto Sans" w:cs="Noto Sans"/>
          <w:b/>
          <w:iCs/>
        </w:rPr>
        <w:t>11</w:t>
      </w:r>
      <w:r w:rsidR="00C666FA" w:rsidRPr="00B52761">
        <w:rPr>
          <w:rFonts w:ascii="Noto Sans" w:hAnsi="Noto Sans" w:cs="Noto Sans"/>
          <w:bCs/>
          <w:iCs/>
        </w:rPr>
        <w:t>,</w:t>
      </w:r>
      <w:r w:rsidRPr="00B52761">
        <w:rPr>
          <w:rFonts w:ascii="Noto Sans" w:hAnsi="Noto Sans" w:cs="Noto Sans"/>
          <w:bCs/>
          <w:iCs/>
        </w:rPr>
        <w:t xml:space="preserve"> en el </w:t>
      </w:r>
      <w:r w:rsidR="00B31F1D" w:rsidRPr="00B52761">
        <w:rPr>
          <w:rFonts w:ascii="Noto Sans" w:hAnsi="Noto Sans" w:cs="Noto Sans"/>
          <w:b/>
          <w:iCs/>
        </w:rPr>
        <w:t>rubro de equipos y/o maquinaria</w:t>
      </w:r>
      <w:r w:rsidR="00B31F1D" w:rsidRPr="00B52761">
        <w:rPr>
          <w:rFonts w:ascii="Noto Sans" w:hAnsi="Noto Sans" w:cs="Noto Sans"/>
          <w:bCs/>
          <w:iCs/>
        </w:rPr>
        <w:t xml:space="preserve"> del</w:t>
      </w:r>
      <w:r w:rsidRPr="00B52761">
        <w:rPr>
          <w:rFonts w:ascii="Noto Sans" w:hAnsi="Noto Sans" w:cs="Noto Sans"/>
          <w:b/>
          <w:iCs/>
        </w:rPr>
        <w:t xml:space="preserve"> DOCUMENTO </w:t>
      </w:r>
      <w:r w:rsidR="00D72E32" w:rsidRPr="00B52761">
        <w:rPr>
          <w:rFonts w:ascii="Noto Sans" w:hAnsi="Noto Sans" w:cs="Noto Sans"/>
          <w:b/>
          <w:iCs/>
        </w:rPr>
        <w:t>12</w:t>
      </w:r>
      <w:r w:rsidRPr="00B52761">
        <w:rPr>
          <w:rFonts w:ascii="Noto Sans" w:hAnsi="Noto Sans" w:cs="Noto Sans"/>
          <w:iCs/>
        </w:rPr>
        <w:t xml:space="preserve"> </w:t>
      </w:r>
      <w:r w:rsidR="00C666FA" w:rsidRPr="00B52761">
        <w:rPr>
          <w:rFonts w:ascii="Noto Sans" w:hAnsi="Noto Sans" w:cs="Noto Sans"/>
          <w:iCs/>
        </w:rPr>
        <w:t xml:space="preserve">y </w:t>
      </w:r>
      <w:r w:rsidR="00D72E32" w:rsidRPr="00B52761">
        <w:rPr>
          <w:rFonts w:ascii="Noto Sans" w:hAnsi="Noto Sans" w:cs="Noto Sans"/>
          <w:iCs/>
        </w:rPr>
        <w:t>DEL</w:t>
      </w:r>
      <w:r w:rsidR="00C666FA" w:rsidRPr="00B52761">
        <w:rPr>
          <w:rFonts w:ascii="Noto Sans" w:hAnsi="Noto Sans" w:cs="Noto Sans"/>
          <w:b/>
          <w:bCs/>
          <w:iCs/>
        </w:rPr>
        <w:t xml:space="preserve"> DOCUMENTO </w:t>
      </w:r>
      <w:r w:rsidR="00D72E32" w:rsidRPr="00B52761">
        <w:rPr>
          <w:rFonts w:ascii="Noto Sans" w:hAnsi="Noto Sans" w:cs="Noto Sans"/>
          <w:b/>
          <w:bCs/>
          <w:iCs/>
        </w:rPr>
        <w:t>14</w:t>
      </w:r>
      <w:r w:rsidR="00C666FA" w:rsidRPr="00B52761">
        <w:rPr>
          <w:rFonts w:ascii="Noto Sans" w:hAnsi="Noto Sans" w:cs="Noto Sans"/>
          <w:iCs/>
        </w:rPr>
        <w:t>.</w:t>
      </w:r>
    </w:p>
    <w:p w14:paraId="2B00C021" w14:textId="77777777" w:rsidR="00800411" w:rsidRPr="00B52761" w:rsidRDefault="00800411" w:rsidP="00577542">
      <w:pPr>
        <w:pStyle w:val="INCISO"/>
        <w:tabs>
          <w:tab w:val="left" w:pos="1985"/>
        </w:tabs>
        <w:spacing w:after="0" w:line="240" w:lineRule="auto"/>
        <w:ind w:left="1985" w:right="-232"/>
        <w:rPr>
          <w:rFonts w:ascii="Noto Sans" w:hAnsi="Noto Sans" w:cs="Noto Sans"/>
          <w:lang w:val="es-MX"/>
        </w:rPr>
      </w:pPr>
    </w:p>
    <w:p w14:paraId="56D78875" w14:textId="1F456E95" w:rsidR="00800411" w:rsidRPr="0063190C" w:rsidRDefault="00800411" w:rsidP="00577542">
      <w:pPr>
        <w:pStyle w:val="INCISO"/>
        <w:tabs>
          <w:tab w:val="left" w:pos="1985"/>
        </w:tabs>
        <w:spacing w:after="0" w:line="240" w:lineRule="auto"/>
        <w:ind w:left="1985" w:right="-232"/>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002F0B15">
        <w:rPr>
          <w:rFonts w:ascii="Noto Sans" w:hAnsi="Noto Sans" w:cs="Noto Sans"/>
          <w:b/>
          <w:bCs/>
          <w:lang w:val="es-MX"/>
        </w:rPr>
        <w:t xml:space="preserve"> </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en 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tabs>
          <w:tab w:val="left" w:pos="1985"/>
        </w:tabs>
        <w:ind w:left="1985" w:right="-232"/>
        <w:rPr>
          <w:rFonts w:ascii="Noto Sans" w:hAnsi="Noto Sans" w:cs="Noto Sans"/>
          <w:b/>
          <w:i/>
          <w:iCs/>
        </w:rPr>
      </w:pPr>
    </w:p>
    <w:p w14:paraId="3F8AB58B" w14:textId="6DF0BFCB" w:rsidR="00800411" w:rsidRPr="00B52761" w:rsidRDefault="00800411" w:rsidP="00577542">
      <w:pPr>
        <w:tabs>
          <w:tab w:val="left" w:pos="1985"/>
        </w:tabs>
        <w:ind w:left="1985" w:right="-232"/>
        <w:rPr>
          <w:rFonts w:ascii="Noto Sans" w:hAnsi="Noto Sans" w:cs="Noto Sans"/>
          <w:i/>
          <w:iCs/>
        </w:rPr>
      </w:pPr>
      <w:r w:rsidRPr="0063190C">
        <w:rPr>
          <w:rFonts w:ascii="Noto Sans" w:hAnsi="Noto Sans" w:cs="Noto Sans"/>
          <w:b/>
          <w:iCs/>
        </w:rPr>
        <w:t xml:space="preserve">Nota 4: </w:t>
      </w:r>
      <w:r w:rsidRPr="0063190C">
        <w:rPr>
          <w:rFonts w:ascii="Noto Sans" w:hAnsi="Noto Sans" w:cs="Noto Sans"/>
          <w:bCs/>
          <w:iCs/>
        </w:rPr>
        <w:t xml:space="preserve">En caso de que todos los </w:t>
      </w:r>
      <w:r w:rsidR="00727470" w:rsidRPr="0063190C">
        <w:rPr>
          <w:rFonts w:ascii="Noto Sans" w:hAnsi="Noto Sans" w:cs="Noto Sans"/>
          <w:bCs/>
          <w:iCs/>
        </w:rPr>
        <w:t>equipos y/o maquinaria</w:t>
      </w:r>
      <w:r w:rsidR="00267261" w:rsidRPr="0063190C">
        <w:rPr>
          <w:rFonts w:ascii="Noto Sans" w:hAnsi="Noto Sans" w:cs="Noto Sans"/>
          <w:bCs/>
          <w:iCs/>
        </w:rPr>
        <w:t xml:space="preserve"> </w:t>
      </w:r>
      <w:r w:rsidRPr="0063190C">
        <w:rPr>
          <w:rFonts w:ascii="Noto Sans" w:hAnsi="Noto Sans" w:cs="Noto Sans"/>
          <w:bCs/>
          <w:iCs/>
        </w:rPr>
        <w:t>propuestos sean de su propiedad</w:t>
      </w:r>
      <w:r w:rsidR="00267261" w:rsidRPr="0063190C">
        <w:rPr>
          <w:rFonts w:ascii="Noto Sans" w:hAnsi="Noto Sans" w:cs="Noto Sans"/>
          <w:bCs/>
          <w:iCs/>
        </w:rPr>
        <w:t>,</w:t>
      </w:r>
      <w:r w:rsidRPr="0063190C">
        <w:rPr>
          <w:rFonts w:ascii="Noto Sans" w:hAnsi="Noto Sans" w:cs="Noto Sans"/>
          <w:bCs/>
          <w:iCs/>
        </w:rPr>
        <w:t xml:space="preserve"> el LICITANTE deberá manifestar que e</w:t>
      </w:r>
      <w:r w:rsidR="006C27F0" w:rsidRPr="0063190C">
        <w:rPr>
          <w:rFonts w:ascii="Noto Sans" w:hAnsi="Noto Sans" w:cs="Noto Sans"/>
          <w:bCs/>
          <w:iCs/>
        </w:rPr>
        <w:t>l</w:t>
      </w:r>
      <w:r w:rsidRPr="0063190C">
        <w:rPr>
          <w:rFonts w:ascii="Noto Sans" w:hAnsi="Noto Sans" w:cs="Noto Sans"/>
          <w:bCs/>
          <w:iCs/>
        </w:rPr>
        <w:t xml:space="preserve"> </w:t>
      </w:r>
      <w:r w:rsidR="00A86E9A" w:rsidRPr="00B52761">
        <w:rPr>
          <w:rFonts w:ascii="Noto Sans" w:hAnsi="Noto Sans" w:cs="Noto Sans"/>
          <w:b/>
          <w:bCs/>
          <w:iCs/>
        </w:rPr>
        <w:t xml:space="preserve">DOCUMENTO </w:t>
      </w:r>
      <w:r w:rsidR="002F0B15" w:rsidRPr="00B52761">
        <w:rPr>
          <w:rFonts w:ascii="Noto Sans" w:hAnsi="Noto Sans" w:cs="Noto Sans"/>
          <w:b/>
          <w:bCs/>
          <w:iCs/>
        </w:rPr>
        <w:t>11.3 “</w:t>
      </w:r>
      <w:r w:rsidRPr="00B52761">
        <w:rPr>
          <w:rFonts w:ascii="Noto Sans" w:hAnsi="Noto Sans" w:cs="Noto Sans"/>
          <w:b/>
          <w:bCs/>
          <w:iCs/>
        </w:rPr>
        <w:t>NO APLICA</w:t>
      </w:r>
      <w:r w:rsidR="006C27F0" w:rsidRPr="00B52761">
        <w:rPr>
          <w:rFonts w:ascii="Noto Sans" w:hAnsi="Noto Sans" w:cs="Noto Sans"/>
          <w:b/>
          <w:bCs/>
          <w:iCs/>
        </w:rPr>
        <w:t>”</w:t>
      </w:r>
      <w:r w:rsidRPr="00B52761">
        <w:rPr>
          <w:rFonts w:ascii="Noto Sans" w:hAnsi="Noto Sans" w:cs="Noto Sans"/>
          <w:iCs/>
        </w:rPr>
        <w:t>.</w:t>
      </w:r>
    </w:p>
    <w:p w14:paraId="1300FAEC" w14:textId="77777777" w:rsidR="009272D6" w:rsidRPr="00B52761" w:rsidRDefault="009272D6" w:rsidP="00577542">
      <w:pPr>
        <w:tabs>
          <w:tab w:val="left" w:pos="1985"/>
        </w:tabs>
        <w:ind w:left="1985" w:right="-232"/>
        <w:rPr>
          <w:rFonts w:ascii="Noto Sans" w:hAnsi="Noto Sans" w:cs="Noto Sans"/>
          <w:b/>
          <w:bCs/>
          <w:i/>
          <w:iCs/>
        </w:rPr>
      </w:pPr>
    </w:p>
    <w:p w14:paraId="3999A29F" w14:textId="5F61C9DF" w:rsidR="00DC1E64" w:rsidRPr="00B52761" w:rsidRDefault="00A86E9A" w:rsidP="00AC220B">
      <w:pPr>
        <w:numPr>
          <w:ilvl w:val="0"/>
          <w:numId w:val="53"/>
        </w:numPr>
        <w:tabs>
          <w:tab w:val="left" w:pos="1985"/>
        </w:tabs>
        <w:ind w:left="1985" w:right="-232" w:hanging="284"/>
        <w:jc w:val="both"/>
        <w:rPr>
          <w:rFonts w:ascii="Noto Sans" w:hAnsi="Noto Sans" w:cs="Noto Sans"/>
          <w:b/>
          <w:bCs/>
        </w:rPr>
      </w:pPr>
      <w:r w:rsidRPr="00B52761">
        <w:rPr>
          <w:rFonts w:ascii="Noto Sans" w:hAnsi="Noto Sans" w:cs="Noto Sans"/>
          <w:b/>
          <w:bCs/>
        </w:rPr>
        <w:lastRenderedPageBreak/>
        <w:t>DOCUMENTO 11.4</w:t>
      </w:r>
      <w:r w:rsidR="00926C7F" w:rsidRPr="00B52761">
        <w:rPr>
          <w:rFonts w:ascii="Noto Sans" w:hAnsi="Noto Sans" w:cs="Noto Sans"/>
          <w:b/>
          <w:bCs/>
        </w:rPr>
        <w:t xml:space="preserve">: </w:t>
      </w:r>
      <w:bookmarkStart w:id="113"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tabs>
          <w:tab w:val="left" w:pos="1985"/>
        </w:tabs>
        <w:ind w:left="1985" w:right="-232"/>
        <w:jc w:val="both"/>
        <w:rPr>
          <w:rFonts w:ascii="Noto Sans" w:hAnsi="Noto Sans" w:cs="Noto Sans"/>
          <w:b/>
          <w:bCs/>
        </w:rPr>
      </w:pPr>
    </w:p>
    <w:bookmarkEnd w:id="113"/>
    <w:p w14:paraId="4E6F8205" w14:textId="6A70235B" w:rsidR="00305DFE" w:rsidRPr="00B52761" w:rsidRDefault="00305DFE" w:rsidP="00F66CA3">
      <w:pPr>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tabs>
          <w:tab w:val="left" w:pos="1985"/>
        </w:tabs>
        <w:ind w:left="1985" w:right="-232"/>
        <w:rPr>
          <w:rFonts w:ascii="Noto Sans" w:hAnsi="Noto Sans" w:cs="Noto Sans"/>
        </w:rPr>
      </w:pPr>
    </w:p>
    <w:p w14:paraId="25C72DAF" w14:textId="1183BD61" w:rsidR="00D047DD" w:rsidRPr="0063190C" w:rsidRDefault="00D047DD" w:rsidP="00D047DD">
      <w:pPr>
        <w:tabs>
          <w:tab w:val="left" w:pos="1985"/>
        </w:tabs>
        <w:ind w:left="1985" w:right="-232"/>
        <w:rPr>
          <w:rFonts w:ascii="Noto Sans" w:hAnsi="Noto Sans" w:cs="Noto Sans"/>
        </w:rPr>
      </w:pPr>
      <w:r w:rsidRPr="00B52761">
        <w:rPr>
          <w:rFonts w:ascii="Noto Sans" w:hAnsi="Noto Sans" w:cs="Noto Sans"/>
        </w:rPr>
        <w:t>En la integración de</w:t>
      </w:r>
      <w:r w:rsidR="00152498" w:rsidRPr="00B52761">
        <w:rPr>
          <w:rFonts w:ascii="Noto Sans" w:hAnsi="Noto Sans" w:cs="Noto Sans"/>
        </w:rPr>
        <w:t xml:space="preserve">l </w:t>
      </w:r>
      <w:r w:rsidR="00A86E9A" w:rsidRPr="00B52761">
        <w:rPr>
          <w:rFonts w:ascii="Noto Sans" w:hAnsi="Noto Sans" w:cs="Noto Sans"/>
          <w:b/>
          <w:bCs/>
        </w:rPr>
        <w:t>DOCUMENTO 11.4</w:t>
      </w:r>
      <w:r w:rsidR="00152498" w:rsidRPr="00B52761">
        <w:rPr>
          <w:rFonts w:ascii="Noto Sans" w:hAnsi="Noto Sans" w:cs="Noto Sans"/>
        </w:rPr>
        <w:t>,</w:t>
      </w:r>
      <w:r w:rsidRPr="00B52761">
        <w:rPr>
          <w:rFonts w:ascii="Noto Sans" w:hAnsi="Noto Sans" w:cs="Noto Sans"/>
        </w:rPr>
        <w:t xml:space="preserve"> los LICITANTES </w:t>
      </w:r>
      <w:r w:rsidR="004F3922" w:rsidRPr="00B52761">
        <w:rPr>
          <w:rFonts w:ascii="Noto Sans" w:hAnsi="Noto Sans" w:cs="Noto Sans"/>
        </w:rPr>
        <w:t xml:space="preserve">además </w:t>
      </w:r>
      <w:r w:rsidRPr="00B52761">
        <w:rPr>
          <w:rFonts w:ascii="Noto Sans" w:hAnsi="Noto Sans" w:cs="Noto Sans"/>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5E1EDFB8"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w:t>
      </w:r>
      <w:r w:rsidR="00372F0C" w:rsidRPr="00B52761">
        <w:rPr>
          <w:rFonts w:ascii="Noto Sans" w:hAnsi="Noto Sans" w:cs="Noto Sans"/>
          <w:b/>
          <w:bCs/>
        </w:rPr>
        <w:t>11.3 del</w:t>
      </w:r>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en </w:t>
      </w:r>
      <w:r w:rsidR="00305DFE" w:rsidRPr="00B52761">
        <w:rPr>
          <w:rFonts w:ascii="Noto Sans" w:hAnsi="Noto Sans" w:cs="Noto Sans"/>
        </w:rPr>
        <w:t xml:space="preserve">del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4"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4"/>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62AB8571" w:rsidR="004959A5" w:rsidRPr="0063190C" w:rsidRDefault="004959A5"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2F0B1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INCISO"/>
        <w:tabs>
          <w:tab w:val="left" w:pos="1276"/>
        </w:tabs>
        <w:spacing w:after="0" w:line="240" w:lineRule="auto"/>
        <w:ind w:left="1276" w:right="-232"/>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w:t>
      </w:r>
      <w:r w:rsidRPr="0063190C">
        <w:rPr>
          <w:rFonts w:ascii="Noto Sans" w:hAnsi="Noto Sans" w:cs="Noto Sans"/>
          <w:bCs/>
        </w:rPr>
        <w:lastRenderedPageBreak/>
        <w:t xml:space="preserve">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INCISO"/>
        <w:tabs>
          <w:tab w:val="left" w:pos="1276"/>
        </w:tabs>
        <w:spacing w:after="0" w:line="240" w:lineRule="auto"/>
        <w:ind w:left="1276" w:right="-232"/>
        <w:rPr>
          <w:rFonts w:ascii="Noto Sans" w:hAnsi="Noto Sans" w:cs="Noto Sans"/>
          <w:b/>
        </w:rPr>
      </w:pPr>
    </w:p>
    <w:p w14:paraId="7089AC6C" w14:textId="39CB919A" w:rsidR="00FD70BA" w:rsidRPr="00B52761" w:rsidRDefault="00FF72BC" w:rsidP="00AC220B">
      <w:pPr>
        <w:pStyle w:val="INCISO"/>
        <w:numPr>
          <w:ilvl w:val="0"/>
          <w:numId w:val="55"/>
        </w:numPr>
        <w:tabs>
          <w:tab w:val="left" w:pos="1985"/>
        </w:tabs>
        <w:spacing w:after="0" w:line="240" w:lineRule="auto"/>
        <w:ind w:left="1985" w:right="-232" w:hanging="284"/>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INCISO"/>
        <w:tabs>
          <w:tab w:val="left" w:pos="1985"/>
        </w:tabs>
        <w:spacing w:after="0" w:line="240" w:lineRule="auto"/>
        <w:ind w:left="1985" w:right="-232"/>
        <w:rPr>
          <w:rFonts w:ascii="Noto Sans" w:hAnsi="Noto Sans" w:cs="Noto Sans"/>
          <w:b/>
          <w:lang w:val="es-MX"/>
        </w:rPr>
      </w:pPr>
    </w:p>
    <w:p w14:paraId="1885831F" w14:textId="6A234BC7" w:rsidR="00FF72E1" w:rsidRPr="0063190C" w:rsidRDefault="00BF51DF" w:rsidP="00FD70BA">
      <w:pPr>
        <w:pStyle w:val="INCISO"/>
        <w:tabs>
          <w:tab w:val="left" w:pos="1985"/>
        </w:tabs>
        <w:spacing w:after="0" w:line="240" w:lineRule="auto"/>
        <w:ind w:left="1985" w:right="-232"/>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estructurados en unidad, costo e importe de los mismos</w:t>
      </w:r>
      <w:r w:rsidR="00FF72E1" w:rsidRPr="0063190C">
        <w:rPr>
          <w:rFonts w:ascii="Noto Sans" w:hAnsi="Noto Sans" w:cs="Noto Sans"/>
          <w:lang w:val="es-MX"/>
        </w:rPr>
        <w:t xml:space="preserve">, de acuerdo al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INCISO"/>
        <w:tabs>
          <w:tab w:val="left" w:pos="1985"/>
        </w:tabs>
        <w:spacing w:after="0" w:line="240" w:lineRule="auto"/>
        <w:ind w:left="1985" w:right="-232" w:hanging="284"/>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INCISO"/>
        <w:tabs>
          <w:tab w:val="left" w:pos="1985"/>
          <w:tab w:val="left" w:pos="2268"/>
          <w:tab w:val="left" w:pos="2552"/>
        </w:tabs>
        <w:spacing w:after="0" w:line="240" w:lineRule="auto"/>
        <w:ind w:left="1985" w:right="-232"/>
        <w:rPr>
          <w:rFonts w:ascii="Noto Sans" w:hAnsi="Noto Sans" w:cs="Noto Sans"/>
          <w:lang w:val="es-MX"/>
        </w:rPr>
      </w:pPr>
    </w:p>
    <w:p w14:paraId="7430D203" w14:textId="266C4829" w:rsidR="00B27E4E" w:rsidRPr="0063190C" w:rsidRDefault="00D2384A" w:rsidP="00D04FC9">
      <w:pPr>
        <w:pStyle w:val="INCISO"/>
        <w:tabs>
          <w:tab w:val="left" w:pos="1985"/>
          <w:tab w:val="left" w:pos="2268"/>
          <w:tab w:val="left" w:pos="2552"/>
        </w:tabs>
        <w:spacing w:after="0" w:line="240" w:lineRule="auto"/>
        <w:ind w:left="1985" w:right="-232"/>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INCISO"/>
        <w:tabs>
          <w:tab w:val="left" w:pos="1985"/>
          <w:tab w:val="left" w:pos="2268"/>
          <w:tab w:val="left" w:pos="2552"/>
        </w:tabs>
        <w:spacing w:after="0" w:line="240" w:lineRule="auto"/>
        <w:ind w:left="1985" w:right="-232"/>
        <w:rPr>
          <w:rFonts w:ascii="Noto Sans" w:hAnsi="Noto Sans" w:cs="Noto Sans"/>
          <w:lang w:val="es-MX"/>
        </w:rPr>
      </w:pPr>
    </w:p>
    <w:p w14:paraId="64705D5F" w14:textId="4B9D0B51" w:rsidR="00D94266" w:rsidRPr="0063190C" w:rsidRDefault="00DE669F" w:rsidP="00C857FF">
      <w:pPr>
        <w:pStyle w:val="INCISO"/>
        <w:tabs>
          <w:tab w:val="left" w:pos="1985"/>
          <w:tab w:val="left" w:pos="2268"/>
          <w:tab w:val="left" w:pos="2552"/>
        </w:tabs>
        <w:spacing w:after="0" w:line="240" w:lineRule="auto"/>
        <w:ind w:left="1985" w:right="-232"/>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INCISO"/>
        <w:tabs>
          <w:tab w:val="left" w:pos="1985"/>
          <w:tab w:val="left" w:pos="2268"/>
          <w:tab w:val="left" w:pos="2552"/>
        </w:tabs>
        <w:spacing w:after="0" w:line="240" w:lineRule="auto"/>
        <w:ind w:left="1985" w:right="-232"/>
        <w:rPr>
          <w:rFonts w:ascii="Noto Sans" w:hAnsi="Noto Sans" w:cs="Noto Sans"/>
        </w:rPr>
      </w:pPr>
    </w:p>
    <w:p w14:paraId="4464D561" w14:textId="049065CB" w:rsidR="00FB7203" w:rsidRPr="0063190C" w:rsidRDefault="00FB7203" w:rsidP="00AC220B">
      <w:pPr>
        <w:numPr>
          <w:ilvl w:val="0"/>
          <w:numId w:val="56"/>
        </w:numPr>
        <w:tabs>
          <w:tab w:val="left" w:pos="1843"/>
        </w:tabs>
        <w:ind w:left="2268" w:right="-232" w:hanging="283"/>
        <w:jc w:val="both"/>
        <w:rPr>
          <w:rFonts w:ascii="Noto Sans" w:hAnsi="Noto Sans" w:cs="Noto Sans"/>
          <w:b/>
        </w:rPr>
      </w:pPr>
      <w:r w:rsidRPr="0063190C">
        <w:rPr>
          <w:rFonts w:ascii="Noto Sans" w:hAnsi="Noto Sans" w:cs="Noto Sans"/>
          <w:b/>
        </w:rPr>
        <w:lastRenderedPageBreak/>
        <w:t>“</w:t>
      </w:r>
      <w:bookmarkStart w:id="115"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5"/>
      <w:r w:rsidRPr="0063190C">
        <w:rPr>
          <w:rFonts w:ascii="Noto Sans" w:hAnsi="Noto Sans" w:cs="Noto Sans"/>
          <w:b/>
        </w:rPr>
        <w:t>”.</w:t>
      </w:r>
    </w:p>
    <w:p w14:paraId="329DBEC4" w14:textId="77777777" w:rsidR="002A3C3C" w:rsidRPr="0063190C" w:rsidRDefault="002A3C3C" w:rsidP="002A3C3C">
      <w:pPr>
        <w:tabs>
          <w:tab w:val="left" w:pos="1843"/>
        </w:tabs>
        <w:ind w:left="2268" w:right="-232"/>
        <w:jc w:val="both"/>
        <w:rPr>
          <w:rFonts w:ascii="Noto Sans" w:hAnsi="Noto Sans" w:cs="Noto Sans"/>
          <w:b/>
        </w:rPr>
      </w:pPr>
    </w:p>
    <w:p w14:paraId="2C206DD5" w14:textId="5C569403" w:rsidR="00E57FFA" w:rsidRPr="0063190C" w:rsidRDefault="00DC1B36" w:rsidP="003143C2">
      <w:pPr>
        <w:tabs>
          <w:tab w:val="left" w:pos="2268"/>
        </w:tabs>
        <w:ind w:left="2268" w:right="-232"/>
        <w:rPr>
          <w:rFonts w:ascii="Noto Sans" w:hAnsi="Noto Sans" w:cs="Noto Sans"/>
        </w:rPr>
      </w:pPr>
      <w:r w:rsidRPr="0063190C">
        <w:rPr>
          <w:rFonts w:ascii="Noto Sans" w:hAnsi="Noto Sans" w:cs="Noto Sans"/>
        </w:rPr>
        <w:t xml:space="preserve">En este </w:t>
      </w:r>
      <w:r w:rsidRPr="0063190C">
        <w:rPr>
          <w:rFonts w:ascii="Noto Sans" w:hAnsi="Noto Sans" w:cs="Noto Sans"/>
          <w:b/>
          <w:bCs/>
        </w:rPr>
        <w:t>rubro</w:t>
      </w:r>
      <w:r w:rsidRPr="0063190C">
        <w:rPr>
          <w:rFonts w:ascii="Noto Sans" w:hAnsi="Noto Sans" w:cs="Noto Sans"/>
        </w:rPr>
        <w:t xml:space="preserve"> </w:t>
      </w:r>
      <w:r w:rsidR="00A62CAF" w:rsidRPr="0063190C">
        <w:rPr>
          <w:rFonts w:ascii="Noto Sans" w:hAnsi="Noto Sans" w:cs="Noto Sans"/>
        </w:rPr>
        <w:t xml:space="preserve">los LICITANTES </w:t>
      </w:r>
      <w:r w:rsidR="00A80EEF" w:rsidRPr="0063190C">
        <w:rPr>
          <w:rFonts w:ascii="Noto Sans" w:hAnsi="Noto Sans" w:cs="Noto Sans"/>
        </w:rPr>
        <w:t xml:space="preserve">tendrán que </w:t>
      </w:r>
      <w:r w:rsidR="00B8427B" w:rsidRPr="0063190C">
        <w:rPr>
          <w:rFonts w:ascii="Noto Sans" w:hAnsi="Noto Sans" w:cs="Noto Sans"/>
        </w:rPr>
        <w:t xml:space="preserve">relacionar todos los </w:t>
      </w:r>
      <w:r w:rsidR="0055642A" w:rsidRPr="0063190C">
        <w:rPr>
          <w:rFonts w:ascii="Noto Sans" w:hAnsi="Noto Sans" w:cs="Noto Sans"/>
          <w:b/>
          <w:bCs/>
        </w:rPr>
        <w:t>materiales y/o</w:t>
      </w:r>
      <w:r w:rsidR="00825FA3" w:rsidRPr="0063190C">
        <w:rPr>
          <w:rFonts w:ascii="Noto Sans" w:hAnsi="Noto Sans" w:cs="Noto Sans"/>
          <w:b/>
          <w:bCs/>
        </w:rPr>
        <w:t xml:space="preserve"> </w:t>
      </w:r>
      <w:r w:rsidR="0055642A" w:rsidRPr="0063190C">
        <w:rPr>
          <w:rFonts w:ascii="Noto Sans" w:hAnsi="Noto Sans" w:cs="Noto Sans"/>
          <w:b/>
          <w:bCs/>
        </w:rPr>
        <w:t>equipos de instalación permanente</w:t>
      </w:r>
      <w:r w:rsidR="00B8427B" w:rsidRPr="0063190C">
        <w:rPr>
          <w:rFonts w:ascii="Noto Sans" w:hAnsi="Noto Sans" w:cs="Noto Sans"/>
        </w:rPr>
        <w:t xml:space="preserve"> </w:t>
      </w:r>
      <w:r w:rsidR="0010749F" w:rsidRPr="0063190C">
        <w:rPr>
          <w:rFonts w:ascii="Noto Sans" w:hAnsi="Noto Sans" w:cs="Noto Sans"/>
        </w:rPr>
        <w:t xml:space="preserve">cuyas características y usos dentro de la obra cumplan con lo </w:t>
      </w:r>
      <w:r w:rsidR="00F64D36" w:rsidRPr="0063190C">
        <w:rPr>
          <w:rFonts w:ascii="Noto Sans" w:hAnsi="Noto Sans" w:cs="Noto Sans"/>
          <w:bCs/>
        </w:rPr>
        <w:t>indicado en el primer y segundo párrafo del artículo 193 del REGLAMENTO,</w:t>
      </w:r>
      <w:r w:rsidR="00F64D36" w:rsidRPr="0063190C">
        <w:rPr>
          <w:rFonts w:ascii="Noto Sans" w:hAnsi="Noto Sans" w:cs="Noto Sans"/>
        </w:rPr>
        <w:t xml:space="preserve"> </w:t>
      </w:r>
      <w:r w:rsidR="00B8427B" w:rsidRPr="0063190C">
        <w:rPr>
          <w:rFonts w:ascii="Noto Sans" w:hAnsi="Noto Sans" w:cs="Noto Sans"/>
        </w:rPr>
        <w:t>que se requieran para la ejecución de la obra</w:t>
      </w:r>
      <w:r w:rsidR="00A80EEF" w:rsidRPr="0063190C">
        <w:rPr>
          <w:rFonts w:ascii="Noto Sans" w:hAnsi="Noto Sans" w:cs="Noto Sans"/>
        </w:rPr>
        <w:t xml:space="preserve"> y formen parte de los </w:t>
      </w:r>
      <w:r w:rsidR="00A80EEF" w:rsidRPr="0063190C">
        <w:rPr>
          <w:rFonts w:ascii="Noto Sans" w:hAnsi="Noto Sans" w:cs="Noto Sans"/>
          <w:b/>
          <w:bCs/>
        </w:rPr>
        <w:t>Costos Directos</w:t>
      </w:r>
      <w:r w:rsidR="00B8427B" w:rsidRPr="0063190C">
        <w:rPr>
          <w:rFonts w:ascii="Noto Sans" w:hAnsi="Noto Sans" w:cs="Noto Sans"/>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rPr>
        <w:t>individuales</w:t>
      </w:r>
      <w:r w:rsidR="001354B9" w:rsidRPr="0063190C">
        <w:rPr>
          <w:rFonts w:ascii="Noto Sans" w:hAnsi="Noto Sans" w:cs="Noto Sans"/>
        </w:rPr>
        <w:t xml:space="preserve"> </w:t>
      </w:r>
      <w:r w:rsidRPr="0063190C">
        <w:rPr>
          <w:rFonts w:ascii="Noto Sans" w:hAnsi="Noto Sans" w:cs="Noto Sans"/>
        </w:rPr>
        <w:t xml:space="preserve">e </w:t>
      </w:r>
      <w:r w:rsidRPr="0063190C">
        <w:rPr>
          <w:rFonts w:ascii="Noto Sans" w:hAnsi="Noto Sans" w:cs="Noto Sans"/>
          <w:b/>
          <w:bCs/>
        </w:rPr>
        <w:t>importe total</w:t>
      </w:r>
      <w:r w:rsidR="00A62CAF" w:rsidRPr="0063190C">
        <w:rPr>
          <w:rFonts w:ascii="Noto Sans" w:hAnsi="Noto Sans" w:cs="Noto Sans"/>
        </w:rPr>
        <w:t xml:space="preserve"> del </w:t>
      </w:r>
      <w:r w:rsidR="00A62CAF" w:rsidRPr="0063190C">
        <w:rPr>
          <w:rFonts w:ascii="Noto Sans" w:hAnsi="Noto Sans" w:cs="Noto Sans"/>
          <w:b/>
          <w:bCs/>
        </w:rPr>
        <w:t>rubro</w:t>
      </w:r>
      <w:r w:rsidRPr="0063190C">
        <w:rPr>
          <w:rFonts w:ascii="Noto Sans" w:hAnsi="Noto Sans" w:cs="Noto Sans"/>
        </w:rPr>
        <w:t xml:space="preserve"> </w:t>
      </w:r>
      <w:r w:rsidR="00B8427B" w:rsidRPr="0063190C">
        <w:rPr>
          <w:rFonts w:ascii="Noto Sans" w:hAnsi="Noto Sans" w:cs="Noto Sans"/>
        </w:rPr>
        <w:t xml:space="preserve">sin incluir el </w:t>
      </w:r>
      <w:r w:rsidR="001D0240" w:rsidRPr="0063190C">
        <w:rPr>
          <w:rFonts w:ascii="Noto Sans" w:hAnsi="Noto Sans" w:cs="Noto Sans"/>
        </w:rPr>
        <w:t>IVA</w:t>
      </w:r>
      <w:r w:rsidR="00E57FFA" w:rsidRPr="0063190C">
        <w:rPr>
          <w:rFonts w:ascii="Noto Sans" w:hAnsi="Noto Sans" w:cs="Noto Sans"/>
        </w:rPr>
        <w:t>.</w:t>
      </w:r>
    </w:p>
    <w:p w14:paraId="346A6029" w14:textId="77777777" w:rsidR="00430049" w:rsidRPr="0063190C" w:rsidRDefault="00430049" w:rsidP="003143C2">
      <w:pPr>
        <w:tabs>
          <w:tab w:val="left" w:pos="2268"/>
        </w:tabs>
        <w:ind w:left="2268" w:right="-232"/>
        <w:rPr>
          <w:rFonts w:ascii="Noto Sans" w:hAnsi="Noto Sans" w:cs="Noto Sans"/>
        </w:rPr>
      </w:pPr>
    </w:p>
    <w:p w14:paraId="4B58CA6B" w14:textId="2D691C2B" w:rsidR="00B8427B" w:rsidRPr="0063190C" w:rsidRDefault="004C1D18" w:rsidP="003143C2">
      <w:pPr>
        <w:tabs>
          <w:tab w:val="left" w:pos="2268"/>
        </w:tabs>
        <w:ind w:left="2268" w:right="-232"/>
        <w:rPr>
          <w:rFonts w:ascii="Noto Sans" w:hAnsi="Noto Sans" w:cs="Noto Sans"/>
        </w:rPr>
      </w:pPr>
      <w:r w:rsidRPr="0063190C">
        <w:rPr>
          <w:rFonts w:ascii="Noto Sans" w:hAnsi="Noto Sans" w:cs="Noto Sans"/>
        </w:rPr>
        <w:t>L</w:t>
      </w:r>
      <w:r w:rsidR="00B8427B" w:rsidRPr="0063190C">
        <w:rPr>
          <w:rFonts w:ascii="Noto Sans" w:hAnsi="Noto Sans" w:cs="Noto Sans"/>
        </w:rPr>
        <w:t xml:space="preserve">os precios de </w:t>
      </w:r>
      <w:r w:rsidR="004439BD" w:rsidRPr="0063190C">
        <w:rPr>
          <w:rFonts w:ascii="Noto Sans" w:hAnsi="Noto Sans" w:cs="Noto Sans"/>
        </w:rPr>
        <w:t>estos</w:t>
      </w:r>
      <w:r w:rsidR="00B8427B" w:rsidRPr="0063190C">
        <w:rPr>
          <w:rFonts w:ascii="Noto Sans" w:hAnsi="Noto Sans" w:cs="Noto Sans"/>
        </w:rPr>
        <w:t xml:space="preserve"> insumos deberán contener todos los costos, cargos y derechos nacionales y/o internacionales que el </w:t>
      </w:r>
      <w:r w:rsidR="00071C14" w:rsidRPr="0063190C">
        <w:rPr>
          <w:rFonts w:ascii="Noto Sans" w:hAnsi="Noto Sans" w:cs="Noto Sans"/>
        </w:rPr>
        <w:t>LICITANTE</w:t>
      </w:r>
      <w:r w:rsidR="00193DDC" w:rsidRPr="0063190C">
        <w:rPr>
          <w:rFonts w:ascii="Noto Sans" w:hAnsi="Noto Sans" w:cs="Noto Sans"/>
        </w:rPr>
        <w:t>, así como los de transporte que se</w:t>
      </w:r>
      <w:r w:rsidR="00B8427B" w:rsidRPr="0063190C">
        <w:rPr>
          <w:rFonts w:ascii="Noto Sans" w:hAnsi="Noto Sans" w:cs="Noto Sans"/>
        </w:rPr>
        <w:t xml:space="preserve"> requiera</w:t>
      </w:r>
      <w:r w:rsidR="00193DDC" w:rsidRPr="0063190C">
        <w:rPr>
          <w:rFonts w:ascii="Noto Sans" w:hAnsi="Noto Sans" w:cs="Noto Sans"/>
        </w:rPr>
        <w:t>n</w:t>
      </w:r>
      <w:r w:rsidR="00B8427B" w:rsidRPr="0063190C">
        <w:rPr>
          <w:rFonts w:ascii="Noto Sans" w:hAnsi="Noto Sans" w:cs="Noto Sans"/>
        </w:rPr>
        <w:t xml:space="preserve"> para que se encuentren totalmente suministrados en el sitio preciso de su utilización, preparados para </w:t>
      </w:r>
      <w:r w:rsidR="00F32275" w:rsidRPr="0063190C">
        <w:rPr>
          <w:rFonts w:ascii="Noto Sans" w:hAnsi="Noto Sans" w:cs="Noto Sans"/>
        </w:rPr>
        <w:t xml:space="preserve">su </w:t>
      </w:r>
      <w:r w:rsidR="00CF080F" w:rsidRPr="0063190C">
        <w:rPr>
          <w:rFonts w:ascii="Noto Sans" w:hAnsi="Noto Sans" w:cs="Noto Sans"/>
        </w:rPr>
        <w:t>uso</w:t>
      </w:r>
      <w:r w:rsidR="00F32275" w:rsidRPr="0063190C">
        <w:rPr>
          <w:rFonts w:ascii="Noto Sans" w:hAnsi="Noto Sans" w:cs="Noto Sans"/>
        </w:rPr>
        <w:t xml:space="preserve"> y</w:t>
      </w:r>
      <w:r w:rsidR="00B8427B" w:rsidRPr="0063190C">
        <w:rPr>
          <w:rFonts w:ascii="Noto Sans" w:hAnsi="Noto Sans" w:cs="Noto Sans"/>
        </w:rPr>
        <w:t xml:space="preserve"> liberados de todo gravamen, ya que la </w:t>
      </w:r>
      <w:r w:rsidR="00AA41B7" w:rsidRPr="0063190C">
        <w:rPr>
          <w:rFonts w:ascii="Noto Sans" w:hAnsi="Noto Sans" w:cs="Noto Sans"/>
        </w:rPr>
        <w:t>ASIPONA ALTAMIRA</w:t>
      </w:r>
      <w:r w:rsidR="00B8427B" w:rsidRPr="0063190C">
        <w:rPr>
          <w:rFonts w:ascii="Noto Sans" w:hAnsi="Noto Sans" w:cs="Noto Sans"/>
        </w:rPr>
        <w:t>, no reconocerá ningún sobrecosto por la inobservancia de este precepto.</w:t>
      </w:r>
    </w:p>
    <w:p w14:paraId="285A35A7" w14:textId="6C2B4813" w:rsidR="00B8427B" w:rsidRPr="0063190C" w:rsidRDefault="00B8427B" w:rsidP="003143C2">
      <w:pPr>
        <w:tabs>
          <w:tab w:val="left" w:pos="1560"/>
          <w:tab w:val="left" w:pos="2268"/>
        </w:tabs>
        <w:ind w:left="2268" w:right="-232"/>
        <w:rPr>
          <w:rFonts w:ascii="Noto Sans" w:hAnsi="Noto Sans" w:cs="Noto Sans"/>
        </w:rPr>
      </w:pPr>
    </w:p>
    <w:p w14:paraId="5378ED19" w14:textId="7DB6FD33" w:rsidR="004B5E03" w:rsidRPr="0063190C" w:rsidRDefault="004B5E03" w:rsidP="003143C2">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00534E48" w:rsidRPr="0063190C">
        <w:rPr>
          <w:rFonts w:ascii="Noto Sans" w:hAnsi="Noto Sans" w:cs="Noto Sans"/>
        </w:rPr>
        <w:t>,</w:t>
      </w:r>
      <w:r w:rsidRPr="0063190C">
        <w:rPr>
          <w:rFonts w:ascii="Noto Sans" w:hAnsi="Noto Sans" w:cs="Noto Sans"/>
        </w:rPr>
        <w:t xml:space="preserve"> los LICITANTES </w:t>
      </w:r>
      <w:r w:rsidR="002D0D9E" w:rsidRPr="0063190C">
        <w:rPr>
          <w:rFonts w:ascii="Noto Sans" w:hAnsi="Noto Sans" w:cs="Noto Sans"/>
        </w:rPr>
        <w:t xml:space="preserve">además </w:t>
      </w:r>
      <w:r w:rsidRPr="0063190C">
        <w:rPr>
          <w:rFonts w:ascii="Noto Sans" w:hAnsi="Noto Sans" w:cs="Noto Sans"/>
        </w:rPr>
        <w:t xml:space="preserve">deberán considerar </w:t>
      </w:r>
      <w:r w:rsidR="00840EF0" w:rsidRPr="0063190C">
        <w:rPr>
          <w:rFonts w:ascii="Noto Sans" w:hAnsi="Noto Sans" w:cs="Noto Sans"/>
        </w:rPr>
        <w:t xml:space="preserve">además </w:t>
      </w:r>
      <w:r w:rsidRPr="0063190C">
        <w:rPr>
          <w:rFonts w:ascii="Noto Sans" w:hAnsi="Noto Sans" w:cs="Noto Sans"/>
        </w:rPr>
        <w:t xml:space="preserve">de </w:t>
      </w:r>
      <w:r w:rsidR="00534E48" w:rsidRPr="0063190C">
        <w:rPr>
          <w:rFonts w:ascii="Noto Sans" w:hAnsi="Noto Sans" w:cs="Noto Sans"/>
        </w:rPr>
        <w:t>manera</w:t>
      </w:r>
      <w:r w:rsidRPr="0063190C">
        <w:rPr>
          <w:rFonts w:ascii="Noto Sans" w:hAnsi="Noto Sans" w:cs="Noto Sans"/>
        </w:rPr>
        <w:t xml:space="preserve"> obligatoria lo siguiente:</w:t>
      </w:r>
    </w:p>
    <w:p w14:paraId="6E3D2A0C" w14:textId="77777777" w:rsidR="00935DA2" w:rsidRPr="0063190C" w:rsidRDefault="00935DA2" w:rsidP="003143C2">
      <w:pPr>
        <w:tabs>
          <w:tab w:val="left" w:pos="2268"/>
        </w:tabs>
        <w:ind w:left="2268" w:right="-232"/>
        <w:rPr>
          <w:rFonts w:ascii="Noto Sans" w:hAnsi="Noto Sans" w:cs="Noto Sans"/>
          <w:b/>
          <w:bCs/>
        </w:rPr>
      </w:pPr>
    </w:p>
    <w:p w14:paraId="27C905C9" w14:textId="15EEA190" w:rsidR="00FE65EA" w:rsidRPr="0063190C" w:rsidRDefault="005D4DBF" w:rsidP="003143C2">
      <w:pPr>
        <w:tabs>
          <w:tab w:val="left" w:pos="2268"/>
        </w:tabs>
        <w:ind w:left="2268" w:right="-232"/>
        <w:rPr>
          <w:rFonts w:ascii="Noto Sans" w:hAnsi="Noto Sans" w:cs="Noto Sans"/>
        </w:rPr>
      </w:pPr>
      <w:r w:rsidRPr="0063190C">
        <w:rPr>
          <w:rFonts w:ascii="Noto Sans" w:hAnsi="Noto Sans" w:cs="Noto Sans"/>
          <w:b/>
          <w:bCs/>
        </w:rPr>
        <w:t xml:space="preserve">Nota 1: </w:t>
      </w:r>
      <w:r w:rsidR="00935DA2" w:rsidRPr="0063190C">
        <w:rPr>
          <w:rFonts w:ascii="Noto Sans" w:hAnsi="Noto Sans" w:cs="Noto Sans"/>
        </w:rPr>
        <w:t>En este</w:t>
      </w:r>
      <w:r w:rsidR="00B8427B" w:rsidRPr="0063190C">
        <w:rPr>
          <w:rFonts w:ascii="Noto Sans" w:hAnsi="Noto Sans" w:cs="Noto Sans"/>
        </w:rPr>
        <w:t xml:space="preserve"> </w:t>
      </w:r>
      <w:r w:rsidR="00292E6F" w:rsidRPr="0063190C">
        <w:rPr>
          <w:rFonts w:ascii="Noto Sans" w:hAnsi="Noto Sans" w:cs="Noto Sans"/>
        </w:rPr>
        <w:t>proceso de contratación</w:t>
      </w:r>
      <w:r w:rsidR="00B8427B" w:rsidRPr="0063190C">
        <w:rPr>
          <w:rFonts w:ascii="Noto Sans" w:hAnsi="Noto Sans" w:cs="Noto Sans"/>
        </w:rPr>
        <w:t xml:space="preserve"> </w:t>
      </w:r>
      <w:r w:rsidR="00560E06" w:rsidRPr="0063190C">
        <w:rPr>
          <w:rFonts w:ascii="Noto Sans" w:hAnsi="Noto Sans" w:cs="Noto Sans"/>
        </w:rPr>
        <w:t xml:space="preserve">la </w:t>
      </w:r>
      <w:r w:rsidR="00AA41B7" w:rsidRPr="0063190C">
        <w:rPr>
          <w:rFonts w:ascii="Noto Sans" w:hAnsi="Noto Sans" w:cs="Noto Sans"/>
        </w:rPr>
        <w:t>ASIPONA ALTAMIRA</w:t>
      </w:r>
      <w:r w:rsidR="00B8427B" w:rsidRPr="0063190C">
        <w:rPr>
          <w:rFonts w:ascii="Noto Sans" w:hAnsi="Noto Sans" w:cs="Noto Sans"/>
        </w:rPr>
        <w:t xml:space="preserve"> no proporcionará materiales y</w:t>
      </w:r>
      <w:r w:rsidR="00291B29" w:rsidRPr="0063190C">
        <w:rPr>
          <w:rFonts w:ascii="Noto Sans" w:hAnsi="Noto Sans" w:cs="Noto Sans"/>
        </w:rPr>
        <w:t>/o</w:t>
      </w:r>
      <w:r w:rsidR="00B8427B" w:rsidRPr="0063190C">
        <w:rPr>
          <w:rFonts w:ascii="Noto Sans" w:hAnsi="Noto Sans" w:cs="Noto Sans"/>
        </w:rPr>
        <w:t xml:space="preserve"> equipo de instalación permanente.</w:t>
      </w:r>
    </w:p>
    <w:p w14:paraId="5BDF77FA" w14:textId="77777777" w:rsidR="00CA0D15" w:rsidRPr="0063190C" w:rsidRDefault="00CA0D15" w:rsidP="00CA0D15">
      <w:pPr>
        <w:tabs>
          <w:tab w:val="left" w:pos="2268"/>
        </w:tabs>
        <w:ind w:right="-232"/>
        <w:rPr>
          <w:rFonts w:ascii="Noto Sans" w:hAnsi="Noto Sans" w:cs="Noto Sans"/>
          <w:b/>
          <w:bCs/>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 xml:space="preserve">maquinaria y/o </w:t>
      </w:r>
      <w:r w:rsidR="00FA333A" w:rsidRPr="0063190C">
        <w:rPr>
          <w:rFonts w:ascii="Noto Sans" w:hAnsi="Noto Sans" w:cs="Noto Sans"/>
        </w:rPr>
        <w:lastRenderedPageBreak/>
        <w:t>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tabs>
          <w:tab w:val="left" w:pos="2268"/>
        </w:tabs>
        <w:ind w:left="2268" w:right="-232"/>
        <w:rPr>
          <w:rFonts w:ascii="Noto Sans" w:hAnsi="Noto Sans" w:cs="Noto Sans"/>
          <w:bCs/>
          <w:i/>
          <w:iCs/>
        </w:rPr>
      </w:pPr>
      <w:r w:rsidRPr="0063190C">
        <w:rPr>
          <w:rFonts w:ascii="Noto Sans" w:hAnsi="Noto Sans" w:cs="Noto Sans"/>
          <w:b/>
          <w:iCs/>
        </w:rPr>
        <w:t>Nota 6:</w:t>
      </w:r>
      <w:r w:rsidRPr="0063190C">
        <w:rPr>
          <w:rFonts w:ascii="Noto Sans" w:hAnsi="Noto Sans" w:cs="Noto Sans"/>
          <w:bCs/>
          <w:iCs/>
        </w:rPr>
        <w:t xml:space="preserve"> El LICITANTE deberá considerar que en atención a lo instruido en el artículo 193 del REGLAMENTO, en los costos de los materiales y</w:t>
      </w:r>
      <w:r w:rsidR="00111783" w:rsidRPr="0063190C">
        <w:rPr>
          <w:rFonts w:ascii="Noto Sans" w:hAnsi="Noto Sans" w:cs="Noto Sans"/>
          <w:bCs/>
          <w:iCs/>
        </w:rPr>
        <w:t>/o</w:t>
      </w:r>
      <w:r w:rsidRPr="0063190C">
        <w:rPr>
          <w:rFonts w:ascii="Noto Sans" w:hAnsi="Noto Sans" w:cs="Noto Sans"/>
          <w:bCs/>
          <w:iCs/>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tabs>
          <w:tab w:val="left" w:pos="2268"/>
        </w:tabs>
        <w:ind w:left="2268" w:right="-232"/>
        <w:rPr>
          <w:rFonts w:ascii="Noto Sans" w:hAnsi="Noto Sans" w:cs="Noto Sans"/>
          <w:bCs/>
          <w:i/>
          <w:iCs/>
        </w:rPr>
      </w:pPr>
    </w:p>
    <w:p w14:paraId="7603B4D7" w14:textId="64C2C56B" w:rsidR="007C3158" w:rsidRPr="0063190C" w:rsidRDefault="007C3158" w:rsidP="00AC220B">
      <w:pPr>
        <w:numPr>
          <w:ilvl w:val="0"/>
          <w:numId w:val="56"/>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tabs>
          <w:tab w:val="left" w:pos="2268"/>
          <w:tab w:val="left" w:pos="2410"/>
        </w:tabs>
        <w:ind w:left="2268" w:right="-232"/>
        <w:rPr>
          <w:rFonts w:ascii="Noto Sans" w:hAnsi="Noto Sans" w:cs="Noto Sans"/>
        </w:rPr>
      </w:pPr>
    </w:p>
    <w:p w14:paraId="7626211C" w14:textId="6C8448F2" w:rsidR="00EC42A2" w:rsidRPr="0063190C" w:rsidRDefault="005F31D4" w:rsidP="000E1B4F">
      <w:pPr>
        <w:tabs>
          <w:tab w:val="left" w:pos="2268"/>
          <w:tab w:val="left" w:pos="2410"/>
        </w:tabs>
        <w:ind w:left="2268" w:right="-232"/>
        <w:rPr>
          <w:rFonts w:ascii="Noto Sans" w:hAnsi="Noto Sans" w:cs="Noto Sans"/>
        </w:rPr>
      </w:pPr>
      <w:r w:rsidRPr="0063190C">
        <w:rPr>
          <w:rFonts w:ascii="Noto Sans" w:hAnsi="Noto Sans" w:cs="Noto Sans"/>
        </w:rPr>
        <w:lastRenderedPageBreak/>
        <w:t xml:space="preserve">En este </w:t>
      </w:r>
      <w:r w:rsidRPr="0063190C">
        <w:rPr>
          <w:rFonts w:ascii="Noto Sans" w:hAnsi="Noto Sans" w:cs="Noto Sans"/>
          <w:b/>
          <w:bCs/>
        </w:rPr>
        <w:t>rubro</w:t>
      </w:r>
      <w:r w:rsidRPr="0063190C">
        <w:rPr>
          <w:rFonts w:ascii="Noto Sans" w:hAnsi="Noto Sans" w:cs="Noto Sans"/>
        </w:rPr>
        <w:t xml:space="preserve"> s</w:t>
      </w:r>
      <w:r w:rsidR="00EC42A2" w:rsidRPr="0063190C">
        <w:rPr>
          <w:rFonts w:ascii="Noto Sans" w:hAnsi="Noto Sans" w:cs="Noto Sans"/>
        </w:rPr>
        <w:t xml:space="preserve">e deberán </w:t>
      </w:r>
      <w:r w:rsidR="00C26D3B" w:rsidRPr="0063190C">
        <w:rPr>
          <w:rFonts w:ascii="Noto Sans" w:hAnsi="Noto Sans" w:cs="Noto Sans"/>
        </w:rPr>
        <w:t>incluir</w:t>
      </w:r>
      <w:r w:rsidR="00EC42A2" w:rsidRPr="0063190C">
        <w:rPr>
          <w:rFonts w:ascii="Noto Sans" w:hAnsi="Noto Sans" w:cs="Noto Sans"/>
        </w:rPr>
        <w:t xml:space="preserve"> todas las categorías de mano de obra que intervienen en </w:t>
      </w:r>
      <w:r w:rsidR="005D083A" w:rsidRPr="0063190C">
        <w:rPr>
          <w:rFonts w:ascii="Noto Sans" w:hAnsi="Noto Sans" w:cs="Noto Sans"/>
        </w:rPr>
        <w:t>los</w:t>
      </w:r>
      <w:r w:rsidR="005D083A" w:rsidRPr="0063190C">
        <w:rPr>
          <w:rFonts w:ascii="Noto Sans" w:hAnsi="Noto Sans" w:cs="Noto Sans"/>
          <w:b/>
          <w:bCs/>
        </w:rPr>
        <w:t xml:space="preserve"> Costos Directos</w:t>
      </w:r>
      <w:r w:rsidR="00322200" w:rsidRPr="0063190C">
        <w:rPr>
          <w:rFonts w:ascii="Noto Sans" w:hAnsi="Noto Sans" w:cs="Noto Sans"/>
          <w:b/>
          <w:bCs/>
        </w:rPr>
        <w:t xml:space="preserve"> </w:t>
      </w:r>
      <w:r w:rsidR="00322200" w:rsidRPr="0063190C">
        <w:rPr>
          <w:rFonts w:ascii="Noto Sans" w:hAnsi="Noto Sans" w:cs="Noto Sans"/>
        </w:rPr>
        <w:t>en</w:t>
      </w:r>
      <w:r w:rsidR="00322200" w:rsidRPr="0063190C">
        <w:rPr>
          <w:rFonts w:ascii="Noto Sans" w:hAnsi="Noto Sans" w:cs="Noto Sans"/>
          <w:b/>
          <w:bCs/>
        </w:rPr>
        <w:t xml:space="preserve"> </w:t>
      </w:r>
      <w:r w:rsidR="00322200" w:rsidRPr="0063190C">
        <w:rPr>
          <w:rFonts w:ascii="Noto Sans" w:hAnsi="Noto Sans" w:cs="Noto Sans"/>
        </w:rPr>
        <w:t>términos de lo dispuesto en el primer párrafo del artículo 190 del REGLAMENTO</w:t>
      </w:r>
      <w:r w:rsidR="00EC42A2" w:rsidRPr="0063190C">
        <w:rPr>
          <w:rFonts w:ascii="Noto Sans" w:hAnsi="Noto Sans" w:cs="Noto Sans"/>
        </w:rPr>
        <w:t xml:space="preserve">, señalando sus unidades de medición </w:t>
      </w:r>
      <w:r w:rsidR="005D083A" w:rsidRPr="0063190C">
        <w:rPr>
          <w:rFonts w:ascii="Noto Sans" w:hAnsi="Noto Sans" w:cs="Noto Sans"/>
        </w:rPr>
        <w:t xml:space="preserve">en </w:t>
      </w:r>
      <w:r w:rsidR="00EC42A2" w:rsidRPr="0063190C">
        <w:rPr>
          <w:rFonts w:ascii="Noto Sans" w:hAnsi="Noto Sans" w:cs="Noto Sans"/>
        </w:rPr>
        <w:t>jornada</w:t>
      </w:r>
      <w:r w:rsidR="005D083A" w:rsidRPr="0063190C">
        <w:rPr>
          <w:rFonts w:ascii="Noto Sans" w:hAnsi="Noto Sans" w:cs="Noto Sans"/>
        </w:rPr>
        <w:t>s</w:t>
      </w:r>
      <w:r w:rsidR="00EC42A2" w:rsidRPr="0063190C">
        <w:rPr>
          <w:rFonts w:ascii="Noto Sans" w:hAnsi="Noto Sans" w:cs="Noto Sans"/>
        </w:rPr>
        <w:t xml:space="preserve">, cantidades totales a utilizar y los respectivos </w:t>
      </w:r>
      <w:r w:rsidR="001E7261" w:rsidRPr="0063190C">
        <w:rPr>
          <w:rFonts w:ascii="Noto Sans" w:hAnsi="Noto Sans" w:cs="Noto Sans"/>
          <w:b/>
          <w:bCs/>
        </w:rPr>
        <w:t>Salarios Reales</w:t>
      </w:r>
      <w:r w:rsidR="00E9617E" w:rsidRPr="0063190C">
        <w:rPr>
          <w:rFonts w:ascii="Noto Sans" w:hAnsi="Noto Sans" w:cs="Noto Sans"/>
        </w:rPr>
        <w:t xml:space="preserve"> calculados </w:t>
      </w:r>
      <w:r w:rsidR="001E7261" w:rsidRPr="0063190C">
        <w:rPr>
          <w:rFonts w:ascii="Noto Sans" w:hAnsi="Noto Sans" w:cs="Noto Sans"/>
        </w:rPr>
        <w:t xml:space="preserve">para cada categoría </w:t>
      </w:r>
      <w:r w:rsidR="00B372FA" w:rsidRPr="0063190C">
        <w:rPr>
          <w:rFonts w:ascii="Noto Sans" w:hAnsi="Noto Sans" w:cs="Noto Sans"/>
        </w:rPr>
        <w:t xml:space="preserve">de mano de obra </w:t>
      </w:r>
      <w:r w:rsidR="00E9617E" w:rsidRPr="00B52761">
        <w:rPr>
          <w:rFonts w:ascii="Noto Sans" w:hAnsi="Noto Sans" w:cs="Noto Sans"/>
        </w:rPr>
        <w:t xml:space="preserve">del </w:t>
      </w:r>
      <w:r w:rsidR="00E9617E" w:rsidRPr="00B52761">
        <w:rPr>
          <w:rFonts w:ascii="Noto Sans" w:hAnsi="Noto Sans" w:cs="Noto Sans"/>
          <w:b/>
          <w:bCs/>
        </w:rPr>
        <w:t xml:space="preserve">DOCUMENTO </w:t>
      </w:r>
      <w:r w:rsidR="00C175BC" w:rsidRPr="00B52761">
        <w:rPr>
          <w:rFonts w:ascii="Noto Sans" w:hAnsi="Noto Sans" w:cs="Noto Sans"/>
          <w:b/>
          <w:bCs/>
        </w:rPr>
        <w:t>10</w:t>
      </w:r>
      <w:r w:rsidR="00EC42A2" w:rsidRPr="00B52761">
        <w:rPr>
          <w:rFonts w:ascii="Noto Sans" w:hAnsi="Noto Sans" w:cs="Noto Sans"/>
        </w:rPr>
        <w:t>, sin</w:t>
      </w:r>
      <w:r w:rsidR="00EC42A2" w:rsidRPr="0063190C">
        <w:rPr>
          <w:rFonts w:ascii="Noto Sans" w:hAnsi="Noto Sans" w:cs="Noto Sans"/>
        </w:rPr>
        <w:t xml:space="preserve"> incluir el </w:t>
      </w:r>
      <w:r w:rsidR="001D0240" w:rsidRPr="0063190C">
        <w:rPr>
          <w:rFonts w:ascii="Noto Sans" w:hAnsi="Noto Sans" w:cs="Noto Sans"/>
        </w:rPr>
        <w:t>IVA</w:t>
      </w:r>
      <w:r w:rsidR="000F2595" w:rsidRPr="0063190C">
        <w:rPr>
          <w:rFonts w:ascii="Noto Sans" w:hAnsi="Noto Sans" w:cs="Noto Sans"/>
        </w:rPr>
        <w:t xml:space="preserve"> </w:t>
      </w:r>
      <w:r w:rsidR="005A0668" w:rsidRPr="0063190C">
        <w:rPr>
          <w:rFonts w:ascii="Noto Sans" w:hAnsi="Noto Sans" w:cs="Noto Sans"/>
        </w:rPr>
        <w:t>-</w:t>
      </w:r>
      <w:r w:rsidR="000F2595" w:rsidRPr="0063190C">
        <w:rPr>
          <w:rFonts w:ascii="Noto Sans" w:hAnsi="Noto Sans" w:cs="Noto Sans"/>
        </w:rPr>
        <w:t xml:space="preserve">a excepción de los </w:t>
      </w:r>
      <w:r w:rsidR="000F2595" w:rsidRPr="0063190C">
        <w:rPr>
          <w:rFonts w:ascii="Noto Sans" w:hAnsi="Noto Sans" w:cs="Noto Sans"/>
          <w:b/>
          <w:bCs/>
        </w:rPr>
        <w:t>operadores de maquinaria y/o equipo</w:t>
      </w:r>
      <w:r w:rsidR="000F2595" w:rsidRPr="0063190C">
        <w:rPr>
          <w:rFonts w:ascii="Noto Sans" w:hAnsi="Noto Sans" w:cs="Noto Sans"/>
        </w:rPr>
        <w:t xml:space="preserve"> y del </w:t>
      </w:r>
      <w:r w:rsidR="000F2595" w:rsidRPr="0063190C">
        <w:rPr>
          <w:rFonts w:ascii="Noto Sans" w:hAnsi="Noto Sans" w:cs="Noto Sans"/>
          <w:b/>
          <w:bCs/>
        </w:rPr>
        <w:t>personal</w:t>
      </w:r>
      <w:r w:rsidR="000F2595" w:rsidRPr="0063190C">
        <w:rPr>
          <w:rFonts w:ascii="Noto Sans" w:hAnsi="Noto Sans" w:cs="Noto Sans"/>
        </w:rPr>
        <w:t xml:space="preserve"> de </w:t>
      </w:r>
      <w:r w:rsidR="000F2595" w:rsidRPr="0063190C">
        <w:rPr>
          <w:rFonts w:ascii="Noto Sans" w:hAnsi="Noto Sans" w:cs="Noto Sans"/>
          <w:b/>
          <w:bCs/>
        </w:rPr>
        <w:t>Costos Indirectos</w:t>
      </w:r>
      <w:r w:rsidR="00363579" w:rsidRPr="0063190C">
        <w:rPr>
          <w:rFonts w:ascii="Noto Sans" w:hAnsi="Noto Sans" w:cs="Noto Sans"/>
          <w:b/>
          <w:bCs/>
        </w:rPr>
        <w:t xml:space="preserve"> </w:t>
      </w:r>
      <w:r w:rsidR="00363579" w:rsidRPr="0063190C">
        <w:rPr>
          <w:rFonts w:ascii="Noto Sans" w:hAnsi="Noto Sans" w:cs="Noto Sans"/>
        </w:rPr>
        <w:t>que</w:t>
      </w:r>
      <w:r w:rsidR="00363579" w:rsidRPr="0063190C">
        <w:rPr>
          <w:rFonts w:ascii="Noto Sans" w:hAnsi="Noto Sans" w:cs="Noto Sans"/>
          <w:b/>
          <w:bCs/>
        </w:rPr>
        <w:t xml:space="preserve"> </w:t>
      </w:r>
      <w:r w:rsidR="00363579" w:rsidRPr="0063190C">
        <w:rPr>
          <w:rFonts w:ascii="Noto Sans" w:hAnsi="Noto Sans" w:cs="Noto Sans"/>
          <w:b/>
          <w:bCs/>
          <w:u w:val="single"/>
        </w:rPr>
        <w:t>no deben</w:t>
      </w:r>
      <w:r w:rsidR="00363579" w:rsidRPr="0063190C">
        <w:rPr>
          <w:rFonts w:ascii="Noto Sans" w:hAnsi="Noto Sans" w:cs="Noto Sans"/>
          <w:b/>
          <w:bCs/>
        </w:rPr>
        <w:t xml:space="preserve"> </w:t>
      </w:r>
      <w:r w:rsidR="00363579" w:rsidRPr="0063190C">
        <w:rPr>
          <w:rFonts w:ascii="Noto Sans" w:hAnsi="Noto Sans" w:cs="Noto Sans"/>
        </w:rPr>
        <w:t xml:space="preserve">considerarse en este </w:t>
      </w:r>
      <w:r w:rsidR="00363579" w:rsidRPr="0063190C">
        <w:rPr>
          <w:rFonts w:ascii="Noto Sans" w:hAnsi="Noto Sans" w:cs="Noto Sans"/>
          <w:b/>
          <w:bCs/>
        </w:rPr>
        <w:t>rubro</w:t>
      </w:r>
      <w:r w:rsidR="005A0668" w:rsidRPr="0063190C">
        <w:rPr>
          <w:rFonts w:ascii="Noto Sans" w:hAnsi="Noto Sans" w:cs="Noto Sans"/>
          <w:b/>
          <w:bCs/>
        </w:rPr>
        <w:t xml:space="preserve">- </w:t>
      </w:r>
      <w:r w:rsidR="005A0668" w:rsidRPr="0063190C">
        <w:rPr>
          <w:rFonts w:ascii="Noto Sans" w:hAnsi="Noto Sans" w:cs="Noto Sans"/>
        </w:rPr>
        <w:t xml:space="preserve">con sus respectivos importes individuales e </w:t>
      </w:r>
      <w:r w:rsidR="005A0668" w:rsidRPr="0063190C">
        <w:rPr>
          <w:rFonts w:ascii="Noto Sans" w:hAnsi="Noto Sans" w:cs="Noto Sans"/>
          <w:b/>
          <w:bCs/>
        </w:rPr>
        <w:t>importe total</w:t>
      </w:r>
      <w:r w:rsidR="005A0668" w:rsidRPr="0063190C">
        <w:rPr>
          <w:rFonts w:ascii="Noto Sans" w:hAnsi="Noto Sans" w:cs="Noto Sans"/>
        </w:rPr>
        <w:t xml:space="preserve"> del </w:t>
      </w:r>
      <w:r w:rsidR="005A0668" w:rsidRPr="0063190C">
        <w:rPr>
          <w:rFonts w:ascii="Noto Sans" w:hAnsi="Noto Sans" w:cs="Noto Sans"/>
          <w:b/>
          <w:bCs/>
        </w:rPr>
        <w:t xml:space="preserve">rubro </w:t>
      </w:r>
      <w:r w:rsidR="005A0668" w:rsidRPr="0063190C">
        <w:rPr>
          <w:rFonts w:ascii="Noto Sans" w:hAnsi="Noto Sans" w:cs="Noto Sans"/>
        </w:rPr>
        <w:t>sin incluir el IVA.</w:t>
      </w:r>
    </w:p>
    <w:p w14:paraId="45B4B545" w14:textId="790DD180" w:rsidR="004B5E03" w:rsidRPr="0063190C" w:rsidRDefault="004B5E03" w:rsidP="004B5E03">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Pr="0063190C">
        <w:rPr>
          <w:rFonts w:ascii="Noto Sans" w:hAnsi="Noto Sans" w:cs="Noto Sans"/>
        </w:rPr>
        <w:t xml:space="preserve"> los LICITANTES </w:t>
      </w:r>
      <w:r w:rsidR="00E522C6" w:rsidRPr="0063190C">
        <w:rPr>
          <w:rFonts w:ascii="Noto Sans" w:hAnsi="Noto Sans" w:cs="Noto Sans"/>
        </w:rPr>
        <w:t xml:space="preserve">además </w:t>
      </w:r>
      <w:r w:rsidR="00280A60" w:rsidRPr="0063190C">
        <w:rPr>
          <w:rFonts w:ascii="Noto Sans" w:hAnsi="Noto Sans" w:cs="Noto Sans"/>
        </w:rPr>
        <w:t>están obligados a</w:t>
      </w:r>
      <w:r w:rsidRPr="0063190C">
        <w:rPr>
          <w:rFonts w:ascii="Noto Sans" w:hAnsi="Noto Sans" w:cs="Noto Sans"/>
        </w:rPr>
        <w:t xml:space="preserve"> </w:t>
      </w:r>
      <w:r w:rsidR="00933467" w:rsidRPr="0063190C">
        <w:rPr>
          <w:rFonts w:ascii="Noto Sans" w:hAnsi="Noto Sans" w:cs="Noto Sans"/>
        </w:rPr>
        <w:t xml:space="preserve">tomar en </w:t>
      </w:r>
      <w:r w:rsidRPr="0063190C">
        <w:rPr>
          <w:rFonts w:ascii="Noto Sans" w:hAnsi="Noto Sans" w:cs="Noto Sans"/>
        </w:rPr>
        <w:t>considera</w:t>
      </w:r>
      <w:r w:rsidR="00933467" w:rsidRPr="0063190C">
        <w:rPr>
          <w:rFonts w:ascii="Noto Sans" w:hAnsi="Noto Sans" w:cs="Noto Sans"/>
        </w:rPr>
        <w:t>ción</w:t>
      </w:r>
      <w:r w:rsidRPr="0063190C">
        <w:rPr>
          <w:rFonts w:ascii="Noto Sans" w:hAnsi="Noto Sans" w:cs="Noto Sans"/>
        </w:rPr>
        <w:t xml:space="preserve"> lo siguiente:</w:t>
      </w:r>
    </w:p>
    <w:p w14:paraId="0A7144E6" w14:textId="77777777" w:rsidR="00602ED5" w:rsidRPr="0063190C" w:rsidRDefault="00602ED5" w:rsidP="004B5E03">
      <w:pPr>
        <w:tabs>
          <w:tab w:val="left" w:pos="1560"/>
          <w:tab w:val="left" w:pos="2268"/>
        </w:tabs>
        <w:ind w:left="2268" w:right="-232"/>
        <w:rPr>
          <w:rFonts w:ascii="Noto Sans" w:hAnsi="Noto Sans" w:cs="Noto Sans"/>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AC220B">
      <w:pPr>
        <w:numPr>
          <w:ilvl w:val="0"/>
          <w:numId w:val="56"/>
        </w:numPr>
        <w:tabs>
          <w:tab w:val="left" w:pos="2268"/>
        </w:tabs>
        <w:ind w:left="2268" w:right="-232" w:hanging="283"/>
        <w:jc w:val="both"/>
        <w:rPr>
          <w:rFonts w:ascii="Noto Sans" w:hAnsi="Noto Sans" w:cs="Noto Sans"/>
          <w:b/>
        </w:rPr>
      </w:pPr>
      <w:r w:rsidRPr="0063190C">
        <w:rPr>
          <w:rFonts w:ascii="Noto Sans" w:hAnsi="Noto Sans" w:cs="Noto Sans"/>
          <w:b/>
        </w:rPr>
        <w:lastRenderedPageBreak/>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tabs>
          <w:tab w:val="left" w:pos="1560"/>
          <w:tab w:val="left" w:pos="2268"/>
        </w:tabs>
        <w:ind w:left="1560" w:right="-232" w:hanging="284"/>
        <w:rPr>
          <w:rFonts w:ascii="Noto Sans" w:hAnsi="Noto Sans" w:cs="Noto Sans"/>
          <w:b/>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tabs>
          <w:tab w:val="left" w:pos="1560"/>
          <w:tab w:val="left" w:pos="2268"/>
        </w:tabs>
        <w:ind w:left="2268" w:right="-232"/>
        <w:rPr>
          <w:rFonts w:ascii="Noto Sans" w:hAnsi="Noto Sans" w:cs="Noto Sans"/>
        </w:rPr>
      </w:pPr>
      <w:r w:rsidRPr="0063190C">
        <w:rPr>
          <w:rFonts w:ascii="Noto Sans" w:hAnsi="Noto Sans" w:cs="Noto Sans"/>
        </w:rPr>
        <w:t xml:space="preserve">En la integración de este </w:t>
      </w:r>
      <w:r w:rsidRPr="0063190C">
        <w:rPr>
          <w:rFonts w:ascii="Noto Sans" w:hAnsi="Noto Sans" w:cs="Noto Sans"/>
          <w:b/>
          <w:bCs/>
        </w:rPr>
        <w:t>rubro</w:t>
      </w:r>
      <w:r w:rsidRPr="0063190C">
        <w:rPr>
          <w:rFonts w:ascii="Noto Sans" w:hAnsi="Noto Sans" w:cs="Noto Sans"/>
        </w:rPr>
        <w:t xml:space="preserve"> los LICITANTES </w:t>
      </w:r>
      <w:r w:rsidR="00F32616" w:rsidRPr="0063190C">
        <w:rPr>
          <w:rFonts w:ascii="Noto Sans" w:hAnsi="Noto Sans" w:cs="Noto Sans"/>
        </w:rPr>
        <w:t xml:space="preserve">además </w:t>
      </w:r>
      <w:r w:rsidRPr="0063190C">
        <w:rPr>
          <w:rFonts w:ascii="Noto Sans" w:hAnsi="Noto Sans" w:cs="Noto Sans"/>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equipo analizad</w:t>
      </w:r>
      <w:r w:rsidR="002433BB" w:rsidRPr="0063190C">
        <w:rPr>
          <w:rFonts w:ascii="Noto Sans" w:hAnsi="Noto Sans" w:cs="Noto Sans"/>
        </w:rPr>
        <w:t>os</w:t>
      </w:r>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tabs>
          <w:tab w:val="left" w:pos="2268"/>
        </w:tabs>
        <w:ind w:left="2268" w:right="-232"/>
        <w:rPr>
          <w:rFonts w:ascii="Noto Sans" w:hAnsi="Noto Sans" w:cs="Noto Sans"/>
          <w:bCs/>
          <w:i/>
          <w:iCs/>
        </w:rPr>
      </w:pPr>
      <w:r w:rsidRPr="0063190C">
        <w:rPr>
          <w:rFonts w:ascii="Noto Sans" w:hAnsi="Noto Sans" w:cs="Noto Sans"/>
          <w:b/>
          <w:iCs/>
        </w:rPr>
        <w:t>Nota 3:</w:t>
      </w:r>
      <w:r w:rsidRPr="0063190C">
        <w:rPr>
          <w:rFonts w:ascii="Noto Sans" w:hAnsi="Noto Sans" w:cs="Noto Sans"/>
          <w:bCs/>
          <w:iCs/>
        </w:rPr>
        <w:t xml:space="preserve"> El LICITANTE deberá </w:t>
      </w:r>
      <w:r w:rsidR="00CE64AE" w:rsidRPr="0063190C">
        <w:rPr>
          <w:rFonts w:ascii="Noto Sans" w:hAnsi="Noto Sans" w:cs="Noto Sans"/>
          <w:bCs/>
          <w:iCs/>
        </w:rPr>
        <w:t>incluir</w:t>
      </w:r>
      <w:r w:rsidRPr="0063190C">
        <w:rPr>
          <w:rFonts w:ascii="Noto Sans" w:hAnsi="Noto Sans" w:cs="Noto Sans"/>
          <w:bCs/>
          <w:iCs/>
        </w:rPr>
        <w:t xml:space="preserve"> únicamente la </w:t>
      </w:r>
      <w:r w:rsidRPr="0063190C">
        <w:rPr>
          <w:rFonts w:ascii="Noto Sans" w:hAnsi="Noto Sans" w:cs="Noto Sans"/>
          <w:b/>
          <w:iCs/>
        </w:rPr>
        <w:t>maquinaria y/o equipos</w:t>
      </w:r>
      <w:r w:rsidRPr="0063190C">
        <w:rPr>
          <w:rFonts w:ascii="Noto Sans" w:hAnsi="Noto Sans" w:cs="Noto Sans"/>
          <w:bCs/>
          <w:iCs/>
        </w:rPr>
        <w:t xml:space="preserve"> adecuados y necesarios para la ejecución directa de los conceptos de trabajo que integran el </w:t>
      </w:r>
      <w:r w:rsidRPr="0063190C">
        <w:rPr>
          <w:rFonts w:ascii="Noto Sans" w:hAnsi="Noto Sans" w:cs="Noto Sans"/>
          <w:b/>
          <w:iCs/>
        </w:rPr>
        <w:t>Catálogo de Conceptos</w:t>
      </w:r>
      <w:r w:rsidRPr="0063190C">
        <w:rPr>
          <w:rFonts w:ascii="Noto Sans" w:hAnsi="Noto Sans" w:cs="Noto Sans"/>
          <w:bCs/>
          <w:iCs/>
        </w:rPr>
        <w:t xml:space="preserve"> y </w:t>
      </w:r>
      <w:r w:rsidR="00CE64AE" w:rsidRPr="0063190C">
        <w:rPr>
          <w:rFonts w:ascii="Noto Sans" w:hAnsi="Noto Sans" w:cs="Noto Sans"/>
          <w:bCs/>
          <w:iCs/>
        </w:rPr>
        <w:t xml:space="preserve">este </w:t>
      </w:r>
      <w:r w:rsidR="00CE64AE" w:rsidRPr="0063190C">
        <w:rPr>
          <w:rFonts w:ascii="Noto Sans" w:hAnsi="Noto Sans" w:cs="Noto Sans"/>
          <w:b/>
          <w:iCs/>
        </w:rPr>
        <w:t>rubro</w:t>
      </w:r>
      <w:r w:rsidR="00CE64AE" w:rsidRPr="0063190C">
        <w:rPr>
          <w:rFonts w:ascii="Noto Sans" w:hAnsi="Noto Sans" w:cs="Noto Sans"/>
          <w:bCs/>
          <w:iCs/>
        </w:rPr>
        <w:t xml:space="preserve"> </w:t>
      </w:r>
      <w:r w:rsidRPr="0063190C">
        <w:rPr>
          <w:rFonts w:ascii="Noto Sans" w:hAnsi="Noto Sans" w:cs="Noto Sans"/>
          <w:bCs/>
          <w:iCs/>
        </w:rPr>
        <w:t xml:space="preserve">no debe </w:t>
      </w:r>
      <w:r w:rsidR="00CE64AE" w:rsidRPr="0063190C">
        <w:rPr>
          <w:rFonts w:ascii="Noto Sans" w:hAnsi="Noto Sans" w:cs="Noto Sans"/>
          <w:bCs/>
          <w:iCs/>
        </w:rPr>
        <w:t>contener</w:t>
      </w:r>
      <w:r w:rsidRPr="0063190C">
        <w:rPr>
          <w:rFonts w:ascii="Noto Sans" w:hAnsi="Noto Sans" w:cs="Noto Sans"/>
          <w:bCs/>
          <w:iCs/>
        </w:rPr>
        <w:t xml:space="preserve"> maquinaria y/o equipo para transporte de materiales y</w:t>
      </w:r>
      <w:r w:rsidR="00F32616" w:rsidRPr="0063190C">
        <w:rPr>
          <w:rFonts w:ascii="Noto Sans" w:hAnsi="Noto Sans" w:cs="Noto Sans"/>
          <w:bCs/>
          <w:iCs/>
        </w:rPr>
        <w:t>/o</w:t>
      </w:r>
      <w:r w:rsidRPr="0063190C">
        <w:rPr>
          <w:rFonts w:ascii="Noto Sans" w:hAnsi="Noto Sans" w:cs="Noto Sans"/>
          <w:bCs/>
          <w:iCs/>
        </w:rPr>
        <w:t xml:space="preserve"> equipo de instalación permanente, toda vez que de acuerdo con el artículo 193 del REGLAMENTO, </w:t>
      </w:r>
      <w:r w:rsidR="00BF4E34" w:rsidRPr="0063190C">
        <w:rPr>
          <w:rFonts w:ascii="Noto Sans" w:hAnsi="Noto Sans" w:cs="Noto Sans"/>
          <w:bCs/>
          <w:iCs/>
        </w:rPr>
        <w:t xml:space="preserve">esos insumos y sus </w:t>
      </w:r>
      <w:r w:rsidR="006D2AB4" w:rsidRPr="0063190C">
        <w:rPr>
          <w:rFonts w:ascii="Noto Sans" w:hAnsi="Noto Sans" w:cs="Noto Sans"/>
          <w:bCs/>
          <w:iCs/>
        </w:rPr>
        <w:t>costos</w:t>
      </w:r>
      <w:r w:rsidRPr="0063190C">
        <w:rPr>
          <w:rFonts w:ascii="Noto Sans" w:hAnsi="Noto Sans" w:cs="Noto Sans"/>
          <w:bCs/>
          <w:iCs/>
        </w:rPr>
        <w:t xml:space="preserve"> debe</w:t>
      </w:r>
      <w:r w:rsidR="00CE64AE" w:rsidRPr="0063190C">
        <w:rPr>
          <w:rFonts w:ascii="Noto Sans" w:hAnsi="Noto Sans" w:cs="Noto Sans"/>
          <w:bCs/>
          <w:iCs/>
        </w:rPr>
        <w:t>n</w:t>
      </w:r>
      <w:r w:rsidRPr="0063190C">
        <w:rPr>
          <w:rFonts w:ascii="Noto Sans" w:hAnsi="Noto Sans" w:cs="Noto Sans"/>
          <w:bCs/>
          <w:iCs/>
        </w:rPr>
        <w:t xml:space="preserve"> considerase puestos en el sitio de ejecución de los trabajos. </w:t>
      </w:r>
    </w:p>
    <w:p w14:paraId="5C465FE0" w14:textId="77777777" w:rsidR="00D822AD" w:rsidRPr="0063190C" w:rsidRDefault="00D822AD" w:rsidP="00D822AD">
      <w:pPr>
        <w:tabs>
          <w:tab w:val="left" w:pos="2268"/>
        </w:tabs>
        <w:ind w:left="2268" w:right="-232"/>
        <w:rPr>
          <w:rFonts w:ascii="Noto Sans" w:hAnsi="Noto Sans" w:cs="Noto Sans"/>
          <w:bCs/>
          <w:i/>
          <w:iCs/>
        </w:rPr>
      </w:pPr>
    </w:p>
    <w:p w14:paraId="12D9096B" w14:textId="50C3312C" w:rsidR="00D822AD" w:rsidRPr="00B52761" w:rsidRDefault="00D822AD" w:rsidP="00D822AD">
      <w:pPr>
        <w:tabs>
          <w:tab w:val="left" w:pos="2268"/>
        </w:tabs>
        <w:ind w:left="2268" w:right="-232"/>
        <w:rPr>
          <w:rFonts w:ascii="Noto Sans" w:hAnsi="Noto Sans" w:cs="Noto Sans"/>
          <w:bCs/>
          <w:i/>
          <w:iCs/>
        </w:rPr>
      </w:pPr>
      <w:r w:rsidRPr="0063190C">
        <w:rPr>
          <w:rFonts w:ascii="Noto Sans" w:hAnsi="Noto Sans" w:cs="Noto Sans"/>
          <w:b/>
          <w:iCs/>
        </w:rPr>
        <w:lastRenderedPageBreak/>
        <w:t>Nota 4:</w:t>
      </w:r>
      <w:r w:rsidRPr="0063190C">
        <w:rPr>
          <w:rFonts w:ascii="Noto Sans" w:hAnsi="Noto Sans" w:cs="Noto Sans"/>
          <w:bCs/>
          <w:iCs/>
        </w:rPr>
        <w:t xml:space="preserve"> La maquinaria y/o equipo para el transporte de personal </w:t>
      </w:r>
      <w:r w:rsidR="00602ED5" w:rsidRPr="0063190C">
        <w:rPr>
          <w:rFonts w:ascii="Noto Sans" w:hAnsi="Noto Sans" w:cs="Noto Sans"/>
          <w:bCs/>
          <w:iCs/>
        </w:rPr>
        <w:t xml:space="preserve">no debe incluirse en este rubro, toda vez que </w:t>
      </w:r>
      <w:r w:rsidR="00974532" w:rsidRPr="0063190C">
        <w:rPr>
          <w:rFonts w:ascii="Noto Sans" w:hAnsi="Noto Sans" w:cs="Noto Sans"/>
          <w:bCs/>
          <w:iCs/>
        </w:rPr>
        <w:t xml:space="preserve">sin excepción alguna </w:t>
      </w:r>
      <w:r w:rsidR="000957C1" w:rsidRPr="0063190C">
        <w:rPr>
          <w:rFonts w:ascii="Noto Sans" w:hAnsi="Noto Sans" w:cs="Noto Sans"/>
          <w:bCs/>
          <w:iCs/>
        </w:rPr>
        <w:t>tendrá que</w:t>
      </w:r>
      <w:r w:rsidRPr="0063190C">
        <w:rPr>
          <w:rFonts w:ascii="Noto Sans" w:hAnsi="Noto Sans" w:cs="Noto Sans"/>
          <w:bCs/>
          <w:iCs/>
        </w:rPr>
        <w:t xml:space="preserve"> </w:t>
      </w:r>
      <w:r w:rsidR="00602ED5" w:rsidRPr="0063190C">
        <w:rPr>
          <w:rFonts w:ascii="Noto Sans" w:hAnsi="Noto Sans" w:cs="Noto Sans"/>
          <w:bCs/>
          <w:iCs/>
        </w:rPr>
        <w:t>formar parte</w:t>
      </w:r>
      <w:r w:rsidRPr="0063190C">
        <w:rPr>
          <w:rFonts w:ascii="Noto Sans" w:hAnsi="Noto Sans" w:cs="Noto Sans"/>
          <w:bCs/>
          <w:iCs/>
        </w:rPr>
        <w:t xml:space="preserve"> </w:t>
      </w:r>
      <w:r w:rsidR="00602ED5" w:rsidRPr="0063190C">
        <w:rPr>
          <w:rFonts w:ascii="Noto Sans" w:hAnsi="Noto Sans" w:cs="Noto Sans"/>
          <w:bCs/>
          <w:iCs/>
        </w:rPr>
        <w:t>de</w:t>
      </w:r>
      <w:r w:rsidRPr="0063190C">
        <w:rPr>
          <w:rFonts w:ascii="Noto Sans" w:hAnsi="Noto Sans" w:cs="Noto Sans"/>
          <w:bCs/>
          <w:iCs/>
        </w:rPr>
        <w:t xml:space="preserve"> los </w:t>
      </w:r>
      <w:r w:rsidRPr="0063190C">
        <w:rPr>
          <w:rFonts w:ascii="Noto Sans" w:hAnsi="Noto Sans" w:cs="Noto Sans"/>
          <w:b/>
          <w:iCs/>
        </w:rPr>
        <w:t>Costos Indirectos</w:t>
      </w:r>
      <w:r w:rsidRPr="0063190C">
        <w:rPr>
          <w:rFonts w:ascii="Noto Sans" w:hAnsi="Noto Sans" w:cs="Noto Sans"/>
          <w:bCs/>
          <w:iCs/>
        </w:rPr>
        <w:t xml:space="preserve">. Únicamente será procedente </w:t>
      </w:r>
      <w:r w:rsidR="00023DE2" w:rsidRPr="0063190C">
        <w:rPr>
          <w:rFonts w:ascii="Noto Sans" w:hAnsi="Noto Sans" w:cs="Noto Sans"/>
          <w:bCs/>
          <w:iCs/>
        </w:rPr>
        <w:t>considerar</w:t>
      </w:r>
      <w:r w:rsidRPr="0063190C">
        <w:rPr>
          <w:rFonts w:ascii="Noto Sans" w:hAnsi="Noto Sans" w:cs="Noto Sans"/>
          <w:bCs/>
          <w:iCs/>
        </w:rPr>
        <w:t xml:space="preserve"> este tipo de maquinaria y/o equipo </w:t>
      </w:r>
      <w:r w:rsidR="00023DE2" w:rsidRPr="0063190C">
        <w:rPr>
          <w:rFonts w:ascii="Noto Sans" w:hAnsi="Noto Sans" w:cs="Noto Sans"/>
          <w:bCs/>
          <w:iCs/>
        </w:rPr>
        <w:t xml:space="preserve">en los </w:t>
      </w:r>
      <w:r w:rsidR="00023DE2" w:rsidRPr="0063190C">
        <w:rPr>
          <w:rFonts w:ascii="Noto Sans" w:hAnsi="Noto Sans" w:cs="Noto Sans"/>
          <w:b/>
          <w:iCs/>
        </w:rPr>
        <w:t>Costos Directos</w:t>
      </w:r>
      <w:r w:rsidR="00023DE2" w:rsidRPr="0063190C">
        <w:rPr>
          <w:rFonts w:ascii="Noto Sans" w:hAnsi="Noto Sans" w:cs="Noto Sans"/>
          <w:bCs/>
          <w:iCs/>
        </w:rPr>
        <w:t xml:space="preserve"> </w:t>
      </w:r>
      <w:r w:rsidRPr="0063190C">
        <w:rPr>
          <w:rFonts w:ascii="Noto Sans" w:hAnsi="Noto Sans" w:cs="Noto Sans"/>
          <w:bCs/>
          <w:iCs/>
        </w:rPr>
        <w:t>si así está expresamente indicado</w:t>
      </w:r>
      <w:r w:rsidR="00974532" w:rsidRPr="0063190C">
        <w:rPr>
          <w:rFonts w:ascii="Noto Sans" w:hAnsi="Noto Sans" w:cs="Noto Sans"/>
          <w:bCs/>
          <w:iCs/>
        </w:rPr>
        <w:t xml:space="preserve"> por la CONVOCANTE</w:t>
      </w:r>
      <w:r w:rsidRPr="0063190C">
        <w:rPr>
          <w:rFonts w:ascii="Noto Sans" w:hAnsi="Noto Sans" w:cs="Noto Sans"/>
          <w:bCs/>
          <w:iCs/>
        </w:rPr>
        <w:t xml:space="preserve"> en las Especificaciones Generales y Particulares contenidas en el </w:t>
      </w:r>
      <w:r w:rsidRPr="00B52761">
        <w:rPr>
          <w:rFonts w:ascii="Noto Sans" w:hAnsi="Noto Sans" w:cs="Noto Sans"/>
          <w:b/>
          <w:iCs/>
        </w:rPr>
        <w:t>DOCUMENTO 05</w:t>
      </w:r>
      <w:r w:rsidRPr="00B52761">
        <w:rPr>
          <w:rFonts w:ascii="Noto Sans" w:hAnsi="Noto Sans" w:cs="Noto Sans"/>
          <w:bCs/>
          <w:iCs/>
        </w:rPr>
        <w:t xml:space="preserve"> de la CONVOCATORIA.</w:t>
      </w:r>
    </w:p>
    <w:p w14:paraId="020E9873" w14:textId="77777777" w:rsidR="001A7ACE" w:rsidRPr="00B52761" w:rsidRDefault="001A7ACE" w:rsidP="001A7ACE">
      <w:pPr>
        <w:tabs>
          <w:tab w:val="left" w:pos="2268"/>
        </w:tabs>
        <w:ind w:right="-232"/>
        <w:rPr>
          <w:rFonts w:ascii="Noto Sans" w:hAnsi="Noto Sans" w:cs="Noto Sans"/>
          <w:bCs/>
          <w:i/>
          <w:iCs/>
        </w:rPr>
      </w:pPr>
    </w:p>
    <w:p w14:paraId="330E9C74" w14:textId="3EAB8B1F" w:rsidR="002B664B" w:rsidRPr="00B52761" w:rsidRDefault="00394EAC" w:rsidP="00AC220B">
      <w:pPr>
        <w:numPr>
          <w:ilvl w:val="0"/>
          <w:numId w:val="55"/>
        </w:numPr>
        <w:tabs>
          <w:tab w:val="left" w:pos="1985"/>
        </w:tabs>
        <w:ind w:left="1985" w:right="-232" w:hanging="284"/>
        <w:rPr>
          <w:rFonts w:ascii="Noto Sans" w:hAnsi="Noto Sans" w:cs="Noto Sans"/>
          <w:b/>
        </w:rPr>
      </w:pPr>
      <w:r w:rsidRPr="00B52761">
        <w:rPr>
          <w:rFonts w:ascii="Noto Sans" w:hAnsi="Noto Sans" w:cs="Noto Sans"/>
          <w:b/>
        </w:rPr>
        <w:t>DOCUMENTO 12.2</w:t>
      </w:r>
      <w:r w:rsidR="002B664B" w:rsidRPr="00B52761">
        <w:rPr>
          <w:rFonts w:ascii="Noto Sans" w:hAnsi="Noto Sans" w:cs="Noto Sans"/>
          <w:b/>
        </w:rPr>
        <w:t xml:space="preserve">: </w:t>
      </w:r>
      <w:bookmarkStart w:id="116" w:name="_Hlk66270969"/>
      <w:r w:rsidR="002B664B" w:rsidRPr="00B52761">
        <w:rPr>
          <w:rFonts w:ascii="Noto Sans" w:hAnsi="Noto Sans" w:cs="Noto Sans"/>
          <w:b/>
        </w:rPr>
        <w:t>“RELACIÓN DE LOS MATERIALES Y EQUIPO DE INSTALACIÓN PERMANENTE”.</w:t>
      </w:r>
    </w:p>
    <w:p w14:paraId="5294D2D9" w14:textId="77777777" w:rsidR="002B664B" w:rsidRPr="00B52761" w:rsidRDefault="002B664B" w:rsidP="003C73E4">
      <w:pPr>
        <w:tabs>
          <w:tab w:val="left" w:pos="1276"/>
        </w:tabs>
        <w:ind w:left="1276" w:right="-232"/>
        <w:rPr>
          <w:rFonts w:ascii="Noto Sans" w:hAnsi="Noto Sans" w:cs="Noto Sans"/>
          <w:b/>
        </w:rPr>
      </w:pPr>
    </w:p>
    <w:p w14:paraId="3269BE54" w14:textId="4166491B" w:rsidR="002B664B" w:rsidRPr="00B52761" w:rsidRDefault="002B664B" w:rsidP="0016089F">
      <w:pPr>
        <w:tabs>
          <w:tab w:val="left" w:pos="1985"/>
        </w:tabs>
        <w:ind w:left="1985" w:right="-232"/>
        <w:rPr>
          <w:rFonts w:ascii="Noto Sans" w:hAnsi="Noto Sans" w:cs="Noto Sans"/>
          <w:bCs/>
        </w:rPr>
      </w:pPr>
      <w:r w:rsidRPr="00B52761">
        <w:rPr>
          <w:rFonts w:ascii="Noto Sans" w:hAnsi="Noto Sans" w:cs="Noto Sans"/>
          <w:bCs/>
        </w:rPr>
        <w:t xml:space="preserve">En atención </w:t>
      </w:r>
      <w:bookmarkStart w:id="117" w:name="_Hlk135411505"/>
      <w:r w:rsidRPr="00B52761">
        <w:rPr>
          <w:rFonts w:ascii="Noto Sans" w:hAnsi="Noto Sans" w:cs="Noto Sans"/>
          <w:bCs/>
        </w:rPr>
        <w:t xml:space="preserve">a lo indicado en la fracción VIII del artículo 45 del REGLAMENTO, los LICITANTES </w:t>
      </w:r>
      <w:r w:rsidR="001E055D" w:rsidRPr="00B52761">
        <w:rPr>
          <w:rFonts w:ascii="Noto Sans" w:hAnsi="Noto Sans" w:cs="Noto Sans"/>
          <w:bCs/>
        </w:rPr>
        <w:t xml:space="preserve">de manera obligatoria </w:t>
      </w:r>
      <w:r w:rsidRPr="00B52761">
        <w:rPr>
          <w:rFonts w:ascii="Noto Sans" w:hAnsi="Noto Sans" w:cs="Noto Sans"/>
          <w:bCs/>
        </w:rPr>
        <w:t xml:space="preserve">deben presentar la relación de todos los </w:t>
      </w:r>
      <w:r w:rsidRPr="00B52761">
        <w:rPr>
          <w:rFonts w:ascii="Noto Sans" w:hAnsi="Noto Sans" w:cs="Noto Sans"/>
          <w:b/>
        </w:rPr>
        <w:t xml:space="preserve">materiales </w:t>
      </w:r>
      <w:r w:rsidRPr="00B52761">
        <w:rPr>
          <w:rFonts w:ascii="Noto Sans" w:hAnsi="Noto Sans" w:cs="Noto Sans"/>
          <w:bCs/>
        </w:rPr>
        <w:t xml:space="preserve">y </w:t>
      </w:r>
      <w:r w:rsidRPr="00B52761">
        <w:rPr>
          <w:rFonts w:ascii="Noto Sans" w:hAnsi="Noto Sans" w:cs="Noto Sans"/>
          <w:b/>
        </w:rPr>
        <w:t xml:space="preserve">equipo de instalación permanente </w:t>
      </w:r>
      <w:r w:rsidRPr="00B52761">
        <w:rPr>
          <w:rFonts w:ascii="Noto Sans" w:hAnsi="Noto Sans" w:cs="Noto Sans"/>
          <w:bCs/>
        </w:rPr>
        <w:t xml:space="preserve">señalados en </w:t>
      </w:r>
      <w:r w:rsidR="0067185D" w:rsidRPr="00B52761">
        <w:rPr>
          <w:rFonts w:ascii="Noto Sans" w:hAnsi="Noto Sans" w:cs="Noto Sans"/>
          <w:bCs/>
        </w:rPr>
        <w:t xml:space="preserve">el correspondiente </w:t>
      </w:r>
      <w:r w:rsidR="0067185D" w:rsidRPr="00B52761">
        <w:rPr>
          <w:rFonts w:ascii="Noto Sans" w:hAnsi="Noto Sans" w:cs="Noto Sans"/>
          <w:b/>
        </w:rPr>
        <w:t>rubro</w:t>
      </w:r>
      <w:r w:rsidR="0067185D" w:rsidRPr="00B52761">
        <w:rPr>
          <w:rFonts w:ascii="Noto Sans" w:hAnsi="Noto Sans" w:cs="Noto Sans"/>
          <w:bCs/>
        </w:rPr>
        <w:t xml:space="preserve"> de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 </w:t>
      </w:r>
      <w:r w:rsidRPr="00B52761">
        <w:rPr>
          <w:rFonts w:ascii="Noto Sans" w:hAnsi="Noto Sans" w:cs="Noto Sans"/>
          <w:b/>
        </w:rPr>
        <w:t xml:space="preserve">ANEXO </w:t>
      </w:r>
      <w:r w:rsidR="00394EAC" w:rsidRPr="00B52761">
        <w:rPr>
          <w:rFonts w:ascii="Noto Sans" w:hAnsi="Noto Sans" w:cs="Noto Sans"/>
          <w:b/>
        </w:rPr>
        <w:t>12.1</w:t>
      </w:r>
      <w:r w:rsidR="001E055D" w:rsidRPr="00B52761">
        <w:rPr>
          <w:rFonts w:ascii="Noto Sans" w:hAnsi="Noto Sans" w:cs="Noto Sans"/>
          <w:b/>
        </w:rPr>
        <w:t xml:space="preserve"> </w:t>
      </w:r>
      <w:r w:rsidR="001E055D" w:rsidRPr="00B52761">
        <w:rPr>
          <w:rFonts w:ascii="Noto Sans" w:hAnsi="Noto Sans" w:cs="Noto Sans"/>
          <w:bCs/>
        </w:rPr>
        <w:t>del</w:t>
      </w:r>
      <w:r w:rsidR="001E055D" w:rsidRPr="00B52761">
        <w:rPr>
          <w:rFonts w:ascii="Noto Sans" w:hAnsi="Noto Sans" w:cs="Noto Sans"/>
          <w:b/>
        </w:rPr>
        <w:t xml:space="preserve"> DOCUMENTO </w:t>
      </w:r>
      <w:r w:rsidR="00394EAC" w:rsidRPr="00B52761">
        <w:rPr>
          <w:rFonts w:ascii="Noto Sans" w:hAnsi="Noto Sans" w:cs="Noto Sans"/>
          <w:b/>
        </w:rPr>
        <w:t>12</w:t>
      </w:r>
      <w:r w:rsidRPr="00B52761">
        <w:rPr>
          <w:rFonts w:ascii="Noto Sans" w:hAnsi="Noto Sans" w:cs="Noto Sans"/>
          <w:bCs/>
        </w:rPr>
        <w:t xml:space="preserve">, manifestando </w:t>
      </w:r>
      <w:r w:rsidR="009C44AC" w:rsidRPr="00B52761">
        <w:rPr>
          <w:rFonts w:ascii="Noto Sans" w:hAnsi="Noto Sans" w:cs="Noto Sans"/>
          <w:bCs/>
        </w:rPr>
        <w:t xml:space="preserve">claramente </w:t>
      </w:r>
      <w:r w:rsidRPr="00B52761">
        <w:rPr>
          <w:rFonts w:ascii="Noto Sans" w:hAnsi="Noto Sans" w:cs="Noto Sans"/>
          <w:bCs/>
        </w:rPr>
        <w:t>para cada uno de es</w:t>
      </w:r>
      <w:r w:rsidR="0067185D" w:rsidRPr="00B52761">
        <w:rPr>
          <w:rFonts w:ascii="Noto Sans" w:hAnsi="Noto Sans" w:cs="Noto Sans"/>
          <w:bCs/>
        </w:rPr>
        <w:t>t</w:t>
      </w:r>
      <w:r w:rsidRPr="00B52761">
        <w:rPr>
          <w:rFonts w:ascii="Noto Sans" w:hAnsi="Noto Sans" w:cs="Noto Sans"/>
          <w:bCs/>
        </w:rPr>
        <w:t xml:space="preserve">os insumos si son de </w:t>
      </w:r>
      <w:r w:rsidRPr="00B52761">
        <w:rPr>
          <w:rFonts w:ascii="Noto Sans" w:hAnsi="Noto Sans" w:cs="Noto Sans"/>
          <w:b/>
        </w:rPr>
        <w:t>origen nacional</w:t>
      </w:r>
      <w:r w:rsidRPr="00B52761">
        <w:rPr>
          <w:rFonts w:ascii="Noto Sans" w:hAnsi="Noto Sans" w:cs="Noto Sans"/>
          <w:bCs/>
        </w:rPr>
        <w:t xml:space="preserve"> o </w:t>
      </w:r>
      <w:r w:rsidRPr="00B52761">
        <w:rPr>
          <w:rFonts w:ascii="Noto Sans" w:hAnsi="Noto Sans" w:cs="Noto Sans"/>
          <w:b/>
        </w:rPr>
        <w:t>extranjero</w:t>
      </w:r>
      <w:bookmarkEnd w:id="117"/>
      <w:r w:rsidRPr="00B52761">
        <w:rPr>
          <w:rFonts w:ascii="Noto Sans" w:hAnsi="Noto Sans" w:cs="Noto Sans"/>
          <w:bCs/>
        </w:rPr>
        <w:t xml:space="preserve">. </w:t>
      </w:r>
    </w:p>
    <w:p w14:paraId="1DB75AC9" w14:textId="77777777" w:rsidR="002B664B" w:rsidRPr="00B52761" w:rsidRDefault="002B664B" w:rsidP="0016089F">
      <w:pPr>
        <w:tabs>
          <w:tab w:val="left" w:pos="1985"/>
        </w:tabs>
        <w:ind w:left="1985" w:right="-232"/>
        <w:rPr>
          <w:rFonts w:ascii="Noto Sans" w:hAnsi="Noto Sans" w:cs="Noto Sans"/>
          <w:bCs/>
        </w:rPr>
      </w:pPr>
    </w:p>
    <w:p w14:paraId="1E228253" w14:textId="33F49524" w:rsidR="002B664B" w:rsidRPr="0063190C" w:rsidRDefault="002B664B" w:rsidP="0016089F">
      <w:pPr>
        <w:tabs>
          <w:tab w:val="left" w:pos="1985"/>
        </w:tabs>
        <w:ind w:left="1985" w:right="-232"/>
        <w:rPr>
          <w:rFonts w:ascii="Noto Sans" w:hAnsi="Noto Sans" w:cs="Noto Sans"/>
          <w:bCs/>
        </w:rPr>
      </w:pPr>
      <w:r w:rsidRPr="00B52761">
        <w:rPr>
          <w:rFonts w:ascii="Noto Sans" w:hAnsi="Noto Sans" w:cs="Noto Sans"/>
          <w:bCs/>
        </w:rPr>
        <w:t xml:space="preserve">Así mismo, en </w:t>
      </w:r>
      <w:r w:rsidR="000E61B4" w:rsidRPr="00B52761">
        <w:rPr>
          <w:rFonts w:ascii="Noto Sans" w:hAnsi="Noto Sans" w:cs="Noto Sans"/>
          <w:bCs/>
        </w:rPr>
        <w:t>el</w:t>
      </w:r>
      <w:r w:rsidRPr="00B52761">
        <w:rPr>
          <w:rFonts w:ascii="Noto Sans" w:hAnsi="Noto Sans" w:cs="Noto Sans"/>
          <w:bCs/>
        </w:rPr>
        <w:t xml:space="preserve"> </w:t>
      </w:r>
      <w:r w:rsidRPr="00B52761">
        <w:rPr>
          <w:rFonts w:ascii="Noto Sans" w:hAnsi="Noto Sans" w:cs="Noto Sans"/>
          <w:b/>
        </w:rPr>
        <w:t xml:space="preserve">ANEXO </w:t>
      </w:r>
      <w:r w:rsidR="00394EAC" w:rsidRPr="00B52761">
        <w:rPr>
          <w:rFonts w:ascii="Noto Sans" w:hAnsi="Noto Sans" w:cs="Noto Sans"/>
          <w:b/>
        </w:rPr>
        <w:t>12.2</w:t>
      </w:r>
      <w:r w:rsidR="00DC6525" w:rsidRPr="00B52761">
        <w:rPr>
          <w:rFonts w:ascii="Noto Sans" w:hAnsi="Noto Sans" w:cs="Noto Sans"/>
          <w:bCs/>
        </w:rPr>
        <w:t xml:space="preserve"> </w:t>
      </w:r>
      <w:r w:rsidRPr="00B52761">
        <w:rPr>
          <w:rFonts w:ascii="Noto Sans" w:hAnsi="Noto Sans" w:cs="Noto Sans"/>
          <w:bCs/>
        </w:rPr>
        <w:t>también deberá</w:t>
      </w:r>
      <w:r w:rsidR="009911F2" w:rsidRPr="00B52761">
        <w:rPr>
          <w:rFonts w:ascii="Noto Sans" w:hAnsi="Noto Sans" w:cs="Noto Sans"/>
          <w:bCs/>
        </w:rPr>
        <w:t>n</w:t>
      </w:r>
      <w:r w:rsidRPr="00B52761">
        <w:rPr>
          <w:rFonts w:ascii="Noto Sans" w:hAnsi="Noto Sans" w:cs="Noto Sans"/>
          <w:bCs/>
        </w:rPr>
        <w:t xml:space="preserve"> presentar </w:t>
      </w:r>
      <w:r w:rsidR="000149BB" w:rsidRPr="00B52761">
        <w:rPr>
          <w:rFonts w:ascii="Noto Sans" w:hAnsi="Noto Sans" w:cs="Noto Sans"/>
          <w:bCs/>
        </w:rPr>
        <w:t>sin excepciones</w:t>
      </w:r>
      <w:r w:rsidR="000149BB" w:rsidRPr="0063190C">
        <w:rPr>
          <w:rFonts w:ascii="Noto Sans" w:hAnsi="Noto Sans" w:cs="Noto Sans"/>
          <w:bCs/>
        </w:rPr>
        <w:t xml:space="preserve"> </w:t>
      </w:r>
      <w:r w:rsidRPr="0063190C">
        <w:rPr>
          <w:rFonts w:ascii="Noto Sans" w:hAnsi="Noto Sans" w:cs="Noto Sans"/>
          <w:bCs/>
        </w:rPr>
        <w:t xml:space="preserve">las cotizaciones </w:t>
      </w:r>
      <w:r w:rsidR="000149BB" w:rsidRPr="0063190C">
        <w:rPr>
          <w:rFonts w:ascii="Noto Sans" w:hAnsi="Noto Sans" w:cs="Noto Sans"/>
          <w:bCs/>
        </w:rPr>
        <w:t>y/</w:t>
      </w:r>
      <w:r w:rsidR="00DC6525" w:rsidRPr="0063190C">
        <w:rPr>
          <w:rFonts w:ascii="Noto Sans" w:hAnsi="Noto Sans" w:cs="Noto Sans"/>
          <w:bCs/>
        </w:rPr>
        <w:t xml:space="preserve">o documentos soporte equivalentes u homólogos </w:t>
      </w:r>
      <w:r w:rsidRPr="0063190C">
        <w:rPr>
          <w:rFonts w:ascii="Noto Sans" w:hAnsi="Noto Sans" w:cs="Noto Sans"/>
          <w:bCs/>
        </w:rPr>
        <w:t>más actualizad</w:t>
      </w:r>
      <w:r w:rsidR="00DC6525" w:rsidRPr="0063190C">
        <w:rPr>
          <w:rFonts w:ascii="Noto Sans" w:hAnsi="Noto Sans" w:cs="Noto Sans"/>
          <w:bCs/>
        </w:rPr>
        <w:t>o</w:t>
      </w:r>
      <w:r w:rsidRPr="0063190C">
        <w:rPr>
          <w:rFonts w:ascii="Noto Sans" w:hAnsi="Noto Sans" w:cs="Noto Sans"/>
          <w:bCs/>
        </w:rPr>
        <w:t xml:space="preserve">s a la fecha de </w:t>
      </w:r>
      <w:r w:rsidR="009911F2" w:rsidRPr="0063190C">
        <w:rPr>
          <w:rFonts w:ascii="Noto Sans" w:hAnsi="Noto Sans" w:cs="Noto Sans"/>
          <w:bCs/>
        </w:rPr>
        <w:t xml:space="preserve">la </w:t>
      </w:r>
      <w:r w:rsidRPr="0063190C">
        <w:rPr>
          <w:rFonts w:ascii="Noto Sans" w:hAnsi="Noto Sans" w:cs="Noto Sans"/>
          <w:bCs/>
        </w:rPr>
        <w:t>apertura de proposiciones, de los materiales y</w:t>
      </w:r>
      <w:r w:rsidR="0060543C" w:rsidRPr="0063190C">
        <w:rPr>
          <w:rFonts w:ascii="Noto Sans" w:hAnsi="Noto Sans" w:cs="Noto Sans"/>
          <w:bCs/>
        </w:rPr>
        <w:t>/o</w:t>
      </w:r>
      <w:r w:rsidRPr="0063190C">
        <w:rPr>
          <w:rFonts w:ascii="Noto Sans" w:hAnsi="Noto Sans" w:cs="Noto Sans"/>
          <w:bCs/>
        </w:rPr>
        <w:t xml:space="preserve"> equipo de instalación permanente más significativos, señalados en el </w:t>
      </w:r>
      <w:r w:rsidRPr="00B52761">
        <w:rPr>
          <w:rFonts w:ascii="Noto Sans" w:hAnsi="Noto Sans" w:cs="Noto Sans"/>
          <w:b/>
        </w:rPr>
        <w:t xml:space="preserve">ANEXO </w:t>
      </w:r>
      <w:r w:rsidR="00394EAC" w:rsidRPr="00B52761">
        <w:rPr>
          <w:rFonts w:ascii="Noto Sans" w:hAnsi="Noto Sans" w:cs="Noto Sans"/>
          <w:b/>
        </w:rPr>
        <w:t>12.1</w:t>
      </w:r>
      <w:r w:rsidRPr="00B52761">
        <w:rPr>
          <w:rFonts w:ascii="Noto Sans" w:hAnsi="Noto Sans" w:cs="Noto Sans"/>
          <w:bCs/>
        </w:rPr>
        <w:t>, ya sea por su monto o por el volumen a utilizar en la ejecución de los trabajos objeto</w:t>
      </w:r>
      <w:r w:rsidRPr="0063190C">
        <w:rPr>
          <w:rFonts w:ascii="Noto Sans" w:hAnsi="Noto Sans" w:cs="Noto Sans"/>
          <w:bCs/>
        </w:rPr>
        <w:t xml:space="preserve"> del presente </w:t>
      </w:r>
      <w:r w:rsidR="004A2956" w:rsidRPr="0063190C">
        <w:rPr>
          <w:rFonts w:ascii="Noto Sans" w:hAnsi="Noto Sans" w:cs="Noto Sans"/>
          <w:bCs/>
        </w:rPr>
        <w:t>proceso de contratación</w:t>
      </w:r>
      <w:r w:rsidRPr="0063190C">
        <w:rPr>
          <w:rFonts w:ascii="Noto Sans" w:hAnsi="Noto Sans" w:cs="Noto Sans"/>
          <w:bCs/>
        </w:rPr>
        <w:t>.</w:t>
      </w:r>
      <w:bookmarkEnd w:id="116"/>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Fecha de expedición.</w:t>
      </w:r>
    </w:p>
    <w:p w14:paraId="4A32C724"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AC220B">
      <w:pPr>
        <w:numPr>
          <w:ilvl w:val="0"/>
          <w:numId w:val="6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AC220B">
      <w:pPr>
        <w:numPr>
          <w:ilvl w:val="0"/>
          <w:numId w:val="58"/>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08"/>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tabs>
          <w:tab w:val="left" w:pos="1985"/>
        </w:tabs>
        <w:ind w:left="1985" w:right="-232"/>
        <w:jc w:val="both"/>
        <w:rPr>
          <w:rFonts w:ascii="Noto Sans" w:hAnsi="Noto Sans" w:cs="Noto Sans"/>
          <w:b/>
          <w:bCs/>
        </w:rPr>
      </w:pPr>
    </w:p>
    <w:p w14:paraId="28A3BEA1" w14:textId="388804E8" w:rsidR="00E208CB" w:rsidRPr="00B52761" w:rsidRDefault="00394EAC" w:rsidP="00AC220B">
      <w:pPr>
        <w:numPr>
          <w:ilvl w:val="0"/>
          <w:numId w:val="57"/>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18"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Costo 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19" w:name="_Hlk112144392"/>
    </w:p>
    <w:p w14:paraId="790D34CA" w14:textId="2F6871E3" w:rsidR="00AA78D9" w:rsidRPr="0063190C" w:rsidRDefault="00AA78D9" w:rsidP="00AA78D9">
      <w:pPr>
        <w:tabs>
          <w:tab w:val="left" w:pos="1985"/>
        </w:tabs>
        <w:ind w:left="1985" w:right="-232"/>
        <w:rPr>
          <w:rFonts w:ascii="Noto Sans" w:hAnsi="Noto Sans" w:cs="Noto Sans"/>
        </w:rPr>
      </w:pPr>
      <w:r w:rsidRPr="0063190C">
        <w:rPr>
          <w:rFonts w:ascii="Noto Sans" w:hAnsi="Noto Sans" w:cs="Noto Sans"/>
        </w:rPr>
        <w:t>En la integración de</w:t>
      </w:r>
      <w:r w:rsidR="00B05418" w:rsidRPr="0063190C">
        <w:rPr>
          <w:rFonts w:ascii="Noto Sans" w:hAnsi="Noto Sans" w:cs="Noto Sans"/>
        </w:rPr>
        <w:t>l</w:t>
      </w:r>
      <w:r w:rsidRPr="0063190C">
        <w:rPr>
          <w:rFonts w:ascii="Noto Sans" w:hAnsi="Noto Sans" w:cs="Noto Sans"/>
        </w:rPr>
        <w:t xml:space="preserve"> </w:t>
      </w:r>
      <w:r w:rsidR="0019106B" w:rsidRPr="00B52761">
        <w:rPr>
          <w:rFonts w:ascii="Noto Sans" w:hAnsi="Noto Sans" w:cs="Noto Sans"/>
          <w:b/>
          <w:bCs/>
        </w:rPr>
        <w:t>DOCUMENTO 13.1</w:t>
      </w:r>
      <w:r w:rsidR="00B05418" w:rsidRPr="00B52761">
        <w:rPr>
          <w:rFonts w:ascii="Noto Sans" w:hAnsi="Noto Sans" w:cs="Noto Sans"/>
        </w:rPr>
        <w:t xml:space="preserve">, </w:t>
      </w:r>
      <w:r w:rsidRPr="00B52761">
        <w:rPr>
          <w:rFonts w:ascii="Noto Sans" w:hAnsi="Noto Sans" w:cs="Noto Sans"/>
        </w:rPr>
        <w:t xml:space="preserve">los LICITANTES </w:t>
      </w:r>
      <w:r w:rsidR="00DA0A00" w:rsidRPr="00B52761">
        <w:rPr>
          <w:rFonts w:ascii="Noto Sans" w:hAnsi="Noto Sans" w:cs="Noto Sans"/>
        </w:rPr>
        <w:t xml:space="preserve">además </w:t>
      </w:r>
      <w:r w:rsidRPr="00B52761">
        <w:rPr>
          <w:rFonts w:ascii="Noto Sans" w:hAnsi="Noto Sans" w:cs="Noto Sans"/>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subrubros</w:t>
      </w:r>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w:t>
      </w:r>
      <w:r w:rsidR="00812BC1" w:rsidRPr="0063190C">
        <w:rPr>
          <w:rFonts w:ascii="Noto Sans" w:hAnsi="Noto Sans" w:cs="Noto Sans"/>
          <w:bCs/>
        </w:rPr>
        <w:lastRenderedPageBreak/>
        <w:t>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r w:rsidR="005A5749" w:rsidRPr="0063190C">
        <w:rPr>
          <w:rFonts w:ascii="Noto Sans" w:hAnsi="Noto Sans" w:cs="Noto Sans"/>
          <w:bCs/>
        </w:rPr>
        <w:t>o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19"/>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subrubros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18"/>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AC220B">
      <w:pPr>
        <w:numPr>
          <w:ilvl w:val="0"/>
          <w:numId w:val="57"/>
        </w:numPr>
        <w:tabs>
          <w:tab w:val="left" w:pos="1985"/>
        </w:tabs>
        <w:ind w:left="1985" w:right="-232" w:hanging="284"/>
        <w:jc w:val="both"/>
        <w:rPr>
          <w:rFonts w:ascii="Noto Sans" w:hAnsi="Noto Sans" w:cs="Noto Sans"/>
          <w:b/>
        </w:rPr>
      </w:pPr>
      <w:bookmarkStart w:id="120"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lastRenderedPageBreak/>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tabs>
          <w:tab w:val="left" w:pos="1985"/>
        </w:tabs>
        <w:ind w:left="1985" w:right="-232"/>
        <w:rPr>
          <w:rFonts w:ascii="Noto Sans" w:hAnsi="Noto Sans" w:cs="Noto Sans"/>
        </w:rPr>
      </w:pPr>
      <w:r w:rsidRPr="0063190C">
        <w:rPr>
          <w:rFonts w:ascii="Noto Sans" w:hAnsi="Noto Sans" w:cs="Noto Sans"/>
        </w:rPr>
        <w:t>En la integración de</w:t>
      </w:r>
      <w:r w:rsidR="00EA3A01" w:rsidRPr="0063190C">
        <w:rPr>
          <w:rFonts w:ascii="Noto Sans" w:hAnsi="Noto Sans" w:cs="Noto Sans"/>
        </w:rPr>
        <w:t>l</w:t>
      </w:r>
      <w:r w:rsidRPr="0063190C">
        <w:rPr>
          <w:rFonts w:ascii="Noto Sans" w:hAnsi="Noto Sans" w:cs="Noto Sans"/>
        </w:rPr>
        <w:t xml:space="preserve"> </w:t>
      </w:r>
      <w:r w:rsidR="0019106B" w:rsidRPr="00B52761">
        <w:rPr>
          <w:rFonts w:ascii="Noto Sans" w:hAnsi="Noto Sans" w:cs="Noto Sans"/>
          <w:b/>
          <w:bCs/>
        </w:rPr>
        <w:t>DOCUMENTO 13.2</w:t>
      </w:r>
      <w:r w:rsidR="00EA3A01" w:rsidRPr="00B52761">
        <w:rPr>
          <w:rFonts w:ascii="Noto Sans" w:hAnsi="Noto Sans" w:cs="Noto Sans"/>
        </w:rPr>
        <w:t xml:space="preserve">, </w:t>
      </w:r>
      <w:r w:rsidRPr="00B52761">
        <w:rPr>
          <w:rFonts w:ascii="Noto Sans" w:hAnsi="Noto Sans" w:cs="Noto Sans"/>
        </w:rPr>
        <w:t>los LICITANTES</w:t>
      </w:r>
      <w:r w:rsidRPr="0063190C">
        <w:rPr>
          <w:rFonts w:ascii="Noto Sans" w:hAnsi="Noto Sans" w:cs="Noto Sans"/>
        </w:rPr>
        <w:t xml:space="preserve"> </w:t>
      </w:r>
      <w:r w:rsidR="00EC502F" w:rsidRPr="0063190C">
        <w:rPr>
          <w:rFonts w:ascii="Noto Sans" w:hAnsi="Noto Sans" w:cs="Noto Sans"/>
        </w:rPr>
        <w:t xml:space="preserve">además </w:t>
      </w:r>
      <w:r w:rsidRPr="0063190C">
        <w:rPr>
          <w:rFonts w:ascii="Noto Sans" w:hAnsi="Noto Sans" w:cs="Noto Sans"/>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1"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lastRenderedPageBreak/>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tabs>
          <w:tab w:val="left" w:pos="1985"/>
        </w:tabs>
        <w:ind w:left="1985" w:right="-232"/>
        <w:jc w:val="both"/>
        <w:rPr>
          <w:rFonts w:ascii="Noto Sans" w:hAnsi="Noto Sans" w:cs="Noto Sans"/>
          <w:b/>
          <w:bCs/>
        </w:rPr>
      </w:pPr>
      <w:bookmarkStart w:id="122" w:name="_Hlk50475030"/>
      <w:bookmarkEnd w:id="121"/>
    </w:p>
    <w:p w14:paraId="48CEA4AB" w14:textId="3FAE1C1A" w:rsidR="00495931" w:rsidRPr="0063190C" w:rsidRDefault="00F42540" w:rsidP="00AA78D9">
      <w:pPr>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7D726C">
        <w:rPr>
          <w:rFonts w:ascii="Noto Sans" w:hAnsi="Noto Sans" w:cs="Noto Sans"/>
          <w:b/>
          <w:bCs/>
          <w:u w:val="single"/>
        </w:rPr>
        <w:t>6</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7D726C">
        <w:rPr>
          <w:rFonts w:ascii="Noto Sans" w:hAnsi="Noto Sans" w:cs="Noto Sans"/>
          <w:b/>
          <w:u w:val="single"/>
        </w:rPr>
        <w:t>6</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70745F">
        <w:rPr>
          <w:rFonts w:ascii="Noto Sans" w:hAnsi="Noto Sans" w:cs="Noto Sans"/>
          <w:b/>
          <w:bCs/>
          <w:u w:val="single"/>
        </w:rPr>
        <w:t>6</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70745F">
        <w:rPr>
          <w:rFonts w:ascii="Noto Sans" w:hAnsi="Noto Sans" w:cs="Noto Sans"/>
          <w:b/>
          <w:bCs/>
        </w:rPr>
        <w:t>7</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70745F">
        <w:rPr>
          <w:rFonts w:ascii="Noto Sans" w:hAnsi="Noto Sans" w:cs="Noto Sans"/>
          <w:b/>
          <w:bCs/>
          <w:u w:val="single"/>
        </w:rPr>
        <w:t>6</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70745F">
        <w:rPr>
          <w:rFonts w:ascii="Noto Sans" w:hAnsi="Noto Sans" w:cs="Noto Sans"/>
        </w:rPr>
        <w:t>7</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2"/>
    <w:p w14:paraId="7E21D5F8" w14:textId="77777777" w:rsidR="00244AE3" w:rsidRPr="0063190C" w:rsidRDefault="00244AE3" w:rsidP="00AA78D9">
      <w:pPr>
        <w:tabs>
          <w:tab w:val="left" w:pos="1985"/>
        </w:tabs>
        <w:ind w:left="1985" w:right="-232"/>
        <w:jc w:val="both"/>
        <w:rPr>
          <w:rFonts w:ascii="Noto Sans" w:hAnsi="Noto Sans" w:cs="Noto Sans"/>
          <w:b/>
          <w:bCs/>
        </w:rPr>
      </w:pPr>
    </w:p>
    <w:bookmarkEnd w:id="120"/>
    <w:p w14:paraId="48F8A346" w14:textId="401206F5" w:rsidR="000E718E" w:rsidRPr="006513C7" w:rsidRDefault="000E718E" w:rsidP="000E718E">
      <w:pPr>
        <w:pStyle w:val="Prrafodelista"/>
        <w:ind w:left="1985" w:right="-232"/>
        <w:jc w:val="both"/>
        <w:rPr>
          <w:rFonts w:ascii="Noto Sans" w:hAnsi="Noto Sans" w:cs="Noto Sans"/>
        </w:rPr>
      </w:pPr>
      <w:r w:rsidRPr="006513C7">
        <w:rPr>
          <w:rFonts w:ascii="Noto Sans" w:hAnsi="Noto Sans" w:cs="Noto Sans"/>
          <w:b/>
          <w:bCs/>
        </w:rPr>
        <w:t>Nota 5:</w:t>
      </w:r>
      <w:r w:rsidRPr="006513C7">
        <w:rPr>
          <w:rFonts w:ascii="Noto Sans" w:hAnsi="Noto Sans" w:cs="Noto Sans"/>
        </w:rPr>
        <w:t xml:space="preserve"> En el caso de la amortización del anticipo del </w:t>
      </w:r>
      <w:r w:rsidRPr="006513C7">
        <w:rPr>
          <w:rFonts w:ascii="Noto Sans" w:hAnsi="Noto Sans" w:cs="Noto Sans"/>
          <w:b/>
          <w:bCs/>
        </w:rPr>
        <w:t>ejercicio 202</w:t>
      </w:r>
      <w:r w:rsidR="0070745F" w:rsidRPr="006513C7">
        <w:rPr>
          <w:rFonts w:ascii="Noto Sans" w:hAnsi="Noto Sans" w:cs="Noto Sans"/>
          <w:b/>
          <w:bCs/>
        </w:rPr>
        <w:t>7</w:t>
      </w:r>
      <w:r w:rsidRPr="006513C7">
        <w:rPr>
          <w:rFonts w:ascii="Noto Sans" w:hAnsi="Noto Sans" w:cs="Noto Sans"/>
        </w:rPr>
        <w:t xml:space="preserve">, deberá considerarse únicamente en las respectivas </w:t>
      </w:r>
      <w:r w:rsidRPr="006513C7">
        <w:rPr>
          <w:rFonts w:ascii="Noto Sans" w:hAnsi="Noto Sans" w:cs="Noto Sans"/>
          <w:b/>
          <w:bCs/>
        </w:rPr>
        <w:t>estimaciones</w:t>
      </w:r>
      <w:r w:rsidRPr="006513C7">
        <w:rPr>
          <w:rFonts w:ascii="Noto Sans" w:hAnsi="Noto Sans" w:cs="Noto Sans"/>
        </w:rPr>
        <w:t xml:space="preserve"> de los meses de </w:t>
      </w:r>
      <w:r w:rsidR="002A3838" w:rsidRPr="006513C7">
        <w:rPr>
          <w:rFonts w:ascii="Noto Sans" w:hAnsi="Noto Sans" w:cs="Noto Sans"/>
          <w:b/>
          <w:bCs/>
        </w:rPr>
        <w:t>febrero</w:t>
      </w:r>
      <w:r w:rsidRPr="006513C7">
        <w:rPr>
          <w:rFonts w:ascii="Noto Sans" w:hAnsi="Noto Sans" w:cs="Noto Sans"/>
        </w:rPr>
        <w:t xml:space="preserve"> a </w:t>
      </w:r>
      <w:r w:rsidRPr="006513C7">
        <w:rPr>
          <w:rFonts w:ascii="Noto Sans" w:hAnsi="Noto Sans" w:cs="Noto Sans"/>
          <w:b/>
          <w:bCs/>
        </w:rPr>
        <w:t>septiembre</w:t>
      </w:r>
      <w:r w:rsidRPr="006513C7">
        <w:rPr>
          <w:rFonts w:ascii="Noto Sans" w:hAnsi="Noto Sans" w:cs="Noto Sans"/>
        </w:rPr>
        <w:t xml:space="preserve"> de </w:t>
      </w:r>
      <w:r w:rsidRPr="006513C7">
        <w:rPr>
          <w:rFonts w:ascii="Noto Sans" w:hAnsi="Noto Sans" w:cs="Noto Sans"/>
          <w:b/>
          <w:bCs/>
        </w:rPr>
        <w:t>202</w:t>
      </w:r>
      <w:r w:rsidR="0070745F" w:rsidRPr="006513C7">
        <w:rPr>
          <w:rFonts w:ascii="Noto Sans" w:hAnsi="Noto Sans" w:cs="Noto Sans"/>
          <w:b/>
          <w:bCs/>
        </w:rPr>
        <w:t>7</w:t>
      </w:r>
      <w:r w:rsidRPr="006513C7">
        <w:rPr>
          <w:rFonts w:ascii="Noto Sans" w:hAnsi="Noto Sans" w:cs="Noto Sans"/>
          <w:b/>
          <w:bCs/>
        </w:rPr>
        <w:t>.</w:t>
      </w:r>
      <w:r w:rsidRPr="006513C7">
        <w:rPr>
          <w:rFonts w:ascii="Noto Sans" w:hAnsi="Noto Sans" w:cs="Noto Sans"/>
        </w:rPr>
        <w:t xml:space="preserve"> </w:t>
      </w:r>
    </w:p>
    <w:p w14:paraId="059C92C5" w14:textId="77777777" w:rsidR="000E718E" w:rsidRPr="006513C7" w:rsidRDefault="000E718E" w:rsidP="000E718E">
      <w:pPr>
        <w:pStyle w:val="Prrafodelista"/>
        <w:tabs>
          <w:tab w:val="left" w:pos="1985"/>
        </w:tabs>
        <w:ind w:left="1985" w:right="-232"/>
        <w:jc w:val="both"/>
        <w:rPr>
          <w:rFonts w:ascii="Noto Sans" w:hAnsi="Noto Sans" w:cs="Noto Sans"/>
          <w:b/>
          <w:bCs/>
        </w:rPr>
      </w:pPr>
    </w:p>
    <w:p w14:paraId="62B736FA" w14:textId="6E6F1E50" w:rsidR="000E718E" w:rsidRPr="001209EC" w:rsidRDefault="000E718E" w:rsidP="000E718E">
      <w:pPr>
        <w:pStyle w:val="Prrafodelista"/>
        <w:ind w:left="1985" w:right="-232"/>
        <w:jc w:val="both"/>
        <w:rPr>
          <w:rFonts w:ascii="Noto Sans" w:hAnsi="Noto Sans" w:cs="Noto Sans"/>
        </w:rPr>
      </w:pPr>
      <w:r w:rsidRPr="006513C7">
        <w:rPr>
          <w:rFonts w:ascii="Noto Sans" w:hAnsi="Noto Sans" w:cs="Noto Sans"/>
          <w:b/>
          <w:bCs/>
        </w:rPr>
        <w:t>Nota 6:</w:t>
      </w:r>
      <w:r w:rsidRPr="006513C7">
        <w:rPr>
          <w:rFonts w:ascii="Noto Sans" w:hAnsi="Noto Sans" w:cs="Noto Sans"/>
        </w:rPr>
        <w:t xml:space="preserve"> El anticipo del </w:t>
      </w:r>
      <w:r w:rsidRPr="006513C7">
        <w:rPr>
          <w:rFonts w:ascii="Noto Sans" w:hAnsi="Noto Sans" w:cs="Noto Sans"/>
          <w:b/>
          <w:bCs/>
        </w:rPr>
        <w:t>ejercicio 202</w:t>
      </w:r>
      <w:r w:rsidR="0070745F" w:rsidRPr="006513C7">
        <w:rPr>
          <w:rFonts w:ascii="Noto Sans" w:hAnsi="Noto Sans" w:cs="Noto Sans"/>
          <w:b/>
          <w:bCs/>
        </w:rPr>
        <w:t>7</w:t>
      </w:r>
      <w:r w:rsidRPr="006513C7">
        <w:rPr>
          <w:rFonts w:ascii="Noto Sans" w:hAnsi="Noto Sans" w:cs="Noto Sans"/>
          <w:b/>
          <w:bCs/>
        </w:rPr>
        <w:t xml:space="preserve"> </w:t>
      </w:r>
      <w:r w:rsidRPr="006513C7">
        <w:rPr>
          <w:rFonts w:ascii="Noto Sans" w:hAnsi="Noto Sans" w:cs="Noto Sans"/>
        </w:rPr>
        <w:t>será entregado en el</w:t>
      </w:r>
      <w:r w:rsidRPr="006513C7">
        <w:rPr>
          <w:rFonts w:ascii="Noto Sans" w:hAnsi="Noto Sans" w:cs="Noto Sans"/>
          <w:b/>
          <w:bCs/>
        </w:rPr>
        <w:t xml:space="preserve"> mes </w:t>
      </w:r>
      <w:r w:rsidRPr="006513C7">
        <w:rPr>
          <w:rFonts w:ascii="Noto Sans" w:hAnsi="Noto Sans" w:cs="Noto Sans"/>
        </w:rPr>
        <w:t>de</w:t>
      </w:r>
      <w:r w:rsidRPr="006513C7">
        <w:rPr>
          <w:rFonts w:ascii="Noto Sans" w:hAnsi="Noto Sans" w:cs="Noto Sans"/>
          <w:b/>
          <w:bCs/>
        </w:rPr>
        <w:t xml:space="preserve"> </w:t>
      </w:r>
      <w:r w:rsidR="002A3838" w:rsidRPr="006513C7">
        <w:rPr>
          <w:rFonts w:ascii="Noto Sans" w:hAnsi="Noto Sans" w:cs="Noto Sans"/>
          <w:b/>
          <w:bCs/>
        </w:rPr>
        <w:t>febrero</w:t>
      </w:r>
      <w:r w:rsidRPr="006513C7">
        <w:rPr>
          <w:rFonts w:ascii="Noto Sans" w:hAnsi="Noto Sans" w:cs="Noto Sans"/>
          <w:b/>
          <w:bCs/>
        </w:rPr>
        <w:t xml:space="preserve"> de 202</w:t>
      </w:r>
      <w:r w:rsidR="0070745F" w:rsidRPr="006513C7">
        <w:rPr>
          <w:rFonts w:ascii="Noto Sans" w:hAnsi="Noto Sans" w:cs="Noto Sans"/>
          <w:b/>
          <w:bCs/>
        </w:rPr>
        <w:t>7</w:t>
      </w:r>
      <w:r w:rsidRPr="006513C7">
        <w:rPr>
          <w:rFonts w:ascii="Noto Sans" w:hAnsi="Noto Sans" w:cs="Noto Sans"/>
        </w:rPr>
        <w:t>, siempre y cuando el CONTRATISTA acredite haber aplicado el anticipo del ejercicio anterior conforme al programa a que se refiere el</w:t>
      </w:r>
      <w:r w:rsidRPr="001209EC">
        <w:rPr>
          <w:rFonts w:ascii="Noto Sans" w:hAnsi="Noto Sans" w:cs="Noto Sans"/>
        </w:rPr>
        <w:t xml:space="preserve"> tercer párrafo del artículo 138 del REGLAMENTO. </w:t>
      </w:r>
    </w:p>
    <w:p w14:paraId="29C5037E" w14:textId="77777777" w:rsidR="000E718E" w:rsidRPr="0063190C" w:rsidRDefault="000E718E" w:rsidP="000E718E">
      <w:pPr>
        <w:tabs>
          <w:tab w:val="left" w:pos="1985"/>
        </w:tabs>
        <w:ind w:right="-232"/>
        <w:jc w:val="both"/>
        <w:rPr>
          <w:rFonts w:ascii="Noto Sans" w:hAnsi="Noto Sans" w:cs="Noto Sans"/>
          <w:b/>
          <w:bCs/>
        </w:rPr>
      </w:pPr>
    </w:p>
    <w:p w14:paraId="0623B71E" w14:textId="77777777" w:rsidR="000E718E" w:rsidRPr="0063190C" w:rsidRDefault="000E718E" w:rsidP="000E718E">
      <w:pPr>
        <w:tabs>
          <w:tab w:val="left" w:pos="1985"/>
        </w:tabs>
        <w:ind w:left="1985" w:right="-232"/>
        <w:jc w:val="both"/>
        <w:rPr>
          <w:rFonts w:ascii="Noto Sans" w:hAnsi="Noto Sans" w:cs="Noto Sans"/>
        </w:rPr>
      </w:pPr>
      <w:r w:rsidRPr="0063190C">
        <w:rPr>
          <w:rFonts w:ascii="Noto Sans" w:hAnsi="Noto Sans" w:cs="Noto Sans"/>
          <w:b/>
          <w:bCs/>
        </w:rPr>
        <w:t xml:space="preserve">Nota </w:t>
      </w:r>
      <w:r>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este </w:t>
      </w:r>
      <w:r w:rsidRPr="000E17AC">
        <w:rPr>
          <w:rFonts w:ascii="Noto Sans" w:hAnsi="Noto Sans" w:cs="Noto Sans"/>
          <w:b/>
          <w:bCs/>
        </w:rPr>
        <w:t>DOCUMENTO 13.2</w:t>
      </w:r>
      <w:r w:rsidRPr="000E17AC">
        <w:rPr>
          <w:rFonts w:ascii="Noto Sans" w:hAnsi="Noto Sans" w:cs="Noto Sans"/>
        </w:rPr>
        <w:t>.</w:t>
      </w:r>
    </w:p>
    <w:p w14:paraId="68E0DBDE" w14:textId="77777777" w:rsidR="00D256E4" w:rsidRPr="0063190C" w:rsidRDefault="00D256E4" w:rsidP="000A3D4D">
      <w:pPr>
        <w:numPr>
          <w:ilvl w:val="12"/>
          <w:numId w:val="0"/>
        </w:numPr>
        <w:tabs>
          <w:tab w:val="left" w:pos="1560"/>
        </w:tabs>
        <w:ind w:right="-232"/>
        <w:jc w:val="both"/>
        <w:rPr>
          <w:rFonts w:ascii="Noto Sans" w:hAnsi="Noto Sans" w:cs="Noto Sans"/>
          <w:b/>
          <w:bCs/>
        </w:rPr>
      </w:pPr>
    </w:p>
    <w:p w14:paraId="2FD1AAB0" w14:textId="09658CA2" w:rsidR="0026552B" w:rsidRPr="000E17AC" w:rsidRDefault="00D256E4" w:rsidP="00AC220B">
      <w:pPr>
        <w:numPr>
          <w:ilvl w:val="0"/>
          <w:numId w:val="57"/>
        </w:numPr>
        <w:tabs>
          <w:tab w:val="left" w:pos="1985"/>
        </w:tabs>
        <w:ind w:left="1985" w:right="-232" w:hanging="284"/>
        <w:jc w:val="both"/>
        <w:rPr>
          <w:rFonts w:ascii="Noto Sans" w:hAnsi="Noto Sans" w:cs="Noto Sans"/>
          <w:b/>
          <w:bCs/>
        </w:rPr>
      </w:pPr>
      <w:r w:rsidRPr="000E17AC">
        <w:rPr>
          <w:rFonts w:ascii="Noto Sans" w:hAnsi="Noto Sans" w:cs="Noto Sans"/>
          <w:b/>
          <w:bCs/>
        </w:rPr>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AC220B">
      <w:pPr>
        <w:numPr>
          <w:ilvl w:val="0"/>
          <w:numId w:val="57"/>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Pr="0063190C" w:rsidRDefault="00D42996" w:rsidP="00D42996">
      <w:pPr>
        <w:tabs>
          <w:tab w:val="left" w:pos="1985"/>
        </w:tabs>
        <w:ind w:left="1985" w:right="-232"/>
        <w:rPr>
          <w:rFonts w:ascii="Noto Sans" w:hAnsi="Noto Sans" w:cs="Noto Sans"/>
        </w:rPr>
      </w:pPr>
      <w:r w:rsidRPr="0063190C">
        <w:rPr>
          <w:rFonts w:ascii="Noto Sans" w:hAnsi="Noto Sans" w:cs="Noto Sans"/>
        </w:rPr>
        <w:t xml:space="preserve">En la integración </w:t>
      </w:r>
      <w:r w:rsidRPr="000E17AC">
        <w:rPr>
          <w:rFonts w:ascii="Noto Sans" w:hAnsi="Noto Sans" w:cs="Noto Sans"/>
        </w:rPr>
        <w:t>de</w:t>
      </w:r>
      <w:r w:rsidR="00E9621A" w:rsidRPr="000E17AC">
        <w:rPr>
          <w:rFonts w:ascii="Noto Sans" w:hAnsi="Noto Sans" w:cs="Noto Sans"/>
        </w:rPr>
        <w:t>l</w:t>
      </w:r>
      <w:r w:rsidRPr="000E17AC">
        <w:rPr>
          <w:rFonts w:ascii="Noto Sans" w:hAnsi="Noto Sans" w:cs="Noto Sans"/>
        </w:rPr>
        <w:t xml:space="preserve"> </w:t>
      </w:r>
      <w:r w:rsidR="00736CBD" w:rsidRPr="000E17AC">
        <w:rPr>
          <w:rFonts w:ascii="Noto Sans" w:hAnsi="Noto Sans" w:cs="Noto Sans"/>
          <w:b/>
          <w:bCs/>
        </w:rPr>
        <w:t>DOCUMENTO 13.4</w:t>
      </w:r>
      <w:r w:rsidR="00E9621A" w:rsidRPr="000E17AC">
        <w:rPr>
          <w:rFonts w:ascii="Noto Sans" w:hAnsi="Noto Sans" w:cs="Noto Sans"/>
        </w:rPr>
        <w:t xml:space="preserve">, </w:t>
      </w:r>
      <w:r w:rsidRPr="000E17AC">
        <w:rPr>
          <w:rFonts w:ascii="Noto Sans" w:hAnsi="Noto Sans" w:cs="Noto Sans"/>
        </w:rPr>
        <w:t>los LICITANTES</w:t>
      </w:r>
      <w:r w:rsidRPr="0063190C">
        <w:rPr>
          <w:rFonts w:ascii="Noto Sans" w:hAnsi="Noto Sans" w:cs="Noto Sans"/>
        </w:rPr>
        <w:t xml:space="preserve"> </w:t>
      </w:r>
      <w:r w:rsidR="003F53A3" w:rsidRPr="0063190C">
        <w:rPr>
          <w:rFonts w:ascii="Noto Sans" w:hAnsi="Noto Sans" w:cs="Noto Sans"/>
        </w:rPr>
        <w:t xml:space="preserve">además </w:t>
      </w:r>
      <w:r w:rsidRPr="0063190C">
        <w:rPr>
          <w:rFonts w:ascii="Noto Sans" w:hAnsi="Noto Sans" w:cs="Noto Sans"/>
        </w:rPr>
        <w:t>deberán considerar de forma obligatoria lo siguiente:</w:t>
      </w:r>
    </w:p>
    <w:p w14:paraId="088AF007" w14:textId="77777777" w:rsidR="00D42996" w:rsidRPr="0063190C" w:rsidRDefault="00D42996" w:rsidP="00D42996">
      <w:pPr>
        <w:numPr>
          <w:ilvl w:val="12"/>
          <w:numId w:val="0"/>
        </w:numPr>
        <w:tabs>
          <w:tab w:val="left" w:pos="1985"/>
        </w:tabs>
        <w:ind w:left="1985" w:right="-232"/>
        <w:jc w:val="both"/>
        <w:rPr>
          <w:rFonts w:ascii="Noto Sans" w:hAnsi="Noto Sans" w:cs="Noto Sans"/>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506DB851" w14:textId="1C44E800" w:rsidR="00E9621A" w:rsidRDefault="00E9621A" w:rsidP="00D42996">
      <w:pPr>
        <w:numPr>
          <w:ilvl w:val="12"/>
          <w:numId w:val="0"/>
        </w:numPr>
        <w:tabs>
          <w:tab w:val="left" w:pos="1985"/>
        </w:tabs>
        <w:ind w:left="1985" w:right="-232"/>
        <w:jc w:val="both"/>
        <w:rPr>
          <w:rFonts w:ascii="Noto Sans" w:hAnsi="Noto Sans" w:cs="Noto Sans"/>
        </w:rPr>
      </w:pPr>
    </w:p>
    <w:p w14:paraId="2366268D" w14:textId="175EB65B" w:rsidR="003E0005" w:rsidRPr="00AA6AA5" w:rsidRDefault="003E0005" w:rsidP="003E0005">
      <w:pPr>
        <w:ind w:left="1985"/>
        <w:jc w:val="both"/>
        <w:rPr>
          <w:rFonts w:ascii="Noto Sans" w:hAnsi="Noto Sans" w:cs="Noto Sans"/>
          <w:lang w:val="es-ES_tradnl"/>
        </w:rPr>
      </w:pPr>
      <w:r w:rsidRPr="00AA6AA5">
        <w:rPr>
          <w:rFonts w:ascii="Noto Sans" w:hAnsi="Noto Sans" w:cs="Noto Sans"/>
          <w:b/>
          <w:bCs/>
          <w:lang w:val="es-ES_tradnl"/>
        </w:rPr>
        <w:t xml:space="preserve">Nota </w:t>
      </w:r>
      <w:r w:rsidR="008D441D">
        <w:rPr>
          <w:rFonts w:ascii="Noto Sans" w:hAnsi="Noto Sans" w:cs="Noto Sans"/>
          <w:b/>
          <w:bCs/>
          <w:lang w:val="es-ES_tradnl"/>
        </w:rPr>
        <w:t>3</w:t>
      </w:r>
      <w:r w:rsidRPr="00AA6AA5">
        <w:rPr>
          <w:rFonts w:ascii="Noto Sans" w:hAnsi="Noto Sans" w:cs="Noto Sans"/>
          <w:b/>
          <w:bCs/>
          <w:lang w:val="es-ES_tradnl"/>
        </w:rPr>
        <w:t>:</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Cargos Adicionales</w:t>
      </w:r>
      <w:r>
        <w:rPr>
          <w:rFonts w:ascii="Noto Sans" w:hAnsi="Noto Sans" w:cs="Noto Sans"/>
          <w:b/>
          <w:bCs/>
          <w:lang w:val="es-ES_tradnl"/>
        </w:rPr>
        <w:t xml:space="preserve"> </w:t>
      </w:r>
      <w:r w:rsidRPr="00AA6AA5">
        <w:rPr>
          <w:rFonts w:ascii="Noto Sans" w:hAnsi="Noto Sans" w:cs="Noto Sans"/>
          <w:lang w:val="es-ES_tradnl"/>
        </w:rPr>
        <w:t>el cargo correspondiente al 3% del impuesto sobre el monto de las remuneraciones al trabajo personal subordinado hasta su salario base de cotización, esto de conformidad con el Capítulo V, artículo 49 de la Ley de Hacienda para el Estado de Tamaulipas.</w:t>
      </w:r>
    </w:p>
    <w:p w14:paraId="2D9C05FB" w14:textId="77777777" w:rsidR="003E0005" w:rsidRPr="003E0005" w:rsidRDefault="003E0005" w:rsidP="00D42996">
      <w:pPr>
        <w:numPr>
          <w:ilvl w:val="12"/>
          <w:numId w:val="0"/>
        </w:numPr>
        <w:tabs>
          <w:tab w:val="left" w:pos="1985"/>
        </w:tabs>
        <w:ind w:left="1985" w:right="-232"/>
        <w:jc w:val="both"/>
        <w:rPr>
          <w:rFonts w:ascii="Noto Sans" w:hAnsi="Noto Sans" w:cs="Noto Sans"/>
          <w:lang w:val="es-ES_tradnl"/>
        </w:rPr>
      </w:pPr>
    </w:p>
    <w:p w14:paraId="046DB803" w14:textId="6F7BB78C"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8D441D">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AC220B">
      <w:pPr>
        <w:numPr>
          <w:ilvl w:val="0"/>
          <w:numId w:val="58"/>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tabs>
          <w:tab w:val="left" w:pos="1701"/>
        </w:tabs>
        <w:ind w:left="1985" w:right="-232"/>
        <w:jc w:val="both"/>
        <w:rPr>
          <w:rFonts w:ascii="Noto Sans" w:hAnsi="Noto Sans" w:cs="Noto Sans"/>
          <w:b/>
        </w:rPr>
      </w:pPr>
    </w:p>
    <w:p w14:paraId="7A4276CB" w14:textId="13EF8AD9" w:rsidR="00167302" w:rsidRPr="0063190C" w:rsidRDefault="00B858D2" w:rsidP="00E30E39">
      <w:pPr>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AC220B">
      <w:pPr>
        <w:numPr>
          <w:ilvl w:val="0"/>
          <w:numId w:val="65"/>
        </w:numPr>
        <w:tabs>
          <w:tab w:val="clear" w:pos="720"/>
        </w:tabs>
        <w:ind w:left="2268" w:right="-232" w:hanging="283"/>
        <w:jc w:val="both"/>
        <w:rPr>
          <w:rFonts w:ascii="Noto Sans" w:hAnsi="Noto Sans" w:cs="Noto Sans"/>
          <w:b/>
          <w:bCs/>
        </w:rPr>
      </w:pPr>
      <w:r w:rsidRPr="000E17AC">
        <w:rPr>
          <w:rFonts w:ascii="Noto Sans" w:hAnsi="Noto Sans" w:cs="Noto Sans"/>
        </w:rPr>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rPr>
          <w:rFonts w:ascii="Noto Sans" w:hAnsi="Noto Sans" w:cs="Noto Sans"/>
          <w:b/>
          <w:bCs/>
        </w:rPr>
      </w:pPr>
    </w:p>
    <w:p w14:paraId="1D7E0881" w14:textId="6B9AB840" w:rsidR="00682A0C" w:rsidRPr="000E17A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w:t>
      </w:r>
      <w:r w:rsidRPr="0063190C">
        <w:rPr>
          <w:rFonts w:ascii="Noto Sans" w:hAnsi="Noto Sans" w:cs="Noto Sans"/>
        </w:rPr>
        <w:lastRenderedPageBreak/>
        <w:t>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tabs>
          <w:tab w:val="num" w:pos="1985"/>
        </w:tabs>
        <w:ind w:left="2268" w:right="-232" w:hanging="283"/>
        <w:rPr>
          <w:rFonts w:ascii="Noto Sans" w:hAnsi="Noto Sans" w:cs="Noto Sans"/>
        </w:rPr>
      </w:pPr>
    </w:p>
    <w:p w14:paraId="6216D34B" w14:textId="5EF50A11" w:rsidR="00682A0C" w:rsidRPr="000E17AC" w:rsidRDefault="00682A0C" w:rsidP="00AC220B">
      <w:pPr>
        <w:numPr>
          <w:ilvl w:val="0"/>
          <w:numId w:val="65"/>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AC220B">
      <w:pPr>
        <w:numPr>
          <w:ilvl w:val="0"/>
          <w:numId w:val="65"/>
        </w:numPr>
        <w:tabs>
          <w:tab w:val="clear" w:pos="720"/>
        </w:tabs>
        <w:ind w:left="2268" w:right="-232" w:hanging="283"/>
        <w:jc w:val="both"/>
        <w:rPr>
          <w:rFonts w:ascii="Noto Sans" w:hAnsi="Noto Sans" w:cs="Noto Sans"/>
        </w:rPr>
      </w:pPr>
      <w:bookmarkStart w:id="123" w:name="_Hlk132295556"/>
      <w:bookmarkStart w:id="124"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3"/>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AC220B">
      <w:pPr>
        <w:numPr>
          <w:ilvl w:val="0"/>
          <w:numId w:val="65"/>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rPr>
          <w:rFonts w:ascii="Noto Sans" w:hAnsi="Noto Sans" w:cs="Noto Sans"/>
        </w:rPr>
      </w:pPr>
    </w:p>
    <w:bookmarkEnd w:id="124"/>
    <w:p w14:paraId="25362E9D" w14:textId="27C58776" w:rsidR="008E73D1" w:rsidRPr="000E17AC" w:rsidRDefault="008E73D1" w:rsidP="00AC220B">
      <w:pPr>
        <w:numPr>
          <w:ilvl w:val="0"/>
          <w:numId w:val="65"/>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precios unitarios tendrán sin excepciones que estar relacionados y 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AC220B">
      <w:pPr>
        <w:numPr>
          <w:ilvl w:val="0"/>
          <w:numId w:val="65"/>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AC220B">
      <w:pPr>
        <w:numPr>
          <w:ilvl w:val="0"/>
          <w:numId w:val="58"/>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tabs>
          <w:tab w:val="left" w:pos="1985"/>
        </w:tabs>
        <w:ind w:left="1985" w:right="-232"/>
        <w:jc w:val="both"/>
        <w:rPr>
          <w:rFonts w:ascii="Noto Sans" w:hAnsi="Noto Sans" w:cs="Noto Sans"/>
          <w:b/>
          <w:bCs/>
        </w:rPr>
      </w:pPr>
    </w:p>
    <w:p w14:paraId="2C4792D0" w14:textId="0F176308" w:rsidR="00E82FCB" w:rsidRPr="000E17AC" w:rsidRDefault="00B974F9" w:rsidP="0036343A">
      <w:pPr>
        <w:tabs>
          <w:tab w:val="left" w:pos="1985"/>
        </w:tabs>
        <w:ind w:left="1985" w:right="-232"/>
        <w:jc w:val="both"/>
        <w:rPr>
          <w:rFonts w:ascii="Noto Sans" w:hAnsi="Noto Sans" w:cs="Noto Sans"/>
        </w:rPr>
      </w:pPr>
      <w:r w:rsidRPr="000E17AC">
        <w:rPr>
          <w:rFonts w:ascii="Noto Sans" w:hAnsi="Noto Sans" w:cs="Noto Sans"/>
        </w:rPr>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tabs>
          <w:tab w:val="left" w:pos="1985"/>
        </w:tabs>
        <w:ind w:left="1985" w:right="-232"/>
        <w:jc w:val="both"/>
        <w:rPr>
          <w:rFonts w:ascii="Noto Sans" w:hAnsi="Noto Sans" w:cs="Noto Sans"/>
        </w:rPr>
      </w:pPr>
    </w:p>
    <w:p w14:paraId="2C43C644" w14:textId="5695872B" w:rsidR="00741E9D" w:rsidRPr="0063190C" w:rsidRDefault="00741E9D" w:rsidP="00741E9D">
      <w:pPr>
        <w:tabs>
          <w:tab w:val="left" w:pos="1985"/>
        </w:tabs>
        <w:ind w:left="1985" w:right="-232"/>
        <w:rPr>
          <w:rFonts w:ascii="Noto Sans" w:hAnsi="Noto Sans" w:cs="Noto Sans"/>
        </w:rPr>
      </w:pPr>
      <w:r w:rsidRPr="000E17AC">
        <w:rPr>
          <w:rFonts w:ascii="Noto Sans" w:hAnsi="Noto Sans" w:cs="Noto Sans"/>
        </w:rPr>
        <w:t>En la integración de</w:t>
      </w:r>
      <w:r w:rsidR="00057738" w:rsidRPr="000E17AC">
        <w:rPr>
          <w:rFonts w:ascii="Noto Sans" w:hAnsi="Noto Sans" w:cs="Noto Sans"/>
        </w:rPr>
        <w:t>l</w:t>
      </w:r>
      <w:r w:rsidRPr="000E17AC">
        <w:rPr>
          <w:rFonts w:ascii="Noto Sans" w:hAnsi="Noto Sans" w:cs="Noto Sans"/>
        </w:rPr>
        <w:t xml:space="preserve"> </w:t>
      </w:r>
      <w:r w:rsidR="00951317" w:rsidRPr="000E17AC">
        <w:rPr>
          <w:rFonts w:ascii="Noto Sans" w:hAnsi="Noto Sans" w:cs="Noto Sans"/>
          <w:b/>
          <w:bCs/>
        </w:rPr>
        <w:t>DOCUMENTO 15.</w:t>
      </w:r>
      <w:r w:rsidR="00057738" w:rsidRPr="000E17AC">
        <w:rPr>
          <w:rFonts w:ascii="Noto Sans" w:hAnsi="Noto Sans" w:cs="Noto Sans"/>
        </w:rPr>
        <w:t xml:space="preserve">, </w:t>
      </w:r>
      <w:r w:rsidRPr="000E17AC">
        <w:rPr>
          <w:rFonts w:ascii="Noto Sans" w:hAnsi="Noto Sans" w:cs="Noto Sans"/>
        </w:rPr>
        <w:t xml:space="preserve">los LICITANTES </w:t>
      </w:r>
      <w:r w:rsidR="00BC68DE" w:rsidRPr="000E17AC">
        <w:rPr>
          <w:rFonts w:ascii="Noto Sans" w:hAnsi="Noto Sans" w:cs="Noto Sans"/>
        </w:rPr>
        <w:t xml:space="preserve">además </w:t>
      </w:r>
      <w:r w:rsidRPr="000E17AC">
        <w:rPr>
          <w:rFonts w:ascii="Noto Sans" w:hAnsi="Noto Sans" w:cs="Noto Sans"/>
        </w:rPr>
        <w:t xml:space="preserve">deberán considerar </w:t>
      </w:r>
      <w:r w:rsidR="00AB2716" w:rsidRPr="000E17AC">
        <w:rPr>
          <w:rFonts w:ascii="Noto Sans" w:hAnsi="Noto Sans" w:cs="Noto Sans"/>
        </w:rPr>
        <w:t>y</w:t>
      </w:r>
      <w:r w:rsidR="00627B10" w:rsidRPr="000E17AC">
        <w:rPr>
          <w:rFonts w:ascii="Noto Sans" w:hAnsi="Noto Sans" w:cs="Noto Sans"/>
        </w:rPr>
        <w:t xml:space="preserve"> cumplir </w:t>
      </w:r>
      <w:r w:rsidRPr="000E17AC">
        <w:rPr>
          <w:rFonts w:ascii="Noto Sans" w:hAnsi="Noto Sans" w:cs="Noto Sans"/>
        </w:rPr>
        <w:t xml:space="preserve">de </w:t>
      </w:r>
      <w:r w:rsidR="00627B10" w:rsidRPr="000E17AC">
        <w:rPr>
          <w:rFonts w:ascii="Noto Sans" w:hAnsi="Noto Sans" w:cs="Noto Sans"/>
        </w:rPr>
        <w:t>manera</w:t>
      </w:r>
      <w:r w:rsidRPr="000E17AC">
        <w:rPr>
          <w:rFonts w:ascii="Noto Sans" w:hAnsi="Noto Sans" w:cs="Noto Sans"/>
        </w:rPr>
        <w:t xml:space="preserve"> obligatoria lo siguiente:</w:t>
      </w:r>
    </w:p>
    <w:p w14:paraId="0F684C17" w14:textId="4B15A21F" w:rsidR="00E0155D" w:rsidRPr="0063190C" w:rsidRDefault="00741E9D" w:rsidP="0036343A">
      <w:pPr>
        <w:tabs>
          <w:tab w:val="left" w:pos="1985"/>
        </w:tabs>
        <w:ind w:left="1985" w:right="-232"/>
        <w:jc w:val="both"/>
        <w:rPr>
          <w:rFonts w:ascii="Noto Sans" w:hAnsi="Noto Sans" w:cs="Noto Sans"/>
        </w:rPr>
      </w:pPr>
      <w:r w:rsidRPr="0063190C">
        <w:rPr>
          <w:rFonts w:ascii="Noto Sans" w:hAnsi="Noto Sans" w:cs="Noto Sans"/>
          <w:b/>
          <w:bCs/>
        </w:rPr>
        <w:lastRenderedPageBreak/>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tabs>
          <w:tab w:val="left" w:pos="1985"/>
        </w:tabs>
        <w:ind w:left="1985" w:right="-232"/>
        <w:jc w:val="both"/>
        <w:rPr>
          <w:rFonts w:ascii="Noto Sans" w:hAnsi="Noto Sans" w:cs="Noto Sans"/>
        </w:rPr>
      </w:pPr>
    </w:p>
    <w:p w14:paraId="60BE7C1B" w14:textId="26EA162C" w:rsidR="00DF0444" w:rsidRPr="000E17AC" w:rsidRDefault="00741E9D" w:rsidP="00DF0444">
      <w:p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tabs>
          <w:tab w:val="left" w:pos="567"/>
        </w:tabs>
        <w:ind w:left="567" w:right="-232"/>
        <w:jc w:val="both"/>
        <w:rPr>
          <w:rFonts w:ascii="Noto Sans" w:hAnsi="Noto Sans" w:cs="Noto Sans"/>
          <w:b/>
        </w:rPr>
      </w:pPr>
    </w:p>
    <w:p w14:paraId="0990D232" w14:textId="77777777" w:rsidR="00A70B0F" w:rsidRDefault="00A70B0F" w:rsidP="00A70B0F">
      <w:pPr>
        <w:numPr>
          <w:ilvl w:val="0"/>
          <w:numId w:val="6"/>
        </w:numPr>
        <w:tabs>
          <w:tab w:val="clear" w:pos="1708"/>
          <w:tab w:val="num" w:pos="851"/>
        </w:tabs>
        <w:ind w:left="851" w:right="-232" w:hanging="284"/>
        <w:jc w:val="both"/>
        <w:rPr>
          <w:rFonts w:ascii="Montserrat" w:hAnsi="Montserrat"/>
          <w:b/>
        </w:rPr>
      </w:pPr>
      <w:r>
        <w:rPr>
          <w:rFonts w:ascii="Montserrat" w:hAnsi="Montserrat"/>
          <w:b/>
        </w:rPr>
        <w:t>CRITERIOS GENERALES DEL PROCESO</w:t>
      </w:r>
      <w:r w:rsidRPr="00FE1C47">
        <w:rPr>
          <w:rFonts w:ascii="Montserrat" w:hAnsi="Montserrat"/>
          <w:b/>
        </w:rPr>
        <w:t xml:space="preserve"> DE EVALUACIÓN</w:t>
      </w:r>
      <w:r>
        <w:rPr>
          <w:rFonts w:ascii="Montserrat" w:hAnsi="Montserrat"/>
          <w:b/>
        </w:rPr>
        <w:t xml:space="preserve"> CUALITATIVA</w:t>
      </w:r>
      <w:r w:rsidRPr="00FE1C47">
        <w:rPr>
          <w:rFonts w:ascii="Montserrat" w:hAnsi="Montserrat"/>
          <w:b/>
        </w:rPr>
        <w:t xml:space="preserve">. </w:t>
      </w:r>
    </w:p>
    <w:p w14:paraId="13DC7E7D" w14:textId="77777777" w:rsidR="00A70B0F" w:rsidRDefault="00A70B0F" w:rsidP="00A70B0F">
      <w:pPr>
        <w:ind w:left="1701" w:right="-232"/>
        <w:jc w:val="both"/>
        <w:rPr>
          <w:rFonts w:ascii="Montserrat" w:hAnsi="Montserrat"/>
          <w:b/>
        </w:rPr>
      </w:pPr>
    </w:p>
    <w:p w14:paraId="0CED4F57" w14:textId="77777777" w:rsidR="00A70B0F" w:rsidRPr="00634D99" w:rsidRDefault="298D7471" w:rsidP="298D7471">
      <w:pPr>
        <w:pStyle w:val="Listaconvietas"/>
        <w:tabs>
          <w:tab w:val="num" w:pos="851"/>
        </w:tabs>
        <w:ind w:left="851" w:right="-232" w:firstLine="0"/>
        <w:jc w:val="both"/>
        <w:rPr>
          <w:rFonts w:ascii="Montserrat" w:hAnsi="Montserrat"/>
          <w:lang w:val="es-ES" w:eastAsia="es-MX"/>
        </w:rPr>
      </w:pPr>
      <w:bookmarkStart w:id="125" w:name="_Hlk62727629"/>
      <w:r w:rsidRPr="298D7471">
        <w:rPr>
          <w:rFonts w:ascii="Montserrat" w:hAnsi="Montserrat" w:cs="Arial"/>
          <w:lang w:val="es-ES"/>
        </w:rPr>
        <w:t>De conformidad con lo asentado en la fracción XXIII del artículo 31 de la LEY, con posterioridad</w:t>
      </w:r>
      <w:r w:rsidRPr="298D7471">
        <w:rPr>
          <w:rFonts w:ascii="Montserrat" w:hAnsi="Montserrat"/>
          <w:lang w:val="es-ES"/>
        </w:rPr>
        <w:t xml:space="preserve"> de la presentación y apertura de las proposiciones</w:t>
      </w:r>
      <w:r w:rsidRPr="298D7471">
        <w:rPr>
          <w:rFonts w:ascii="Montserrat" w:hAnsi="Montserrat" w:cs="Arial"/>
          <w:lang w:val="es-ES"/>
        </w:rPr>
        <w:t>, la CONVOCANTE llevará a cabo la evaluación cualitativa de las proposiciones,</w:t>
      </w:r>
      <w:r w:rsidRPr="298D7471">
        <w:rPr>
          <w:rFonts w:ascii="Montserrat" w:hAnsi="Montserrat"/>
          <w:lang w:val="es-ES"/>
        </w:rPr>
        <w:t xml:space="preserve"> </w:t>
      </w:r>
      <w:r w:rsidRPr="298D7471">
        <w:rPr>
          <w:rFonts w:ascii="Montserrat" w:eastAsia="Calibri" w:hAnsi="Montserrat" w:cs="Arial"/>
          <w:lang w:val="es-ES" w:eastAsia="en-US"/>
        </w:rPr>
        <w:t>en función de</w:t>
      </w:r>
      <w:r w:rsidRPr="298D7471">
        <w:rPr>
          <w:rFonts w:ascii="Montserrat" w:hAnsi="Montserrat" w:cs="Arial"/>
          <w:lang w:val="es-ES"/>
        </w:rPr>
        <w:t xml:space="preserve"> lo dispuesto en el artículo 38 de la LEY, la fracción II y último párrafo del artículo 63 y el artículo 66 del REGLAMENTO, el numeral </w:t>
      </w:r>
      <w:r w:rsidRPr="298D7471">
        <w:rPr>
          <w:rFonts w:ascii="Montserrat" w:hAnsi="Montserrat"/>
          <w:lang w:val="es-ES"/>
        </w:rPr>
        <w:t>4.2.1.4 del MANUAL, el</w:t>
      </w:r>
      <w:r w:rsidRPr="298D7471">
        <w:rPr>
          <w:rFonts w:ascii="Montserrat" w:hAnsi="Montserrat"/>
          <w:b/>
          <w:bCs/>
          <w:lang w:val="es-ES"/>
        </w:rPr>
        <w:t xml:space="preserve"> Acuerdo por el que se emiten diversos lineamientos en materia de adquisiciones, arrendamientos y servicios y de obras públicas y servicios relacionados con las mismas</w:t>
      </w:r>
      <w:r w:rsidRPr="298D7471">
        <w:rPr>
          <w:rFonts w:ascii="Montserrat" w:hAnsi="Montserrat"/>
          <w:lang w:val="es-ES"/>
        </w:rPr>
        <w:t xml:space="preserve"> publicado en el DOF el 09 de septiembre de 2010, concretamente la </w:t>
      </w:r>
      <w:r w:rsidRPr="298D7471">
        <w:rPr>
          <w:rFonts w:ascii="Montserrat" w:hAnsi="Montserrat"/>
          <w:b/>
          <w:bCs/>
          <w:lang w:val="es-ES"/>
        </w:rPr>
        <w:t xml:space="preserve">Sección Tercera </w:t>
      </w:r>
      <w:r w:rsidRPr="298D7471">
        <w:rPr>
          <w:rFonts w:ascii="Montserrat" w:hAnsi="Montserrat"/>
          <w:lang w:val="es-ES"/>
        </w:rPr>
        <w:t>del</w:t>
      </w:r>
      <w:r w:rsidRPr="298D7471">
        <w:rPr>
          <w:rFonts w:ascii="Montserrat" w:hAnsi="Montserrat"/>
          <w:b/>
          <w:bCs/>
          <w:lang w:val="es-ES"/>
        </w:rPr>
        <w:t xml:space="preserve"> Capítulo Segundo </w:t>
      </w:r>
      <w:r w:rsidRPr="298D7471">
        <w:rPr>
          <w:rFonts w:ascii="Montserrat" w:hAnsi="Montserrat"/>
          <w:lang w:val="es-ES"/>
        </w:rPr>
        <w:t xml:space="preserve">del citado </w:t>
      </w:r>
      <w:r w:rsidRPr="298D7471">
        <w:rPr>
          <w:rFonts w:ascii="Montserrat" w:hAnsi="Montserrat"/>
          <w:b/>
          <w:bCs/>
          <w:lang w:val="es-ES"/>
        </w:rPr>
        <w:t xml:space="preserve">Acuerdo </w:t>
      </w:r>
      <w:r w:rsidRPr="298D7471">
        <w:rPr>
          <w:rFonts w:ascii="Montserrat" w:hAnsi="Montserrat"/>
          <w:lang w:val="es-ES"/>
        </w:rPr>
        <w:t>que contiene los</w:t>
      </w:r>
      <w:r w:rsidRPr="298D7471">
        <w:rPr>
          <w:rFonts w:ascii="Montserrat" w:hAnsi="Montserrat"/>
          <w:b/>
          <w:bCs/>
          <w:lang w:val="es-ES"/>
        </w:rPr>
        <w:t xml:space="preserve"> </w:t>
      </w:r>
      <w:r w:rsidRPr="298D7471">
        <w:rPr>
          <w:rFonts w:ascii="Montserrat" w:hAnsi="Montserrat"/>
          <w:b/>
          <w:bCs/>
          <w:i/>
          <w:iCs/>
          <w:lang w:val="es-ES"/>
        </w:rPr>
        <w:t xml:space="preserve">“Lineamientos para la aplicación del criterio de evaluación de proposiciones a través del mecanismo de </w:t>
      </w:r>
      <w:r w:rsidRPr="00372F0C">
        <w:rPr>
          <w:rFonts w:ascii="Montserrat" w:hAnsi="Montserrat"/>
          <w:b/>
          <w:bCs/>
          <w:i/>
          <w:iCs/>
          <w:u w:val="single"/>
          <w:lang w:val="es-ES"/>
        </w:rPr>
        <w:t>puntos o porcentajes</w:t>
      </w:r>
      <w:r w:rsidRPr="298D7471">
        <w:rPr>
          <w:rFonts w:ascii="Montserrat" w:hAnsi="Montserrat"/>
          <w:b/>
          <w:bCs/>
          <w:i/>
          <w:iCs/>
          <w:lang w:val="es-ES"/>
        </w:rPr>
        <w:t xml:space="preserve"> en los procedimientos de contratación de obras”</w:t>
      </w:r>
      <w:r w:rsidRPr="298D7471">
        <w:rPr>
          <w:rFonts w:ascii="Montserrat" w:hAnsi="Montserrat"/>
          <w:b/>
          <w:bCs/>
          <w:lang w:val="es-ES"/>
        </w:rPr>
        <w:t xml:space="preserve"> </w:t>
      </w:r>
      <w:r w:rsidRPr="298D7471">
        <w:rPr>
          <w:rFonts w:ascii="Montserrat" w:hAnsi="Montserrat"/>
          <w:lang w:val="es-ES"/>
        </w:rPr>
        <w:t>-</w:t>
      </w:r>
      <w:r w:rsidRPr="298D7471">
        <w:rPr>
          <w:rFonts w:ascii="Montserrat" w:hAnsi="Montserrat"/>
          <w:b/>
          <w:bCs/>
          <w:lang w:val="es-ES"/>
        </w:rPr>
        <w:t xml:space="preserve">LINEAMIENTOS </w:t>
      </w:r>
      <w:r w:rsidRPr="298D7471">
        <w:rPr>
          <w:rFonts w:ascii="Montserrat" w:hAnsi="Montserrat"/>
          <w:lang w:val="es-ES"/>
        </w:rPr>
        <w:t xml:space="preserve">en lo subsecuente-, el </w:t>
      </w:r>
      <w:r w:rsidRPr="298D7471">
        <w:rPr>
          <w:rFonts w:ascii="Montserrat" w:hAnsi="Montserrat"/>
          <w:b/>
          <w:bCs/>
          <w:lang w:val="es-ES"/>
        </w:rPr>
        <w:t xml:space="preserve">Criterio de Interpretación General TU-01/2012 </w:t>
      </w:r>
      <w:r w:rsidRPr="298D7471">
        <w:rPr>
          <w:rFonts w:ascii="Montserrat" w:hAnsi="Montserrat"/>
          <w:lang w:val="es-ES"/>
        </w:rPr>
        <w:t>referente a la</w:t>
      </w:r>
      <w:r w:rsidRPr="298D7471">
        <w:rPr>
          <w:rFonts w:ascii="Montserrat" w:hAnsi="Montserrat"/>
          <w:b/>
          <w:bCs/>
          <w:lang w:val="es-ES"/>
        </w:rPr>
        <w:t xml:space="preserve"> </w:t>
      </w:r>
      <w:r w:rsidRPr="298D7471">
        <w:rPr>
          <w:rFonts w:ascii="Montserrat" w:hAnsi="Montserrat"/>
          <w:b/>
          <w:bCs/>
          <w:i/>
          <w:iCs/>
          <w:lang w:val="es-ES"/>
        </w:rPr>
        <w:t xml:space="preserve">“Determinación y </w:t>
      </w:r>
      <w:r w:rsidRPr="298D7471">
        <w:rPr>
          <w:rFonts w:ascii="Montserrat" w:hAnsi="Montserrat"/>
          <w:b/>
          <w:bCs/>
          <w:i/>
          <w:iCs/>
          <w:lang w:val="es-ES"/>
        </w:rPr>
        <w:lastRenderedPageBreak/>
        <w:t>asignación de la puntuación o unidades porcentuales en diversos rubros y subrubros, así como valoración de su acreditación, previstos en los Lineamientos para la aplicación del criterio de evaluación de proposiciones a través del mecanismo de puntos o porcentajes en los procedimientos de contratación regulados por la Ley de</w:t>
      </w:r>
      <w:r w:rsidRPr="298D7471">
        <w:rPr>
          <w:b/>
          <w:bCs/>
          <w:i/>
          <w:iCs/>
          <w:lang w:val="es-ES"/>
        </w:rPr>
        <w:t xml:space="preserve"> </w:t>
      </w:r>
      <w:r w:rsidRPr="298D7471">
        <w:rPr>
          <w:rFonts w:ascii="Montserrat" w:hAnsi="Montserrat"/>
          <w:b/>
          <w:bCs/>
          <w:i/>
          <w:iCs/>
          <w:lang w:val="es-ES"/>
        </w:rPr>
        <w:t xml:space="preserve">Adquisiciones, Arrendamientos y Servicios del Sector Público y la Ley de Obras Públicas y Servicios Relacionados con las Mismas” </w:t>
      </w:r>
      <w:r w:rsidRPr="298D7471">
        <w:rPr>
          <w:rFonts w:ascii="Montserrat" w:hAnsi="Montserrat"/>
          <w:lang w:val="es-ES"/>
        </w:rPr>
        <w:t>-</w:t>
      </w:r>
      <w:r w:rsidRPr="298D7471">
        <w:rPr>
          <w:rFonts w:ascii="Montserrat" w:hAnsi="Montserrat"/>
          <w:b/>
          <w:bCs/>
          <w:lang w:val="es-ES"/>
        </w:rPr>
        <w:t xml:space="preserve">CRITERIO TU-01/2012 </w:t>
      </w:r>
      <w:r w:rsidRPr="298D7471">
        <w:rPr>
          <w:rFonts w:ascii="Montserrat" w:hAnsi="Montserrat"/>
          <w:lang w:val="es-ES"/>
        </w:rPr>
        <w:t xml:space="preserve">en lo subsecuente-, </w:t>
      </w:r>
      <w:r w:rsidRPr="298D7471">
        <w:rPr>
          <w:rFonts w:ascii="Montserrat" w:hAnsi="Montserrat" w:cs="Arial"/>
          <w:lang w:val="es-ES"/>
        </w:rPr>
        <w:t xml:space="preserve">así como al presente </w:t>
      </w:r>
      <w:r w:rsidRPr="298D7471">
        <w:rPr>
          <w:rFonts w:ascii="Montserrat" w:hAnsi="Montserrat" w:cs="Arial"/>
          <w:b/>
          <w:bCs/>
          <w:lang w:val="es-ES"/>
        </w:rPr>
        <w:t xml:space="preserve">numeral 15 “Criterios generales del </w:t>
      </w:r>
      <w:r w:rsidRPr="298D7471">
        <w:rPr>
          <w:rFonts w:ascii="Montserrat" w:hAnsi="Montserrat"/>
          <w:b/>
          <w:bCs/>
          <w:lang w:val="es-ES"/>
        </w:rPr>
        <w:t>proceso de evaluación cualitativa”</w:t>
      </w:r>
      <w:r w:rsidRPr="298D7471">
        <w:rPr>
          <w:rFonts w:ascii="Montserrat" w:hAnsi="Montserrat" w:cs="Arial"/>
          <w:lang w:val="es-ES"/>
        </w:rPr>
        <w:t xml:space="preserve"> y al </w:t>
      </w:r>
      <w:r w:rsidRPr="298D7471">
        <w:rPr>
          <w:rFonts w:ascii="Montserrat" w:hAnsi="Montserrat" w:cs="Arial"/>
          <w:b/>
          <w:bCs/>
          <w:lang w:val="es-ES"/>
        </w:rPr>
        <w:t>numeral 16 “</w:t>
      </w:r>
      <w:r w:rsidRPr="298D7471">
        <w:rPr>
          <w:rFonts w:ascii="Montserrat" w:hAnsi="Montserrat"/>
          <w:b/>
          <w:bCs/>
          <w:lang w:val="es-ES"/>
        </w:rPr>
        <w:t xml:space="preserve">Criterios específicos </w:t>
      </w:r>
      <w:r w:rsidRPr="298D7471">
        <w:rPr>
          <w:rFonts w:ascii="Montserrat" w:hAnsi="Montserrat" w:cs="Arial"/>
          <w:b/>
          <w:bCs/>
          <w:lang w:val="es-ES"/>
        </w:rPr>
        <w:t xml:space="preserve">del </w:t>
      </w:r>
      <w:r w:rsidRPr="298D7471">
        <w:rPr>
          <w:rFonts w:ascii="Montserrat" w:hAnsi="Montserrat"/>
          <w:b/>
          <w:bCs/>
          <w:lang w:val="es-ES"/>
        </w:rPr>
        <w:t>proceso de evaluación cualitativa</w:t>
      </w:r>
      <w:r w:rsidRPr="298D7471">
        <w:rPr>
          <w:rFonts w:ascii="Montserrat" w:hAnsi="Montserrat" w:cs="Arial"/>
          <w:b/>
          <w:bCs/>
          <w:lang w:val="es-ES"/>
        </w:rPr>
        <w:t>”</w:t>
      </w:r>
      <w:r w:rsidRPr="298D7471">
        <w:rPr>
          <w:rFonts w:ascii="Montserrat" w:hAnsi="Montserrat" w:cs="Arial"/>
          <w:lang w:val="es-ES"/>
        </w:rPr>
        <w:t xml:space="preserve"> de la CONVOCATORIA, haciendo el análisis a detalle que corresponda a cada requisito general y particular solicitado, y en su caso se dejará constancia de las omisiones, inobservancias y/o desviaciones en que hayan incurrido los LICITANTES. </w:t>
      </w:r>
    </w:p>
    <w:p w14:paraId="07096C7D" w14:textId="77777777" w:rsidR="00A70B0F" w:rsidRDefault="00A70B0F" w:rsidP="00B03D9B">
      <w:pPr>
        <w:tabs>
          <w:tab w:val="num" w:pos="851"/>
          <w:tab w:val="left" w:pos="7790"/>
        </w:tabs>
        <w:ind w:left="851" w:right="-232"/>
        <w:jc w:val="both"/>
        <w:rPr>
          <w:rFonts w:ascii="Montserrat" w:hAnsi="Montserrat" w:cs="Arial"/>
        </w:rPr>
      </w:pPr>
    </w:p>
    <w:p w14:paraId="0F93AD83" w14:textId="77777777" w:rsidR="00A70B0F" w:rsidRPr="00FE1C47" w:rsidRDefault="00A70B0F" w:rsidP="00A70B0F">
      <w:pPr>
        <w:tabs>
          <w:tab w:val="num" w:pos="851"/>
          <w:tab w:val="left" w:pos="7790"/>
        </w:tabs>
        <w:ind w:left="851" w:right="-232"/>
        <w:jc w:val="both"/>
        <w:rPr>
          <w:rFonts w:ascii="Montserrat" w:hAnsi="Montserrat" w:cs="Arial"/>
        </w:rPr>
      </w:pPr>
      <w:r>
        <w:rPr>
          <w:rFonts w:ascii="Montserrat" w:hAnsi="Montserrat" w:cs="Arial"/>
        </w:rPr>
        <w:t>Conforme a</w:t>
      </w:r>
      <w:r w:rsidRPr="00FE1C47">
        <w:rPr>
          <w:rFonts w:ascii="Montserrat" w:hAnsi="Montserrat" w:cs="Arial"/>
        </w:rPr>
        <w:t xml:space="preserve">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2F74339D" w14:textId="77777777" w:rsidR="00A70B0F" w:rsidRPr="00FE1C47" w:rsidRDefault="00A70B0F" w:rsidP="00A70B0F">
      <w:pPr>
        <w:tabs>
          <w:tab w:val="num" w:pos="851"/>
          <w:tab w:val="left" w:pos="7790"/>
        </w:tabs>
        <w:ind w:left="851" w:right="-232"/>
        <w:jc w:val="both"/>
        <w:rPr>
          <w:rFonts w:ascii="Montserrat" w:hAnsi="Montserrat" w:cs="Arial"/>
        </w:rPr>
      </w:pPr>
    </w:p>
    <w:p w14:paraId="17ECCA48" w14:textId="77777777" w:rsidR="00A70B0F"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Jurídica</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w:t>
      </w:r>
      <w:r w:rsidRPr="00FE1C47">
        <w:rPr>
          <w:rFonts w:ascii="Montserrat" w:hAnsi="Montserrat" w:cs="Arial"/>
        </w:rPr>
        <w:t xml:space="preserve">de la </w:t>
      </w:r>
      <w:r w:rsidRPr="00625F5D">
        <w:rPr>
          <w:rFonts w:ascii="Montserrat" w:hAnsi="Montserrat" w:cs="Arial"/>
          <w:b/>
          <w:bCs/>
        </w:rPr>
        <w:t>Documentación Distinta</w:t>
      </w:r>
      <w:r w:rsidRPr="00EA7DA4">
        <w:rPr>
          <w:rFonts w:ascii="Montserrat" w:hAnsi="Montserrat" w:cs="Arial"/>
        </w:rPr>
        <w:t xml:space="preserve"> </w:t>
      </w:r>
      <w:r w:rsidRPr="00FE1C47">
        <w:rPr>
          <w:rFonts w:ascii="Montserrat" w:hAnsi="Montserrat" w:cs="Arial"/>
        </w:rPr>
        <w:t xml:space="preserve">a la </w:t>
      </w:r>
      <w:r w:rsidRPr="00625F5D">
        <w:rPr>
          <w:rFonts w:ascii="Montserrat" w:hAnsi="Montserrat" w:cs="Arial"/>
          <w:b/>
          <w:bCs/>
        </w:rPr>
        <w:t>Propuesta Técnica</w:t>
      </w:r>
      <w:r w:rsidRPr="00FE1C47">
        <w:rPr>
          <w:rFonts w:ascii="Montserrat" w:hAnsi="Montserrat" w:cs="Arial"/>
        </w:rPr>
        <w:t xml:space="preserve"> y </w:t>
      </w:r>
      <w:r w:rsidRPr="00625F5D">
        <w:rPr>
          <w:rFonts w:ascii="Montserrat" w:hAnsi="Montserrat" w:cs="Arial"/>
          <w:b/>
          <w:bCs/>
        </w:rPr>
        <w:t>Económica</w:t>
      </w:r>
      <w:r w:rsidRPr="00EA7DA4">
        <w:rPr>
          <w:rFonts w:ascii="Montserrat" w:hAnsi="Montserrat" w:cs="Arial"/>
        </w:rPr>
        <w:t>, concretamente</w:t>
      </w:r>
      <w:r>
        <w:rPr>
          <w:rFonts w:ascii="Montserrat" w:hAnsi="Montserrat" w:cs="Arial"/>
          <w:b/>
          <w:bCs/>
        </w:rPr>
        <w:t xml:space="preserve"> </w:t>
      </w:r>
      <w:r w:rsidRPr="00EA7DA4">
        <w:rPr>
          <w:rFonts w:ascii="Montserrat" w:hAnsi="Montserrat" w:cs="Arial"/>
        </w:rPr>
        <w:t xml:space="preserve">los </w:t>
      </w:r>
      <w:r w:rsidRPr="00F8245A">
        <w:rPr>
          <w:rFonts w:ascii="Montserrat" w:hAnsi="Montserrat" w:cs="Arial"/>
          <w:b/>
          <w:bCs/>
        </w:rPr>
        <w:t>ANEXOS A</w:t>
      </w:r>
      <w:r w:rsidRPr="00EA7DA4">
        <w:rPr>
          <w:rFonts w:ascii="Montserrat" w:hAnsi="Montserrat" w:cs="Arial"/>
        </w:rPr>
        <w:t>,</w:t>
      </w:r>
      <w:r w:rsidRPr="00F8245A">
        <w:rPr>
          <w:rFonts w:ascii="Montserrat" w:hAnsi="Montserrat" w:cs="Arial"/>
          <w:b/>
          <w:bCs/>
        </w:rPr>
        <w:t xml:space="preserve"> B </w:t>
      </w:r>
      <w:r w:rsidRPr="00EA7DA4">
        <w:rPr>
          <w:rFonts w:ascii="Montserrat" w:hAnsi="Montserrat" w:cs="Arial"/>
        </w:rPr>
        <w:t>y</w:t>
      </w:r>
      <w:r w:rsidRPr="00F8245A">
        <w:rPr>
          <w:rFonts w:ascii="Montserrat" w:hAnsi="Montserrat" w:cs="Arial"/>
          <w:b/>
          <w:bCs/>
        </w:rPr>
        <w:t xml:space="preserve"> C</w:t>
      </w:r>
      <w:r w:rsidRPr="00FE1C47">
        <w:rPr>
          <w:rFonts w:ascii="Montserrat" w:hAnsi="Montserrat" w:cs="Arial"/>
        </w:rPr>
        <w:t>.</w:t>
      </w:r>
    </w:p>
    <w:p w14:paraId="7218E121" w14:textId="77777777" w:rsidR="00A70B0F" w:rsidRPr="00FE1C47" w:rsidRDefault="00A70B0F" w:rsidP="00A70B0F">
      <w:pPr>
        <w:tabs>
          <w:tab w:val="left" w:pos="7790"/>
        </w:tabs>
        <w:ind w:left="1134" w:right="-232"/>
        <w:jc w:val="both"/>
        <w:rPr>
          <w:rFonts w:ascii="Montserrat" w:hAnsi="Montserrat" w:cs="Arial"/>
        </w:rPr>
      </w:pPr>
    </w:p>
    <w:p w14:paraId="3F8198F0" w14:textId="4E59B21B" w:rsidR="00A70B0F"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de Administración y Finanzas</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w:t>
      </w:r>
      <w:r w:rsidRPr="00FE1C47">
        <w:rPr>
          <w:rFonts w:ascii="Montserrat" w:hAnsi="Montserrat" w:cs="Arial"/>
        </w:rPr>
        <w:t>de la capacidad financiera de los LICITANTES</w:t>
      </w:r>
      <w:r>
        <w:rPr>
          <w:rFonts w:ascii="Montserrat" w:hAnsi="Montserrat" w:cs="Arial"/>
        </w:rPr>
        <w:t xml:space="preserve">, específicamente el </w:t>
      </w:r>
      <w:r>
        <w:rPr>
          <w:rFonts w:ascii="Montserrat" w:hAnsi="Montserrat" w:cs="Arial"/>
          <w:b/>
          <w:bCs/>
        </w:rPr>
        <w:t>DOCUMENTO 02</w:t>
      </w:r>
      <w:r w:rsidRPr="00FE1C47">
        <w:rPr>
          <w:rFonts w:ascii="Montserrat" w:hAnsi="Montserrat" w:cs="Arial"/>
        </w:rPr>
        <w:t>.</w:t>
      </w:r>
    </w:p>
    <w:p w14:paraId="69D50308" w14:textId="77777777" w:rsidR="00A70B0F" w:rsidRPr="00FE1C47" w:rsidRDefault="00A70B0F" w:rsidP="00A70B0F">
      <w:pPr>
        <w:tabs>
          <w:tab w:val="left" w:pos="7790"/>
        </w:tabs>
        <w:ind w:left="1134" w:right="-232"/>
        <w:jc w:val="both"/>
        <w:rPr>
          <w:rFonts w:ascii="Montserrat" w:hAnsi="Montserrat" w:cs="Arial"/>
        </w:rPr>
      </w:pPr>
    </w:p>
    <w:p w14:paraId="2BE22D90" w14:textId="19ED0116" w:rsidR="00A70B0F" w:rsidRPr="00FE1C47" w:rsidRDefault="00A70B0F" w:rsidP="00A70B0F">
      <w:pPr>
        <w:numPr>
          <w:ilvl w:val="0"/>
          <w:numId w:val="21"/>
        </w:numPr>
        <w:tabs>
          <w:tab w:val="num" w:pos="1134"/>
          <w:tab w:val="left" w:pos="7790"/>
        </w:tabs>
        <w:ind w:left="1134" w:right="-232" w:hanging="283"/>
        <w:jc w:val="both"/>
        <w:rPr>
          <w:rFonts w:ascii="Montserrat" w:hAnsi="Montserrat" w:cs="Arial"/>
        </w:rPr>
      </w:pPr>
      <w:r w:rsidRPr="00FE1C47">
        <w:rPr>
          <w:rFonts w:ascii="Montserrat" w:hAnsi="Montserrat" w:cs="Arial"/>
          <w:b/>
          <w:bCs/>
        </w:rPr>
        <w:t>Gerencia de Ingeniería</w:t>
      </w:r>
      <w:r w:rsidRPr="00FE1C47">
        <w:rPr>
          <w:rFonts w:ascii="Montserrat" w:hAnsi="Montserrat" w:cs="Arial"/>
        </w:rPr>
        <w:t xml:space="preserve">: </w:t>
      </w:r>
      <w:r>
        <w:rPr>
          <w:rFonts w:ascii="Montserrat" w:hAnsi="Montserrat" w:cs="Arial"/>
        </w:rPr>
        <w:t xml:space="preserve">La </w:t>
      </w:r>
      <w:r w:rsidRPr="00FE1C47">
        <w:rPr>
          <w:rFonts w:ascii="Montserrat" w:hAnsi="Montserrat" w:cs="Arial"/>
        </w:rPr>
        <w:t xml:space="preserve">evaluación </w:t>
      </w:r>
      <w:r>
        <w:rPr>
          <w:rFonts w:ascii="Montserrat" w:hAnsi="Montserrat" w:cs="Arial"/>
        </w:rPr>
        <w:t xml:space="preserve">cualitativa de los aspectos </w:t>
      </w:r>
      <w:r w:rsidRPr="00FE1C47">
        <w:rPr>
          <w:rFonts w:ascii="Montserrat" w:hAnsi="Montserrat" w:cs="Arial"/>
        </w:rPr>
        <w:t>técnic</w:t>
      </w:r>
      <w:r>
        <w:rPr>
          <w:rFonts w:ascii="Montserrat" w:hAnsi="Montserrat" w:cs="Arial"/>
        </w:rPr>
        <w:t>os</w:t>
      </w:r>
      <w:r w:rsidRPr="00FE1C47">
        <w:rPr>
          <w:rFonts w:ascii="Montserrat" w:hAnsi="Montserrat" w:cs="Arial"/>
        </w:rPr>
        <w:t xml:space="preserve"> y económic</w:t>
      </w:r>
      <w:r>
        <w:rPr>
          <w:rFonts w:ascii="Montserrat" w:hAnsi="Montserrat" w:cs="Arial"/>
        </w:rPr>
        <w:t>os</w:t>
      </w:r>
      <w:r w:rsidRPr="00FE1C47">
        <w:rPr>
          <w:rFonts w:ascii="Montserrat" w:hAnsi="Montserrat" w:cs="Arial"/>
        </w:rPr>
        <w:t xml:space="preserve"> de las proposiciones</w:t>
      </w:r>
      <w:r>
        <w:rPr>
          <w:rFonts w:ascii="Montserrat" w:hAnsi="Montserrat" w:cs="Arial"/>
        </w:rPr>
        <w:t xml:space="preserve"> que implican a todos los </w:t>
      </w:r>
      <w:r w:rsidRPr="000102B9">
        <w:rPr>
          <w:rFonts w:ascii="Montserrat" w:hAnsi="Montserrat" w:cs="Arial"/>
          <w:b/>
          <w:bCs/>
        </w:rPr>
        <w:t>ANEXOS</w:t>
      </w:r>
      <w:r>
        <w:rPr>
          <w:rFonts w:ascii="Montserrat" w:hAnsi="Montserrat" w:cs="Arial"/>
        </w:rPr>
        <w:t xml:space="preserve"> y </w:t>
      </w:r>
      <w:r w:rsidRPr="002A7413">
        <w:rPr>
          <w:rFonts w:ascii="Montserrat" w:hAnsi="Montserrat" w:cs="Arial"/>
          <w:b/>
          <w:bCs/>
        </w:rPr>
        <w:t>DOCUMENTOS</w:t>
      </w:r>
      <w:r>
        <w:rPr>
          <w:rFonts w:ascii="Montserrat" w:hAnsi="Montserrat" w:cs="Arial"/>
        </w:rPr>
        <w:t xml:space="preserve"> de la proposición a excepción de la </w:t>
      </w:r>
      <w:r w:rsidRPr="000102B9">
        <w:rPr>
          <w:rFonts w:ascii="Montserrat" w:hAnsi="Montserrat" w:cs="Arial"/>
          <w:b/>
          <w:bCs/>
        </w:rPr>
        <w:t>Documentación Distinta</w:t>
      </w:r>
      <w:r>
        <w:rPr>
          <w:rFonts w:ascii="Montserrat" w:hAnsi="Montserrat" w:cs="Arial"/>
        </w:rPr>
        <w:t xml:space="preserve"> y el </w:t>
      </w:r>
      <w:r>
        <w:rPr>
          <w:rFonts w:ascii="Montserrat" w:hAnsi="Montserrat" w:cs="Arial"/>
          <w:b/>
          <w:bCs/>
        </w:rPr>
        <w:t>DOCUMENTO 02</w:t>
      </w:r>
      <w:r>
        <w:rPr>
          <w:rFonts w:ascii="Montserrat" w:hAnsi="Montserrat" w:cs="Arial"/>
        </w:rPr>
        <w:t>.</w:t>
      </w:r>
    </w:p>
    <w:p w14:paraId="1EFAB71F" w14:textId="77777777" w:rsidR="00A70B0F" w:rsidRDefault="00A70B0F" w:rsidP="00A70B0F">
      <w:pPr>
        <w:tabs>
          <w:tab w:val="num" w:pos="851"/>
        </w:tabs>
        <w:ind w:left="851" w:right="-232"/>
        <w:jc w:val="both"/>
        <w:rPr>
          <w:rFonts w:ascii="Montserrat" w:hAnsi="Montserrat"/>
        </w:rPr>
      </w:pPr>
    </w:p>
    <w:p w14:paraId="134FD085" w14:textId="09AC8C24" w:rsidR="00A70B0F" w:rsidRDefault="00A70B0F" w:rsidP="00A70B0F">
      <w:pPr>
        <w:tabs>
          <w:tab w:val="num" w:pos="851"/>
        </w:tabs>
        <w:ind w:left="851" w:right="-232"/>
        <w:jc w:val="both"/>
        <w:rPr>
          <w:rFonts w:ascii="Montserrat" w:hAnsi="Montserrat" w:cs="Arial"/>
        </w:rPr>
      </w:pPr>
      <w:r>
        <w:rPr>
          <w:rFonts w:ascii="Montserrat" w:hAnsi="Montserrat"/>
        </w:rPr>
        <w:t>La</w:t>
      </w:r>
      <w:r w:rsidRPr="00FE1C47">
        <w:rPr>
          <w:rFonts w:ascii="Montserrat" w:hAnsi="Montserrat"/>
        </w:rPr>
        <w:t xml:space="preserve"> evaluación cualitativ</w:t>
      </w:r>
      <w:r>
        <w:rPr>
          <w:rFonts w:ascii="Montserrat" w:hAnsi="Montserrat"/>
        </w:rPr>
        <w:t>a</w:t>
      </w:r>
      <w:r w:rsidRPr="00FE1C47">
        <w:rPr>
          <w:rFonts w:ascii="Montserrat" w:hAnsi="Montserrat"/>
        </w:rPr>
        <w:t xml:space="preserve"> será confidencial</w:t>
      </w:r>
      <w:r>
        <w:rPr>
          <w:rFonts w:ascii="Montserrat" w:hAnsi="Montserrat"/>
        </w:rPr>
        <w:t xml:space="preserve"> y t</w:t>
      </w:r>
      <w:r w:rsidRPr="00FE1C47">
        <w:rPr>
          <w:rFonts w:ascii="Montserrat" w:hAnsi="Montserrat"/>
        </w:rPr>
        <w:t>oda la información relacionada con la revisión, evaluación</w:t>
      </w:r>
      <w:r>
        <w:rPr>
          <w:rFonts w:ascii="Montserrat" w:hAnsi="Montserrat"/>
        </w:rPr>
        <w:t xml:space="preserve">, </w:t>
      </w:r>
      <w:r w:rsidRPr="00FE1C47">
        <w:rPr>
          <w:rFonts w:ascii="Montserrat" w:hAnsi="Montserrat"/>
        </w:rPr>
        <w:t xml:space="preserve">comparación de </w:t>
      </w:r>
      <w:r>
        <w:rPr>
          <w:rFonts w:ascii="Montserrat" w:hAnsi="Montserrat"/>
        </w:rPr>
        <w:t>las proposiciones</w:t>
      </w:r>
      <w:r w:rsidRPr="00FE1C47">
        <w:rPr>
          <w:rFonts w:ascii="Montserrat" w:hAnsi="Montserrat"/>
        </w:rPr>
        <w:t xml:space="preserve">, </w:t>
      </w:r>
      <w:r>
        <w:rPr>
          <w:rFonts w:ascii="Montserrat" w:hAnsi="Montserrat"/>
        </w:rPr>
        <w:t xml:space="preserve">asignación de puntos, </w:t>
      </w:r>
      <w:r w:rsidRPr="00FE1C47">
        <w:rPr>
          <w:rFonts w:ascii="Montserrat" w:hAnsi="Montserrat"/>
        </w:rPr>
        <w:t>así como</w:t>
      </w:r>
      <w:r>
        <w:rPr>
          <w:rFonts w:ascii="Montserrat" w:hAnsi="Montserrat"/>
        </w:rPr>
        <w:t xml:space="preserve"> todo</w:t>
      </w:r>
      <w:r w:rsidRPr="00FE1C47">
        <w:rPr>
          <w:rFonts w:ascii="Montserrat" w:hAnsi="Montserrat"/>
        </w:rPr>
        <w:t xml:space="preserve"> l</w:t>
      </w:r>
      <w:r>
        <w:rPr>
          <w:rFonts w:ascii="Montserrat" w:hAnsi="Montserrat"/>
        </w:rPr>
        <w:t>o</w:t>
      </w:r>
      <w:r w:rsidRPr="00FE1C47">
        <w:rPr>
          <w:rFonts w:ascii="Montserrat" w:hAnsi="Montserrat"/>
        </w:rPr>
        <w:t xml:space="preserve"> concerniente a la adjudicación del contrato, no serán dadas a conocer a ningún LICITANTE u otras personas que no estén oficialmente </w:t>
      </w:r>
      <w:r>
        <w:rPr>
          <w:rFonts w:ascii="Montserrat" w:hAnsi="Montserrat"/>
        </w:rPr>
        <w:t>vinculadas</w:t>
      </w:r>
      <w:r w:rsidRPr="00FE1C47">
        <w:rPr>
          <w:rFonts w:ascii="Montserrat" w:hAnsi="Montserrat"/>
        </w:rPr>
        <w:t xml:space="preserve"> con este </w:t>
      </w:r>
      <w:r>
        <w:rPr>
          <w:rFonts w:ascii="Montserrat" w:hAnsi="Montserrat"/>
        </w:rPr>
        <w:t>proceso de contratación</w:t>
      </w:r>
      <w:r w:rsidRPr="00FE1C47">
        <w:rPr>
          <w:rFonts w:ascii="Montserrat" w:hAnsi="Montserrat"/>
        </w:rPr>
        <w:t xml:space="preserve">. </w:t>
      </w:r>
      <w:r>
        <w:rPr>
          <w:rFonts w:ascii="Montserrat" w:hAnsi="Montserrat"/>
        </w:rPr>
        <w:t xml:space="preserve">Por tal razón, una vez concluido el proceso la evaluación cualitativa, en términos del artículo 39 de la LEY, mediante </w:t>
      </w:r>
      <w:r w:rsidRPr="00634D99">
        <w:rPr>
          <w:rFonts w:ascii="Montserrat" w:hAnsi="Montserrat" w:cs="Arial"/>
        </w:rPr>
        <w:t>el Fallo</w:t>
      </w:r>
      <w:r>
        <w:rPr>
          <w:rFonts w:ascii="Montserrat" w:hAnsi="Montserrat" w:cs="Arial"/>
        </w:rPr>
        <w:t xml:space="preserve"> y el Acta de Fallo, </w:t>
      </w:r>
      <w:r>
        <w:rPr>
          <w:rFonts w:ascii="Montserrat" w:hAnsi="Montserrat"/>
        </w:rPr>
        <w:t>l</w:t>
      </w:r>
      <w:r>
        <w:rPr>
          <w:rFonts w:ascii="Montserrat" w:hAnsi="Montserrat" w:cs="Arial"/>
        </w:rPr>
        <w:t>os</w:t>
      </w:r>
      <w:r w:rsidRPr="00634D99">
        <w:rPr>
          <w:rFonts w:ascii="Montserrat" w:hAnsi="Montserrat" w:cs="Arial"/>
        </w:rPr>
        <w:t xml:space="preserve"> resultado</w:t>
      </w:r>
      <w:r>
        <w:rPr>
          <w:rFonts w:ascii="Montserrat" w:hAnsi="Montserrat" w:cs="Arial"/>
        </w:rPr>
        <w:t>s</w:t>
      </w:r>
      <w:r w:rsidRPr="00634D99">
        <w:rPr>
          <w:rFonts w:ascii="Montserrat" w:hAnsi="Montserrat" w:cs="Arial"/>
        </w:rPr>
        <w:t xml:space="preserve"> </w:t>
      </w:r>
      <w:r>
        <w:rPr>
          <w:rFonts w:ascii="Montserrat" w:hAnsi="Montserrat" w:cs="Arial"/>
        </w:rPr>
        <w:t xml:space="preserve">de la evaluación incluyendo los puntajes obtenidos por cada LICITANTE, así como </w:t>
      </w:r>
      <w:r w:rsidRPr="00634D99">
        <w:rPr>
          <w:rFonts w:ascii="Montserrat" w:hAnsi="Montserrat" w:cs="Arial"/>
        </w:rPr>
        <w:t xml:space="preserve">la adjudicación </w:t>
      </w:r>
      <w:r>
        <w:rPr>
          <w:rFonts w:ascii="Montserrat" w:hAnsi="Montserrat" w:cs="Arial"/>
        </w:rPr>
        <w:t>del contrato</w:t>
      </w:r>
      <w:r>
        <w:rPr>
          <w:rFonts w:ascii="Montserrat" w:hAnsi="Montserrat"/>
        </w:rPr>
        <w:t xml:space="preserve"> serán dados a conocer a través de </w:t>
      </w:r>
      <w:r w:rsidR="00B17C7B" w:rsidRPr="00B17C7B">
        <w:rPr>
          <w:rFonts w:ascii="Montserrat" w:hAnsi="Montserrat"/>
        </w:rPr>
        <w:t>Compras MX</w:t>
      </w:r>
      <w:r>
        <w:rPr>
          <w:rFonts w:ascii="Montserrat" w:hAnsi="Montserrat"/>
        </w:rPr>
        <w:t xml:space="preserve"> </w:t>
      </w:r>
      <w:r>
        <w:rPr>
          <w:rFonts w:ascii="Montserrat" w:hAnsi="Montserrat" w:cs="Arial"/>
        </w:rPr>
        <w:t>a los todos LICITANTES</w:t>
      </w:r>
      <w:r>
        <w:rPr>
          <w:rFonts w:ascii="Montserrat" w:hAnsi="Montserrat"/>
        </w:rPr>
        <w:t xml:space="preserve"> y demás personas interesadas</w:t>
      </w:r>
      <w:r w:rsidRPr="00634D99">
        <w:rPr>
          <w:rFonts w:ascii="Montserrat" w:hAnsi="Montserrat" w:cs="Arial"/>
        </w:rPr>
        <w:t>.</w:t>
      </w:r>
    </w:p>
    <w:p w14:paraId="77FF30E4" w14:textId="77777777" w:rsidR="00A70B0F" w:rsidRDefault="00A70B0F" w:rsidP="00A70B0F">
      <w:pPr>
        <w:tabs>
          <w:tab w:val="left" w:pos="851"/>
        </w:tabs>
        <w:ind w:left="851" w:right="-232"/>
        <w:jc w:val="both"/>
        <w:rPr>
          <w:rFonts w:ascii="Montserrat" w:hAnsi="Montserrat"/>
        </w:rPr>
      </w:pPr>
    </w:p>
    <w:p w14:paraId="14038BF9" w14:textId="77777777" w:rsidR="00A70B0F" w:rsidRPr="008A5AAE" w:rsidRDefault="00A70B0F" w:rsidP="00A70B0F">
      <w:pPr>
        <w:tabs>
          <w:tab w:val="left" w:pos="851"/>
        </w:tabs>
        <w:ind w:left="851" w:right="-232"/>
        <w:jc w:val="both"/>
        <w:rPr>
          <w:rFonts w:ascii="Montserrat" w:hAnsi="Montserrat"/>
        </w:rPr>
      </w:pPr>
      <w:r>
        <w:rPr>
          <w:rFonts w:ascii="Montserrat" w:hAnsi="Montserrat"/>
        </w:rPr>
        <w:t>D</w:t>
      </w:r>
      <w:r w:rsidRPr="00FE1C47">
        <w:rPr>
          <w:rFonts w:ascii="Montserrat" w:hAnsi="Montserrat"/>
        </w:rPr>
        <w:t xml:space="preserve">e acuerdo con lo estipulado </w:t>
      </w:r>
      <w:r>
        <w:rPr>
          <w:rFonts w:ascii="Montserrat" w:hAnsi="Montserrat"/>
        </w:rPr>
        <w:t xml:space="preserve">por el </w:t>
      </w:r>
      <w:r w:rsidRPr="00CA186A">
        <w:rPr>
          <w:rFonts w:ascii="Montserrat" w:hAnsi="Montserrat"/>
          <w:b/>
          <w:bCs/>
        </w:rPr>
        <w:t>AR</w:t>
      </w:r>
      <w:r>
        <w:rPr>
          <w:rFonts w:ascii="Montserrat" w:hAnsi="Montserrat"/>
        </w:rPr>
        <w:t xml:space="preserve"> en la respectiva Investigación de Mercado, en términos de la </w:t>
      </w:r>
      <w:r w:rsidRPr="00FE1C47">
        <w:rPr>
          <w:rFonts w:ascii="Montserrat" w:hAnsi="Montserrat"/>
        </w:rPr>
        <w:t>fracción I</w:t>
      </w:r>
      <w:r>
        <w:rPr>
          <w:rFonts w:ascii="Montserrat" w:hAnsi="Montserrat"/>
        </w:rPr>
        <w:t>I</w:t>
      </w:r>
      <w:r w:rsidRPr="00FE1C47">
        <w:rPr>
          <w:rFonts w:ascii="Montserrat" w:hAnsi="Montserrat"/>
        </w:rPr>
        <w:t xml:space="preserve"> del artículo 63 del REGLAMENTO, para la evaluación de la solvencia de las proposiciones </w:t>
      </w:r>
      <w:r>
        <w:rPr>
          <w:rFonts w:ascii="Montserrat" w:hAnsi="Montserrat"/>
        </w:rPr>
        <w:t>la CONVOCANTE a</w:t>
      </w:r>
      <w:r w:rsidRPr="00FE1C47">
        <w:rPr>
          <w:rFonts w:ascii="Montserrat" w:hAnsi="Montserrat"/>
        </w:rPr>
        <w:t xml:space="preserve">plicará el </w:t>
      </w:r>
      <w:r w:rsidRPr="00466CEE">
        <w:rPr>
          <w:rFonts w:ascii="Montserrat" w:hAnsi="Montserrat"/>
          <w:b/>
          <w:bCs/>
          <w:u w:val="single"/>
        </w:rPr>
        <w:t>mecanismo de puntos o porcentajes</w:t>
      </w:r>
      <w:r>
        <w:rPr>
          <w:rFonts w:ascii="Montserrat" w:hAnsi="Montserrat"/>
        </w:rPr>
        <w:t>, q</w:t>
      </w:r>
      <w:r w:rsidRPr="00565B47">
        <w:rPr>
          <w:rFonts w:ascii="Montserrat" w:hAnsi="Montserrat"/>
        </w:rPr>
        <w:t xml:space="preserve">ue consiste en </w:t>
      </w:r>
      <w:r>
        <w:rPr>
          <w:rFonts w:ascii="Montserrat" w:hAnsi="Montserrat"/>
        </w:rPr>
        <w:t xml:space="preserve">determinar la solvencia de las proposiciones y adjudicar el correspondiente contrato </w:t>
      </w:r>
      <w:r w:rsidRPr="00565B47">
        <w:rPr>
          <w:rFonts w:ascii="Montserrat" w:hAnsi="Montserrat"/>
        </w:rPr>
        <w:t xml:space="preserve">a partir del número </w:t>
      </w:r>
      <w:r>
        <w:rPr>
          <w:rFonts w:ascii="Montserrat" w:hAnsi="Montserrat"/>
        </w:rPr>
        <w:t>total</w:t>
      </w:r>
      <w:r w:rsidRPr="00565B47">
        <w:rPr>
          <w:rFonts w:ascii="Montserrat" w:hAnsi="Montserrat"/>
        </w:rPr>
        <w:t xml:space="preserve"> de </w:t>
      </w:r>
      <w:r w:rsidRPr="00565B47">
        <w:rPr>
          <w:rFonts w:ascii="Montserrat" w:hAnsi="Montserrat"/>
        </w:rPr>
        <w:lastRenderedPageBreak/>
        <w:t xml:space="preserve">puntos que obtengan </w:t>
      </w:r>
      <w:r>
        <w:rPr>
          <w:rFonts w:ascii="Montserrat" w:hAnsi="Montserrat"/>
        </w:rPr>
        <w:t xml:space="preserve">las proposiciones en mención </w:t>
      </w:r>
      <w:r w:rsidRPr="00565B47">
        <w:rPr>
          <w:rFonts w:ascii="Montserrat" w:hAnsi="Montserrat"/>
        </w:rPr>
        <w:t xml:space="preserve">conforme a la puntuación establecida en </w:t>
      </w:r>
      <w:r>
        <w:rPr>
          <w:rFonts w:ascii="Montserrat" w:hAnsi="Montserrat"/>
        </w:rPr>
        <w:t xml:space="preserve">los </w:t>
      </w:r>
      <w:r w:rsidRPr="00DE32DE">
        <w:rPr>
          <w:rFonts w:ascii="Montserrat" w:hAnsi="Montserrat"/>
          <w:b/>
          <w:bCs/>
        </w:rPr>
        <w:t>sub</w:t>
      </w:r>
      <w:r w:rsidRPr="007A2D6C">
        <w:rPr>
          <w:rFonts w:ascii="Montserrat" w:hAnsi="Montserrat" w:cs="Arial"/>
          <w:b/>
          <w:bCs/>
        </w:rPr>
        <w:t>numeral</w:t>
      </w:r>
      <w:r>
        <w:rPr>
          <w:rFonts w:ascii="Montserrat" w:hAnsi="Montserrat" w:cs="Arial"/>
          <w:b/>
          <w:bCs/>
        </w:rPr>
        <w:t>es</w:t>
      </w:r>
      <w:r w:rsidRPr="007A2D6C">
        <w:rPr>
          <w:rFonts w:ascii="Montserrat" w:hAnsi="Montserrat" w:cs="Arial"/>
          <w:b/>
          <w:bCs/>
        </w:rPr>
        <w:t xml:space="preserve"> </w:t>
      </w:r>
      <w:r>
        <w:rPr>
          <w:rFonts w:ascii="Montserrat" w:hAnsi="Montserrat" w:cs="Arial"/>
          <w:b/>
          <w:bCs/>
        </w:rPr>
        <w:t>16.3 “</w:t>
      </w:r>
      <w:r>
        <w:rPr>
          <w:rFonts w:ascii="Montserrat" w:hAnsi="Montserrat"/>
          <w:b/>
        </w:rPr>
        <w:t xml:space="preserve">Puntuación asignada a cada </w:t>
      </w:r>
      <w:r w:rsidRPr="00E67EBF">
        <w:rPr>
          <w:rFonts w:ascii="Montserrat" w:hAnsi="Montserrat"/>
          <w:b/>
        </w:rPr>
        <w:t xml:space="preserve">rubro </w:t>
      </w:r>
      <w:r>
        <w:rPr>
          <w:rFonts w:ascii="Montserrat" w:hAnsi="Montserrat"/>
          <w:b/>
        </w:rPr>
        <w:t>y subrubro de</w:t>
      </w:r>
      <w:r w:rsidRPr="00E67EBF">
        <w:rPr>
          <w:rFonts w:ascii="Montserrat" w:hAnsi="Montserrat"/>
          <w:b/>
        </w:rPr>
        <w:t xml:space="preserve"> la Propuesta Técnica -incluyendo la Documentación Distinta-</w:t>
      </w:r>
      <w:r>
        <w:rPr>
          <w:rFonts w:ascii="Montserrat" w:hAnsi="Montserrat"/>
          <w:b/>
        </w:rPr>
        <w:t>”</w:t>
      </w:r>
      <w:r>
        <w:rPr>
          <w:rFonts w:ascii="Montserrat" w:hAnsi="Montserrat"/>
        </w:rPr>
        <w:t xml:space="preserve"> y </w:t>
      </w:r>
      <w:r w:rsidRPr="007C5151">
        <w:rPr>
          <w:rFonts w:ascii="Montserrat" w:hAnsi="Montserrat"/>
          <w:b/>
          <w:bCs/>
        </w:rPr>
        <w:t>16.4</w:t>
      </w:r>
      <w:r>
        <w:rPr>
          <w:rFonts w:ascii="Montserrat" w:hAnsi="Montserrat"/>
        </w:rPr>
        <w:t xml:space="preserve"> </w:t>
      </w:r>
      <w:r w:rsidRPr="007C5151">
        <w:rPr>
          <w:rFonts w:ascii="Montserrat" w:hAnsi="Montserrat"/>
          <w:b/>
          <w:bCs/>
        </w:rPr>
        <w:t>“P</w:t>
      </w:r>
      <w:r>
        <w:rPr>
          <w:rFonts w:ascii="Montserrat" w:hAnsi="Montserrat"/>
          <w:b/>
        </w:rPr>
        <w:t xml:space="preserve">untuación asignada a la </w:t>
      </w:r>
      <w:r w:rsidRPr="00E67EBF">
        <w:rPr>
          <w:rFonts w:ascii="Montserrat" w:hAnsi="Montserrat"/>
          <w:b/>
        </w:rPr>
        <w:t xml:space="preserve">Propuesta </w:t>
      </w:r>
      <w:r>
        <w:rPr>
          <w:rFonts w:ascii="Montserrat" w:hAnsi="Montserrat"/>
          <w:b/>
        </w:rPr>
        <w:t>Económica”</w:t>
      </w:r>
      <w:r>
        <w:rPr>
          <w:rFonts w:ascii="Montserrat" w:hAnsi="Montserrat"/>
        </w:rPr>
        <w:t xml:space="preserve"> para cada </w:t>
      </w:r>
      <w:r w:rsidRPr="00F17321">
        <w:rPr>
          <w:rFonts w:ascii="Montserrat" w:hAnsi="Montserrat"/>
          <w:b/>
          <w:bCs/>
        </w:rPr>
        <w:t>rubro</w:t>
      </w:r>
      <w:r>
        <w:rPr>
          <w:rFonts w:ascii="Montserrat" w:hAnsi="Montserrat"/>
        </w:rPr>
        <w:t xml:space="preserve"> y </w:t>
      </w:r>
      <w:r w:rsidRPr="00F17321">
        <w:rPr>
          <w:rFonts w:ascii="Montserrat" w:hAnsi="Montserrat"/>
          <w:b/>
          <w:bCs/>
        </w:rPr>
        <w:t>subrubro</w:t>
      </w:r>
      <w:r>
        <w:rPr>
          <w:rFonts w:ascii="Montserrat" w:hAnsi="Montserrat"/>
        </w:rPr>
        <w:t xml:space="preserve"> en concordancia a lo instruido en el artículo 257 del REGLAMENTO, la Disposición General Novena de los </w:t>
      </w:r>
      <w:r w:rsidRPr="004330A6">
        <w:rPr>
          <w:rFonts w:ascii="Montserrat" w:hAnsi="Montserrat"/>
          <w:b/>
          <w:bCs/>
        </w:rPr>
        <w:t>LINEAMIENTOS</w:t>
      </w:r>
      <w:r>
        <w:rPr>
          <w:rFonts w:ascii="Montserrat" w:hAnsi="Montserrat"/>
        </w:rPr>
        <w:t xml:space="preserve"> y el </w:t>
      </w:r>
      <w:r w:rsidRPr="00626901">
        <w:rPr>
          <w:rFonts w:ascii="Montserrat" w:hAnsi="Montserrat"/>
          <w:b/>
          <w:bCs/>
        </w:rPr>
        <w:t>CRITERIO TU-01/2012</w:t>
      </w:r>
      <w:r>
        <w:rPr>
          <w:rFonts w:ascii="Montserrat" w:hAnsi="Montserrat"/>
        </w:rPr>
        <w:t>. En consecuencia, l</w:t>
      </w:r>
      <w:r w:rsidRPr="00A23C3C">
        <w:rPr>
          <w:rFonts w:ascii="Montserrat" w:hAnsi="Montserrat"/>
        </w:rPr>
        <w:t>a CONVOCANTE</w:t>
      </w:r>
      <w:r>
        <w:rPr>
          <w:rFonts w:ascii="Montserrat" w:hAnsi="Montserrat"/>
        </w:rPr>
        <w:t xml:space="preserve"> </w:t>
      </w:r>
      <w:r w:rsidRPr="00A23C3C">
        <w:rPr>
          <w:rFonts w:ascii="Montserrat" w:hAnsi="Montserrat"/>
        </w:rPr>
        <w:t>proced</w:t>
      </w:r>
      <w:r>
        <w:rPr>
          <w:rFonts w:ascii="Montserrat" w:hAnsi="Montserrat"/>
        </w:rPr>
        <w:t>erá</w:t>
      </w:r>
      <w:r w:rsidRPr="00A23C3C">
        <w:rPr>
          <w:rFonts w:ascii="Montserrat" w:hAnsi="Montserrat"/>
        </w:rPr>
        <w:t xml:space="preserve"> en primer término a la evaluación cualitativa de los aspectos legales, técnicos y financieros</w:t>
      </w:r>
      <w:r>
        <w:rPr>
          <w:rFonts w:ascii="Montserrat" w:hAnsi="Montserrat"/>
        </w:rPr>
        <w:t>, para</w:t>
      </w:r>
      <w:r w:rsidRPr="00A23C3C">
        <w:rPr>
          <w:rFonts w:ascii="Montserrat" w:hAnsi="Montserrat"/>
        </w:rPr>
        <w:t xml:space="preserve"> posteriormente </w:t>
      </w:r>
      <w:r>
        <w:rPr>
          <w:rFonts w:ascii="Montserrat" w:hAnsi="Montserrat"/>
        </w:rPr>
        <w:t xml:space="preserve">realizar </w:t>
      </w:r>
      <w:r w:rsidRPr="00A23C3C">
        <w:rPr>
          <w:rFonts w:ascii="Montserrat" w:hAnsi="Montserrat"/>
        </w:rPr>
        <w:t>la evaluación cualitativa de los aspectos económicos</w:t>
      </w:r>
      <w:r>
        <w:rPr>
          <w:rFonts w:ascii="Montserrat" w:hAnsi="Montserrat"/>
        </w:rPr>
        <w:t>, en el entendido de que s</w:t>
      </w:r>
      <w:r w:rsidRPr="008A5AAE">
        <w:rPr>
          <w:rFonts w:ascii="Montserrat" w:hAnsi="Montserrat"/>
        </w:rPr>
        <w:t xml:space="preserve">ólo se podrá adjudicar el contrato al LICITANTE </w:t>
      </w:r>
      <w:r w:rsidRPr="00EF604A">
        <w:rPr>
          <w:rFonts w:ascii="Montserrat" w:hAnsi="Montserrat"/>
        </w:rPr>
        <w:t>cuya</w:t>
      </w:r>
      <w:r w:rsidRPr="00EF604A">
        <w:rPr>
          <w:rFonts w:ascii="Montserrat" w:hAnsi="Montserrat"/>
          <w:b/>
          <w:bCs/>
        </w:rPr>
        <w:t xml:space="preserve"> </w:t>
      </w:r>
      <w:r w:rsidRPr="00EF604A">
        <w:rPr>
          <w:rFonts w:ascii="Montserrat" w:hAnsi="Montserrat"/>
        </w:rPr>
        <w:t>proposición</w:t>
      </w:r>
      <w:r>
        <w:rPr>
          <w:rFonts w:ascii="Montserrat" w:hAnsi="Montserrat"/>
          <w:b/>
          <w:bCs/>
        </w:rPr>
        <w:t xml:space="preserve"> </w:t>
      </w:r>
      <w:r w:rsidRPr="008A5AAE">
        <w:rPr>
          <w:rFonts w:ascii="Montserrat" w:hAnsi="Montserrat"/>
        </w:rPr>
        <w:t xml:space="preserve">obtenga </w:t>
      </w:r>
      <w:r>
        <w:rPr>
          <w:rFonts w:ascii="Montserrat" w:hAnsi="Montserrat"/>
        </w:rPr>
        <w:t xml:space="preserve">el mayor puntaje y que además </w:t>
      </w:r>
      <w:r w:rsidRPr="008A5AAE">
        <w:rPr>
          <w:rFonts w:ascii="Montserrat" w:hAnsi="Montserrat"/>
        </w:rPr>
        <w:t xml:space="preserve">sea solvente porque cumplió todos los requisitos legales, </w:t>
      </w:r>
      <w:r>
        <w:rPr>
          <w:rFonts w:ascii="Montserrat" w:hAnsi="Montserrat"/>
        </w:rPr>
        <w:t xml:space="preserve">financieros </w:t>
      </w:r>
      <w:r w:rsidRPr="008A5AAE">
        <w:rPr>
          <w:rFonts w:ascii="Montserrat" w:hAnsi="Montserrat"/>
        </w:rPr>
        <w:t xml:space="preserve">técnicos y económicos requeridos en la CONVOCATORIA. </w:t>
      </w:r>
    </w:p>
    <w:p w14:paraId="671D8DB8" w14:textId="77777777" w:rsidR="00A70B0F" w:rsidRDefault="00A70B0F" w:rsidP="00A70B0F">
      <w:pPr>
        <w:tabs>
          <w:tab w:val="left" w:pos="851"/>
        </w:tabs>
        <w:ind w:left="851" w:right="-232"/>
        <w:jc w:val="both"/>
        <w:rPr>
          <w:rFonts w:ascii="Montserrat" w:hAnsi="Montserrat"/>
        </w:rPr>
      </w:pPr>
    </w:p>
    <w:p w14:paraId="73D2C9DF" w14:textId="77777777" w:rsidR="00A70B0F" w:rsidRPr="00DC5953" w:rsidRDefault="00A70B0F" w:rsidP="00A70B0F">
      <w:pPr>
        <w:tabs>
          <w:tab w:val="num" w:pos="851"/>
        </w:tabs>
        <w:ind w:left="851" w:right="-232"/>
        <w:jc w:val="both"/>
        <w:rPr>
          <w:rFonts w:ascii="Montserrat" w:hAnsi="Montserrat"/>
          <w:b/>
          <w:bCs/>
        </w:rPr>
      </w:pPr>
      <w:r>
        <w:rPr>
          <w:rFonts w:ascii="Montserrat" w:hAnsi="Montserrat"/>
        </w:rPr>
        <w:t xml:space="preserve">Cabe hacer mención que en caso de que se presente una </w:t>
      </w:r>
      <w:r w:rsidRPr="00734E16">
        <w:rPr>
          <w:rFonts w:ascii="Montserrat" w:hAnsi="Montserrat"/>
          <w:b/>
          <w:bCs/>
        </w:rPr>
        <w:t>Proposición Conjunta</w:t>
      </w:r>
      <w:r>
        <w:rPr>
          <w:rFonts w:ascii="Montserrat" w:hAnsi="Montserrat"/>
        </w:rPr>
        <w:t xml:space="preserve">, además de lo descrito en el anterior párrafo, también serán considerados en la evaluación cualitativa los requisitos y requerimientos asentados en el </w:t>
      </w:r>
      <w:r w:rsidRPr="00980597">
        <w:rPr>
          <w:rFonts w:ascii="Montserrat" w:hAnsi="Montserrat"/>
          <w:b/>
          <w:bCs/>
        </w:rPr>
        <w:t>sub</w:t>
      </w:r>
      <w:r w:rsidRPr="005909A7">
        <w:rPr>
          <w:rFonts w:ascii="Montserrat" w:hAnsi="Montserrat"/>
          <w:b/>
          <w:bCs/>
        </w:rPr>
        <w:t>numeral 13.</w:t>
      </w:r>
      <w:r>
        <w:rPr>
          <w:rFonts w:ascii="Montserrat" w:hAnsi="Montserrat"/>
          <w:b/>
          <w:bCs/>
        </w:rPr>
        <w:t>2 “</w:t>
      </w:r>
      <w:r w:rsidRPr="00FE1C47">
        <w:rPr>
          <w:rFonts w:ascii="Montserrat" w:hAnsi="Montserrat" w:cs="Arial"/>
          <w:b/>
        </w:rPr>
        <w:t>Proposiciones Conjuntas</w:t>
      </w:r>
      <w:r>
        <w:rPr>
          <w:rFonts w:ascii="Montserrat" w:hAnsi="Montserrat" w:cs="Arial"/>
          <w:b/>
        </w:rPr>
        <w:t>”</w:t>
      </w:r>
      <w:r>
        <w:rPr>
          <w:rFonts w:ascii="Montserrat" w:hAnsi="Montserrat"/>
        </w:rPr>
        <w:t xml:space="preserve"> de la CONVOCATORIA y los señalados en el artículo 36 de la LEY y en los artículos 47 y 61 fracción IX inciso f) del REGLAMENTO.  </w:t>
      </w:r>
    </w:p>
    <w:p w14:paraId="78975DC7" w14:textId="77777777" w:rsidR="00A70B0F" w:rsidRDefault="00A70B0F" w:rsidP="00A70B0F">
      <w:pPr>
        <w:tabs>
          <w:tab w:val="left" w:pos="851"/>
        </w:tabs>
        <w:ind w:left="851" w:right="-232"/>
        <w:jc w:val="both"/>
        <w:rPr>
          <w:rFonts w:ascii="Montserrat" w:hAnsi="Montserrat"/>
        </w:rPr>
      </w:pPr>
    </w:p>
    <w:bookmarkEnd w:id="125"/>
    <w:p w14:paraId="61F59F8A" w14:textId="598B25F9" w:rsidR="00A70B0F" w:rsidRDefault="00A70B0F" w:rsidP="00A70B0F">
      <w:pPr>
        <w:tabs>
          <w:tab w:val="num" w:pos="851"/>
        </w:tabs>
        <w:ind w:left="851" w:right="-232"/>
        <w:jc w:val="both"/>
        <w:rPr>
          <w:rFonts w:ascii="Montserrat" w:hAnsi="Montserrat"/>
        </w:rPr>
      </w:pPr>
      <w:r>
        <w:rPr>
          <w:rFonts w:ascii="Montserrat" w:hAnsi="Montserrat"/>
        </w:rPr>
        <w:t xml:space="preserve">Para la asignación, la valoración y la acreditación de la puntuación de los </w:t>
      </w:r>
      <w:r w:rsidRPr="00980652">
        <w:rPr>
          <w:rFonts w:ascii="Montserrat" w:hAnsi="Montserrat"/>
          <w:b/>
          <w:bCs/>
        </w:rPr>
        <w:t>rubros</w:t>
      </w:r>
      <w:r>
        <w:rPr>
          <w:rFonts w:ascii="Montserrat" w:hAnsi="Montserrat"/>
        </w:rPr>
        <w:t xml:space="preserve"> y </w:t>
      </w:r>
      <w:r w:rsidRPr="00980652">
        <w:rPr>
          <w:rFonts w:ascii="Montserrat" w:hAnsi="Montserrat"/>
          <w:b/>
          <w:bCs/>
        </w:rPr>
        <w:t>subrubros</w:t>
      </w:r>
      <w:r>
        <w:rPr>
          <w:rFonts w:ascii="Montserrat" w:hAnsi="Montserrat"/>
        </w:rPr>
        <w:t xml:space="preserve"> implícita en el</w:t>
      </w:r>
      <w:r w:rsidRPr="00EC1F49">
        <w:rPr>
          <w:rFonts w:ascii="Montserrat" w:hAnsi="Montserrat"/>
          <w:b/>
          <w:bCs/>
        </w:rPr>
        <w:t xml:space="preserve"> </w:t>
      </w:r>
      <w:r w:rsidRPr="00396BF1">
        <w:rPr>
          <w:rFonts w:ascii="Montserrat" w:hAnsi="Montserrat"/>
          <w:b/>
          <w:bCs/>
          <w:u w:val="single"/>
        </w:rPr>
        <w:t>mecanismo de puntos o porcentajes</w:t>
      </w:r>
      <w:r>
        <w:rPr>
          <w:rFonts w:ascii="Montserrat" w:hAnsi="Montserrat"/>
        </w:rPr>
        <w:t>, los LICITANTES deben tomar en cuenta que s</w:t>
      </w:r>
      <w:r w:rsidRPr="00FE1C47">
        <w:rPr>
          <w:rFonts w:ascii="Montserrat" w:hAnsi="Montserrat"/>
        </w:rPr>
        <w:t xml:space="preserve">erán objeto de evaluación </w:t>
      </w:r>
      <w:r>
        <w:rPr>
          <w:rFonts w:ascii="Montserrat" w:hAnsi="Montserrat"/>
        </w:rPr>
        <w:t xml:space="preserve">cualitativa todos </w:t>
      </w:r>
      <w:r w:rsidRPr="00FE1C47">
        <w:rPr>
          <w:rFonts w:ascii="Montserrat" w:hAnsi="Montserrat"/>
        </w:rPr>
        <w:t xml:space="preserve">los requisitos legales, </w:t>
      </w:r>
      <w:r>
        <w:rPr>
          <w:rFonts w:ascii="Montserrat" w:hAnsi="Montserrat"/>
        </w:rPr>
        <w:t xml:space="preserve">financieros, </w:t>
      </w:r>
      <w:r w:rsidRPr="00FE1C47">
        <w:rPr>
          <w:rFonts w:ascii="Montserrat" w:hAnsi="Montserrat"/>
        </w:rPr>
        <w:t xml:space="preserve">técnicos y económicos </w:t>
      </w:r>
      <w:r>
        <w:rPr>
          <w:rFonts w:ascii="Montserrat" w:hAnsi="Montserrat"/>
        </w:rPr>
        <w:t xml:space="preserve">tanto generales como particulares </w:t>
      </w:r>
      <w:r w:rsidRPr="00FE1C47">
        <w:rPr>
          <w:rFonts w:ascii="Montserrat" w:hAnsi="Montserrat"/>
        </w:rPr>
        <w:t xml:space="preserve">requeridos por la ASIPONA ALTAMIRA </w:t>
      </w:r>
      <w:r>
        <w:rPr>
          <w:rFonts w:ascii="Montserrat" w:hAnsi="Montserrat"/>
        </w:rPr>
        <w:t xml:space="preserve">en la CONVOCATORIA, incluyendo los descritos en los </w:t>
      </w:r>
      <w:r w:rsidRPr="003505D7">
        <w:rPr>
          <w:rFonts w:ascii="Montserrat" w:hAnsi="Montserrat"/>
          <w:b/>
          <w:bCs/>
        </w:rPr>
        <w:t>numeral</w:t>
      </w:r>
      <w:r>
        <w:rPr>
          <w:rFonts w:ascii="Montserrat" w:hAnsi="Montserrat"/>
          <w:b/>
          <w:bCs/>
        </w:rPr>
        <w:t>es 11 “</w:t>
      </w:r>
      <w:r w:rsidRPr="00FE1C47">
        <w:rPr>
          <w:rFonts w:ascii="Montserrat" w:hAnsi="Montserrat"/>
          <w:b/>
        </w:rPr>
        <w:t xml:space="preserve">Entrega de las proposiciones a través de </w:t>
      </w:r>
      <w:r w:rsidR="00B17C7B" w:rsidRPr="00B17C7B">
        <w:rPr>
          <w:rFonts w:ascii="Montserrat" w:hAnsi="Montserrat"/>
          <w:b/>
        </w:rPr>
        <w:t>Compras MX</w:t>
      </w:r>
      <w:r>
        <w:rPr>
          <w:rFonts w:ascii="Montserrat" w:hAnsi="Montserrat"/>
          <w:b/>
        </w:rPr>
        <w:t xml:space="preserve">” </w:t>
      </w:r>
      <w:r w:rsidRPr="003505D7">
        <w:rPr>
          <w:rFonts w:ascii="Montserrat" w:hAnsi="Montserrat"/>
          <w:bCs/>
        </w:rPr>
        <w:t>y</w:t>
      </w:r>
      <w:r w:rsidRPr="003505D7">
        <w:rPr>
          <w:rFonts w:ascii="Montserrat" w:hAnsi="Montserrat"/>
          <w:b/>
          <w:bCs/>
        </w:rPr>
        <w:t xml:space="preserve"> 12</w:t>
      </w:r>
      <w:r>
        <w:rPr>
          <w:rFonts w:ascii="Montserrat" w:hAnsi="Montserrat"/>
        </w:rPr>
        <w:t xml:space="preserve"> “</w:t>
      </w:r>
      <w:r w:rsidRPr="00FE1C47">
        <w:rPr>
          <w:rFonts w:ascii="Montserrat" w:hAnsi="Montserrat"/>
          <w:b/>
        </w:rPr>
        <w:t xml:space="preserve">Consideraciones para la </w:t>
      </w:r>
      <w:r>
        <w:rPr>
          <w:rFonts w:ascii="Montserrat" w:hAnsi="Montserrat"/>
          <w:b/>
        </w:rPr>
        <w:t>integración</w:t>
      </w:r>
      <w:r w:rsidRPr="00FE1C47">
        <w:rPr>
          <w:rFonts w:ascii="Montserrat" w:hAnsi="Montserrat"/>
          <w:b/>
        </w:rPr>
        <w:t xml:space="preserve"> de las proposiciones</w:t>
      </w:r>
      <w:r>
        <w:rPr>
          <w:rFonts w:ascii="Montserrat" w:hAnsi="Montserrat"/>
          <w:b/>
        </w:rPr>
        <w:t>”</w:t>
      </w:r>
      <w:r w:rsidRPr="00A85E9E">
        <w:rPr>
          <w:rFonts w:ascii="Montserrat" w:hAnsi="Montserrat"/>
          <w:bCs/>
        </w:rPr>
        <w:t xml:space="preserve">, de la misma manera que </w:t>
      </w:r>
      <w:r>
        <w:rPr>
          <w:rFonts w:ascii="Montserrat" w:hAnsi="Montserrat"/>
        </w:rPr>
        <w:t>aquellos que sean emitidos por la CONVOCANTE en la Junta de Aclaraciones y/o a través de Circulares Aclaratorias y los que respectivamente correspondan de manera específica y puntual a</w:t>
      </w:r>
      <w:r w:rsidRPr="00FE1C47">
        <w:rPr>
          <w:rFonts w:ascii="Montserrat" w:hAnsi="Montserrat"/>
        </w:rPr>
        <w:t xml:space="preserve"> </w:t>
      </w:r>
      <w:r>
        <w:rPr>
          <w:rFonts w:ascii="Montserrat" w:hAnsi="Montserrat"/>
        </w:rPr>
        <w:t xml:space="preserve">los </w:t>
      </w:r>
      <w:r w:rsidRPr="00C6528D">
        <w:rPr>
          <w:rFonts w:ascii="Montserrat" w:hAnsi="Montserrat"/>
          <w:b/>
          <w:bCs/>
        </w:rPr>
        <w:t>ANEXOS A</w:t>
      </w:r>
      <w:r>
        <w:rPr>
          <w:rFonts w:ascii="Montserrat" w:hAnsi="Montserrat"/>
        </w:rPr>
        <w:t xml:space="preserve">, </w:t>
      </w:r>
      <w:r w:rsidRPr="00C6528D">
        <w:rPr>
          <w:rFonts w:ascii="Montserrat" w:hAnsi="Montserrat"/>
          <w:b/>
          <w:bCs/>
        </w:rPr>
        <w:t xml:space="preserve">B </w:t>
      </w:r>
      <w:r>
        <w:rPr>
          <w:rFonts w:ascii="Montserrat" w:hAnsi="Montserrat"/>
        </w:rPr>
        <w:t xml:space="preserve">y </w:t>
      </w:r>
      <w:r w:rsidRPr="00C6528D">
        <w:rPr>
          <w:rFonts w:ascii="Montserrat" w:hAnsi="Montserrat"/>
          <w:b/>
          <w:bCs/>
        </w:rPr>
        <w:t>C</w:t>
      </w:r>
      <w:r>
        <w:rPr>
          <w:rFonts w:ascii="Montserrat" w:hAnsi="Montserrat"/>
        </w:rPr>
        <w:t xml:space="preserve"> de la </w:t>
      </w:r>
      <w:r w:rsidRPr="00634D99">
        <w:rPr>
          <w:rFonts w:ascii="Montserrat" w:hAnsi="Montserrat"/>
          <w:b/>
          <w:bCs/>
        </w:rPr>
        <w:t>Documentación Distinta</w:t>
      </w:r>
      <w:r>
        <w:rPr>
          <w:rFonts w:ascii="Montserrat" w:hAnsi="Montserrat"/>
        </w:rPr>
        <w:t xml:space="preserve"> detallados en el </w:t>
      </w:r>
      <w:r w:rsidRPr="001D3E6D">
        <w:rPr>
          <w:rFonts w:ascii="Montserrat" w:hAnsi="Montserrat"/>
          <w:b/>
          <w:bCs/>
        </w:rPr>
        <w:t>subn</w:t>
      </w:r>
      <w:r w:rsidRPr="002C6CBC">
        <w:rPr>
          <w:rFonts w:ascii="Montserrat" w:hAnsi="Montserrat"/>
          <w:b/>
          <w:bCs/>
        </w:rPr>
        <w:t>umeral 13</w:t>
      </w:r>
      <w:r>
        <w:rPr>
          <w:rFonts w:ascii="Montserrat" w:hAnsi="Montserrat"/>
          <w:b/>
          <w:bCs/>
        </w:rPr>
        <w:t>.1</w:t>
      </w:r>
      <w:r>
        <w:rPr>
          <w:rFonts w:ascii="Montserrat" w:hAnsi="Montserrat"/>
        </w:rPr>
        <w:t xml:space="preserve"> </w:t>
      </w:r>
      <w:r w:rsidRPr="00A54883">
        <w:rPr>
          <w:rFonts w:ascii="Montserrat" w:hAnsi="Montserrat"/>
          <w:b/>
          <w:bCs/>
        </w:rPr>
        <w:t>“</w:t>
      </w:r>
      <w:r>
        <w:rPr>
          <w:rFonts w:ascii="Montserrat" w:hAnsi="Montserrat"/>
          <w:b/>
          <w:bCs/>
        </w:rPr>
        <w:t>Documentación Distinta</w:t>
      </w:r>
      <w:r w:rsidRPr="00A54883">
        <w:rPr>
          <w:rFonts w:ascii="Montserrat" w:hAnsi="Montserrat"/>
          <w:b/>
          <w:bCs/>
        </w:rPr>
        <w:t>”</w:t>
      </w:r>
      <w:r>
        <w:rPr>
          <w:rFonts w:ascii="Montserrat" w:hAnsi="Montserrat"/>
          <w:b/>
          <w:bCs/>
        </w:rPr>
        <w:t xml:space="preserve"> </w:t>
      </w:r>
      <w:r>
        <w:rPr>
          <w:rFonts w:ascii="Montserrat" w:hAnsi="Montserrat"/>
        </w:rPr>
        <w:t xml:space="preserve">de la CONVOCATORIA y en los </w:t>
      </w:r>
      <w:r w:rsidRPr="00634D99">
        <w:rPr>
          <w:rFonts w:ascii="Montserrat" w:hAnsi="Montserrat"/>
          <w:b/>
          <w:bCs/>
        </w:rPr>
        <w:t>DOCUMENTO 01</w:t>
      </w:r>
      <w:r>
        <w:rPr>
          <w:rFonts w:ascii="Montserrat" w:hAnsi="Montserrat"/>
        </w:rPr>
        <w:t>,</w:t>
      </w:r>
      <w:r w:rsidR="00594967">
        <w:rPr>
          <w:rFonts w:ascii="Montserrat" w:hAnsi="Montserrat"/>
        </w:rPr>
        <w:t xml:space="preserve"> al </w:t>
      </w:r>
      <w:r w:rsidR="00594967" w:rsidRPr="00594967">
        <w:rPr>
          <w:rFonts w:ascii="Montserrat" w:hAnsi="Montserrat"/>
          <w:b/>
          <w:bCs/>
        </w:rPr>
        <w:t>documento 07</w:t>
      </w:r>
      <w:r w:rsidRPr="00E40452">
        <w:rPr>
          <w:rFonts w:ascii="Montserrat" w:hAnsi="Montserrat"/>
        </w:rPr>
        <w:t>, así</w:t>
      </w:r>
      <w:r>
        <w:rPr>
          <w:rFonts w:ascii="Montserrat" w:hAnsi="Montserrat"/>
          <w:b/>
          <w:bCs/>
        </w:rPr>
        <w:t xml:space="preserve"> </w:t>
      </w:r>
      <w:r w:rsidRPr="00E40452">
        <w:rPr>
          <w:rFonts w:ascii="Montserrat" w:hAnsi="Montserrat"/>
        </w:rPr>
        <w:t>como</w:t>
      </w:r>
      <w:r>
        <w:rPr>
          <w:rFonts w:ascii="Montserrat" w:hAnsi="Montserrat"/>
        </w:rPr>
        <w:t xml:space="preserve"> el</w:t>
      </w:r>
      <w:r w:rsidRPr="00E40452">
        <w:rPr>
          <w:rFonts w:ascii="Montserrat" w:hAnsi="Montserrat"/>
        </w:rPr>
        <w:t xml:space="preserve"> </w:t>
      </w:r>
      <w:r>
        <w:rPr>
          <w:rFonts w:ascii="Montserrat" w:hAnsi="Montserrat"/>
          <w:b/>
          <w:bCs/>
        </w:rPr>
        <w:t>DOCUMENTO</w:t>
      </w:r>
      <w:r>
        <w:rPr>
          <w:rFonts w:ascii="Montserrat" w:hAnsi="Montserrat"/>
        </w:rPr>
        <w:t xml:space="preserve"> </w:t>
      </w:r>
      <w:r w:rsidR="00594967">
        <w:rPr>
          <w:rFonts w:ascii="Montserrat" w:hAnsi="Montserrat"/>
          <w:b/>
          <w:bCs/>
        </w:rPr>
        <w:t>08</w:t>
      </w:r>
      <w:r>
        <w:rPr>
          <w:rFonts w:ascii="Montserrat" w:hAnsi="Montserrat"/>
        </w:rPr>
        <w:t xml:space="preserve">, </w:t>
      </w:r>
      <w:r w:rsidR="00594967">
        <w:rPr>
          <w:rFonts w:ascii="Montserrat" w:hAnsi="Montserrat"/>
        </w:rPr>
        <w:t xml:space="preserve">al </w:t>
      </w:r>
      <w:r>
        <w:rPr>
          <w:rFonts w:ascii="Montserrat" w:hAnsi="Montserrat"/>
          <w:b/>
          <w:bCs/>
        </w:rPr>
        <w:t xml:space="preserve"> DOCUMENTO </w:t>
      </w:r>
      <w:r w:rsidR="00594967">
        <w:rPr>
          <w:rFonts w:ascii="Montserrat" w:hAnsi="Montserrat"/>
          <w:b/>
          <w:bCs/>
        </w:rPr>
        <w:t xml:space="preserve">15 </w:t>
      </w:r>
      <w:r>
        <w:rPr>
          <w:rFonts w:ascii="Montserrat" w:hAnsi="Montserrat"/>
          <w:b/>
          <w:bCs/>
        </w:rPr>
        <w:t xml:space="preserve"> </w:t>
      </w:r>
      <w:r w:rsidRPr="00125DE8">
        <w:rPr>
          <w:rFonts w:ascii="Montserrat" w:hAnsi="Montserrat"/>
        </w:rPr>
        <w:t xml:space="preserve">detallados en </w:t>
      </w:r>
      <w:r w:rsidRPr="00894BF9">
        <w:rPr>
          <w:rFonts w:ascii="Montserrat" w:hAnsi="Montserrat"/>
        </w:rPr>
        <w:t>los</w:t>
      </w:r>
      <w:r>
        <w:rPr>
          <w:rFonts w:ascii="Montserrat" w:hAnsi="Montserrat"/>
          <w:b/>
          <w:bCs/>
        </w:rPr>
        <w:t xml:space="preserve"> subnumerales 14.1 “</w:t>
      </w:r>
      <w:r w:rsidRPr="00736EF3">
        <w:rPr>
          <w:rFonts w:ascii="Montserrat" w:hAnsi="Montserrat"/>
          <w:b/>
          <w:bCs/>
        </w:rPr>
        <w:t xml:space="preserve">Condiciones </w:t>
      </w:r>
      <w:r>
        <w:rPr>
          <w:rFonts w:ascii="Montserrat" w:hAnsi="Montserrat"/>
          <w:b/>
          <w:bCs/>
        </w:rPr>
        <w:t xml:space="preserve">generales </w:t>
      </w:r>
      <w:r w:rsidRPr="00736EF3">
        <w:rPr>
          <w:rFonts w:ascii="Montserrat" w:hAnsi="Montserrat"/>
          <w:b/>
          <w:bCs/>
        </w:rPr>
        <w:t>para presentar la</w:t>
      </w:r>
      <w:r>
        <w:rPr>
          <w:rFonts w:ascii="Montserrat" w:hAnsi="Montserrat"/>
          <w:b/>
          <w:bCs/>
        </w:rPr>
        <w:t>s</w:t>
      </w:r>
      <w:r w:rsidRPr="00736EF3">
        <w:rPr>
          <w:rFonts w:ascii="Montserrat" w:hAnsi="Montserrat"/>
          <w:b/>
          <w:bCs/>
        </w:rPr>
        <w:t xml:space="preserve"> proposici</w:t>
      </w:r>
      <w:r>
        <w:rPr>
          <w:rFonts w:ascii="Montserrat" w:hAnsi="Montserrat"/>
          <w:b/>
          <w:bCs/>
        </w:rPr>
        <w:t>o</w:t>
      </w:r>
      <w:r w:rsidRPr="00736EF3">
        <w:rPr>
          <w:rFonts w:ascii="Montserrat" w:hAnsi="Montserrat"/>
          <w:b/>
          <w:bCs/>
        </w:rPr>
        <w:t>n</w:t>
      </w:r>
      <w:r>
        <w:rPr>
          <w:rFonts w:ascii="Montserrat" w:hAnsi="Montserrat"/>
          <w:b/>
          <w:bCs/>
        </w:rPr>
        <w:t xml:space="preserve">es” </w:t>
      </w:r>
      <w:r w:rsidRPr="00736EF3">
        <w:rPr>
          <w:rFonts w:ascii="Montserrat" w:hAnsi="Montserrat"/>
        </w:rPr>
        <w:t>y</w:t>
      </w:r>
      <w:r>
        <w:rPr>
          <w:rFonts w:ascii="Montserrat" w:hAnsi="Montserrat"/>
          <w:b/>
          <w:bCs/>
        </w:rPr>
        <w:t xml:space="preserve"> 14.2 </w:t>
      </w:r>
      <w:r w:rsidRPr="00ED18BA">
        <w:rPr>
          <w:rFonts w:ascii="Montserrat" w:hAnsi="Montserrat"/>
          <w:b/>
          <w:bCs/>
        </w:rPr>
        <w:t>“</w:t>
      </w:r>
      <w:r w:rsidRPr="00F33E2C">
        <w:rPr>
          <w:rFonts w:ascii="Montserrat" w:hAnsi="Montserrat"/>
          <w:b/>
          <w:bCs/>
        </w:rPr>
        <w:t>Requisitos generales y particulares de los documentos de las proposiciones</w:t>
      </w:r>
      <w:r w:rsidRPr="00ED18BA">
        <w:rPr>
          <w:rFonts w:ascii="Montserrat" w:hAnsi="Montserrat"/>
          <w:b/>
          <w:bCs/>
        </w:rPr>
        <w:t>”</w:t>
      </w:r>
      <w:r>
        <w:rPr>
          <w:rFonts w:ascii="Montserrat" w:hAnsi="Montserrat"/>
        </w:rPr>
        <w:t xml:space="preserve"> de </w:t>
      </w:r>
      <w:r w:rsidRPr="00FE1C47">
        <w:rPr>
          <w:rFonts w:ascii="Montserrat" w:hAnsi="Montserrat"/>
        </w:rPr>
        <w:t>la CONVOCATORIA</w:t>
      </w:r>
      <w:r>
        <w:rPr>
          <w:rFonts w:ascii="Montserrat" w:hAnsi="Montserrat"/>
        </w:rPr>
        <w:t xml:space="preserve">, </w:t>
      </w:r>
      <w:r w:rsidRPr="00FE1C47">
        <w:rPr>
          <w:rFonts w:ascii="Montserrat" w:hAnsi="Montserrat"/>
        </w:rPr>
        <w:t>que tienen por objeto determinar la solvencia de las proposiciones y respecto de los cuales se ha</w:t>
      </w:r>
      <w:r>
        <w:rPr>
          <w:rFonts w:ascii="Montserrat" w:hAnsi="Montserrat"/>
        </w:rPr>
        <w:t>n</w:t>
      </w:r>
      <w:r w:rsidRPr="00FE1C47">
        <w:rPr>
          <w:rFonts w:ascii="Montserrat" w:hAnsi="Montserrat"/>
        </w:rPr>
        <w:t xml:space="preserve"> establecido expresamente su forma de evaluación</w:t>
      </w:r>
      <w:r>
        <w:rPr>
          <w:rFonts w:ascii="Montserrat" w:hAnsi="Montserrat"/>
        </w:rPr>
        <w:t xml:space="preserve"> en los </w:t>
      </w:r>
      <w:r w:rsidRPr="00ED30E1">
        <w:rPr>
          <w:rFonts w:ascii="Montserrat" w:hAnsi="Montserrat"/>
          <w:b/>
          <w:bCs/>
        </w:rPr>
        <w:t>subnumerales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ED30E1">
        <w:rPr>
          <w:rFonts w:ascii="Montserrat" w:hAnsi="Montserrat"/>
        </w:rPr>
        <w:t>y</w:t>
      </w:r>
      <w:r>
        <w:rPr>
          <w:rFonts w:ascii="Montserrat" w:hAnsi="Montserrat"/>
          <w:b/>
          <w:bCs/>
        </w:rPr>
        <w:t xml:space="preserve"> 16.2 “</w:t>
      </w:r>
      <w:r w:rsidRPr="00CB3230">
        <w:rPr>
          <w:rFonts w:ascii="Montserrat" w:hAnsi="Montserrat"/>
          <w:b/>
        </w:rPr>
        <w:t xml:space="preserve">Criterios de evaluación cualitativa de los </w:t>
      </w:r>
      <w:r w:rsidRPr="00CB3230">
        <w:rPr>
          <w:rFonts w:ascii="Montserrat" w:hAnsi="Montserrat"/>
          <w:b/>
          <w:bCs/>
        </w:rPr>
        <w:t>aspectos económicos</w:t>
      </w:r>
      <w:r>
        <w:rPr>
          <w:rFonts w:ascii="Montserrat" w:hAnsi="Montserrat"/>
          <w:b/>
          <w:bCs/>
        </w:rPr>
        <w:t xml:space="preserve">” </w:t>
      </w:r>
      <w:r>
        <w:rPr>
          <w:rFonts w:ascii="Montserrat" w:hAnsi="Montserrat"/>
        </w:rPr>
        <w:t>de la CONVOCATORIA.</w:t>
      </w:r>
    </w:p>
    <w:p w14:paraId="26F661E7" w14:textId="77777777" w:rsidR="00A70B0F" w:rsidRDefault="00A70B0F" w:rsidP="00A70B0F">
      <w:pPr>
        <w:tabs>
          <w:tab w:val="left" w:pos="1134"/>
        </w:tabs>
        <w:ind w:left="851" w:right="-232"/>
        <w:jc w:val="both"/>
        <w:rPr>
          <w:rFonts w:ascii="Montserrat" w:hAnsi="Montserrat"/>
        </w:rPr>
      </w:pPr>
    </w:p>
    <w:p w14:paraId="55169C8E" w14:textId="77777777" w:rsidR="00A70B0F" w:rsidRDefault="00A70B0F" w:rsidP="00A70B0F">
      <w:pPr>
        <w:tabs>
          <w:tab w:val="left" w:pos="1134"/>
        </w:tabs>
        <w:ind w:left="851" w:right="-232"/>
        <w:jc w:val="both"/>
        <w:rPr>
          <w:rFonts w:ascii="Montserrat" w:hAnsi="Montserrat"/>
        </w:rPr>
      </w:pPr>
      <w:r>
        <w:rPr>
          <w:rFonts w:ascii="Montserrat" w:hAnsi="Montserrat"/>
        </w:rPr>
        <w:t xml:space="preserve">Es importante destacar que conforme a lo establecido en la fracción I de la Disposición General Novena de los </w:t>
      </w:r>
      <w:r w:rsidRPr="004330A6">
        <w:rPr>
          <w:rFonts w:ascii="Montserrat" w:hAnsi="Montserrat"/>
          <w:b/>
          <w:bCs/>
        </w:rPr>
        <w:t>LINEAMIENTOS</w:t>
      </w:r>
      <w:r w:rsidRPr="000D330F">
        <w:rPr>
          <w:rFonts w:ascii="Montserrat" w:hAnsi="Montserrat"/>
        </w:rPr>
        <w:t xml:space="preserve">, </w:t>
      </w:r>
      <w:r w:rsidRPr="00B16531">
        <w:rPr>
          <w:rFonts w:ascii="Montserrat" w:hAnsi="Montserrat"/>
        </w:rPr>
        <w:t xml:space="preserve">la puntuación a obtener en la </w:t>
      </w:r>
      <w:r w:rsidRPr="00C20AF4">
        <w:rPr>
          <w:rFonts w:ascii="Montserrat" w:hAnsi="Montserrat"/>
          <w:b/>
          <w:bCs/>
        </w:rPr>
        <w:t xml:space="preserve">Propuesta Técnica </w:t>
      </w:r>
      <w:r w:rsidRPr="00C20AF4">
        <w:rPr>
          <w:rFonts w:ascii="Montserrat" w:hAnsi="Montserrat"/>
        </w:rPr>
        <w:t>-incluyendo la</w:t>
      </w:r>
      <w:r w:rsidRPr="00C20AF4">
        <w:rPr>
          <w:rFonts w:ascii="Montserrat" w:hAnsi="Montserrat"/>
          <w:b/>
          <w:bCs/>
        </w:rPr>
        <w:t xml:space="preserve"> Documentación Distinta</w:t>
      </w:r>
      <w:r w:rsidRPr="00E46357">
        <w:rPr>
          <w:rFonts w:ascii="Montserrat" w:hAnsi="Montserrat"/>
        </w:rPr>
        <w:t>-</w:t>
      </w:r>
      <w:r w:rsidRPr="00C20AF4">
        <w:rPr>
          <w:rFonts w:ascii="Montserrat" w:hAnsi="Montserrat"/>
          <w:b/>
          <w:bCs/>
        </w:rPr>
        <w:t xml:space="preserve"> </w:t>
      </w:r>
      <w:r w:rsidRPr="00B16531">
        <w:rPr>
          <w:rFonts w:ascii="Montserrat" w:hAnsi="Montserrat"/>
        </w:rPr>
        <w:t xml:space="preserve">para ser considerada </w:t>
      </w:r>
      <w:r w:rsidRPr="00B16531">
        <w:rPr>
          <w:rFonts w:ascii="Montserrat" w:hAnsi="Montserrat"/>
        </w:rPr>
        <w:lastRenderedPageBreak/>
        <w:t xml:space="preserve">solvente y, por lo tanto, no ser desechada, será de cuando menos </w:t>
      </w:r>
      <w:r w:rsidRPr="00B16531">
        <w:rPr>
          <w:rFonts w:ascii="Montserrat" w:hAnsi="Montserrat"/>
          <w:b/>
          <w:bCs/>
        </w:rPr>
        <w:t>37.5 (treinta y siete punto cinco) puntos</w:t>
      </w:r>
      <w:r w:rsidRPr="00B16531">
        <w:rPr>
          <w:rFonts w:ascii="Montserrat" w:hAnsi="Montserrat"/>
        </w:rPr>
        <w:t xml:space="preserve"> de los </w:t>
      </w:r>
      <w:r w:rsidRPr="00B16531">
        <w:rPr>
          <w:rFonts w:ascii="Montserrat" w:hAnsi="Montserrat"/>
          <w:b/>
          <w:bCs/>
        </w:rPr>
        <w:t>50</w:t>
      </w:r>
      <w:r w:rsidRPr="00B16531">
        <w:rPr>
          <w:rFonts w:ascii="Montserrat" w:hAnsi="Montserrat"/>
        </w:rPr>
        <w:t xml:space="preserve"> </w:t>
      </w:r>
      <w:r w:rsidRPr="00B16531">
        <w:rPr>
          <w:rFonts w:ascii="Montserrat" w:hAnsi="Montserrat"/>
          <w:b/>
          <w:bCs/>
        </w:rPr>
        <w:t>(cincuenta)</w:t>
      </w:r>
      <w:r>
        <w:rPr>
          <w:rFonts w:ascii="Montserrat" w:hAnsi="Montserrat"/>
        </w:rPr>
        <w:t xml:space="preserve"> </w:t>
      </w:r>
      <w:r w:rsidRPr="00B16531">
        <w:rPr>
          <w:rFonts w:ascii="Montserrat" w:hAnsi="Montserrat"/>
          <w:b/>
          <w:bCs/>
        </w:rPr>
        <w:t>puntos</w:t>
      </w:r>
      <w:r>
        <w:rPr>
          <w:rFonts w:ascii="Montserrat" w:hAnsi="Montserrat"/>
        </w:rPr>
        <w:t xml:space="preserve"> </w:t>
      </w:r>
      <w:r w:rsidRPr="00B16531">
        <w:rPr>
          <w:rFonts w:ascii="Montserrat" w:hAnsi="Montserrat"/>
        </w:rPr>
        <w:t>máximos que se pueden obtener de la evaluación respectiva</w:t>
      </w:r>
      <w:r>
        <w:rPr>
          <w:rFonts w:ascii="Montserrat" w:hAnsi="Montserrat"/>
        </w:rPr>
        <w:t xml:space="preserve"> y que se encuentran distribuidos en los </w:t>
      </w:r>
      <w:r w:rsidRPr="009A181C">
        <w:rPr>
          <w:rFonts w:ascii="Montserrat" w:hAnsi="Montserrat"/>
          <w:b/>
          <w:bCs/>
        </w:rPr>
        <w:t>subrubros</w:t>
      </w:r>
      <w:r>
        <w:rPr>
          <w:rFonts w:ascii="Montserrat" w:hAnsi="Montserrat"/>
        </w:rPr>
        <w:t xml:space="preserve"> que conforman los </w:t>
      </w:r>
      <w:r w:rsidRPr="009A181C">
        <w:rPr>
          <w:rFonts w:ascii="Montserrat" w:hAnsi="Montserrat"/>
          <w:b/>
          <w:bCs/>
        </w:rPr>
        <w:t>rubros</w:t>
      </w:r>
      <w:r>
        <w:rPr>
          <w:rFonts w:ascii="Montserrat" w:hAnsi="Montserrat"/>
        </w:rPr>
        <w:t xml:space="preserve"> de: </w:t>
      </w:r>
      <w:r w:rsidRPr="00FD1B9F">
        <w:rPr>
          <w:rFonts w:ascii="Montserrat" w:hAnsi="Montserrat"/>
          <w:b/>
          <w:bCs/>
        </w:rPr>
        <w:t>a) Calidad de la Obra</w:t>
      </w:r>
      <w:r w:rsidRPr="00FD1B9F">
        <w:rPr>
          <w:rFonts w:ascii="Montserrat" w:hAnsi="Montserrat"/>
        </w:rPr>
        <w:t>,</w:t>
      </w:r>
      <w:r>
        <w:rPr>
          <w:rFonts w:ascii="Montserrat" w:hAnsi="Montserrat"/>
        </w:rPr>
        <w:t xml:space="preserve"> </w:t>
      </w:r>
      <w:r w:rsidRPr="00FD1B9F">
        <w:rPr>
          <w:rFonts w:ascii="Montserrat" w:hAnsi="Montserrat"/>
          <w:b/>
          <w:bCs/>
        </w:rPr>
        <w:t>b) Capacidad del Licitante</w:t>
      </w:r>
      <w:r>
        <w:rPr>
          <w:rFonts w:ascii="Montserrat" w:hAnsi="Montserrat"/>
        </w:rPr>
        <w:t xml:space="preserve">, </w:t>
      </w:r>
      <w:r w:rsidRPr="00FD1B9F">
        <w:rPr>
          <w:rFonts w:ascii="Montserrat" w:hAnsi="Montserrat"/>
          <w:b/>
          <w:bCs/>
        </w:rPr>
        <w:t>c) Experiencia y Especialidad del Licitante</w:t>
      </w:r>
      <w:r>
        <w:rPr>
          <w:rFonts w:ascii="Montserrat" w:hAnsi="Montserrat"/>
        </w:rPr>
        <w:t xml:space="preserve">, </w:t>
      </w:r>
      <w:r w:rsidRPr="00FD1B9F">
        <w:rPr>
          <w:rFonts w:ascii="Montserrat" w:hAnsi="Montserrat"/>
          <w:b/>
          <w:bCs/>
        </w:rPr>
        <w:t>d) Cumplimiento de Contratos</w:t>
      </w:r>
      <w:r>
        <w:rPr>
          <w:rFonts w:ascii="Montserrat" w:hAnsi="Montserrat"/>
          <w:b/>
          <w:bCs/>
        </w:rPr>
        <w:t xml:space="preserve"> </w:t>
      </w:r>
      <w:r w:rsidRPr="00FD1B9F">
        <w:rPr>
          <w:rFonts w:ascii="Montserrat" w:hAnsi="Montserrat"/>
        </w:rPr>
        <w:t>y</w:t>
      </w:r>
      <w:r>
        <w:rPr>
          <w:rFonts w:ascii="Montserrat" w:hAnsi="Montserrat"/>
        </w:rPr>
        <w:t xml:space="preserve"> </w:t>
      </w:r>
      <w:r w:rsidRPr="009B2200">
        <w:rPr>
          <w:rFonts w:ascii="Montserrat" w:hAnsi="Montserrat"/>
          <w:b/>
          <w:bCs/>
        </w:rPr>
        <w:t>e)</w:t>
      </w:r>
      <w:r>
        <w:rPr>
          <w:rFonts w:ascii="Montserrat" w:hAnsi="Montserrat"/>
        </w:rPr>
        <w:t xml:space="preserve"> </w:t>
      </w:r>
      <w:r w:rsidRPr="00FD1B9F">
        <w:rPr>
          <w:rFonts w:ascii="Montserrat" w:hAnsi="Montserrat"/>
          <w:b/>
          <w:bCs/>
        </w:rPr>
        <w:t>Contenido Nacional</w:t>
      </w:r>
      <w:r w:rsidRPr="00B16531">
        <w:rPr>
          <w:rFonts w:ascii="Montserrat" w:hAnsi="Montserrat"/>
        </w:rPr>
        <w:t>.</w:t>
      </w:r>
      <w:r>
        <w:rPr>
          <w:rFonts w:ascii="Montserrat" w:hAnsi="Montserrat"/>
        </w:rPr>
        <w:t xml:space="preserve"> </w:t>
      </w:r>
    </w:p>
    <w:p w14:paraId="5F80D1EB" w14:textId="77777777" w:rsidR="00A70B0F" w:rsidRDefault="00A70B0F" w:rsidP="00A70B0F">
      <w:pPr>
        <w:tabs>
          <w:tab w:val="left" w:pos="1134"/>
        </w:tabs>
        <w:ind w:left="851" w:right="-232"/>
        <w:jc w:val="both"/>
        <w:rPr>
          <w:rFonts w:ascii="Montserrat" w:hAnsi="Montserrat"/>
        </w:rPr>
      </w:pPr>
    </w:p>
    <w:p w14:paraId="6C021882" w14:textId="77777777" w:rsidR="00A70B0F" w:rsidRDefault="00A70B0F" w:rsidP="00A70B0F">
      <w:pPr>
        <w:tabs>
          <w:tab w:val="left" w:pos="1134"/>
        </w:tabs>
        <w:ind w:left="851" w:right="-232"/>
        <w:jc w:val="both"/>
        <w:rPr>
          <w:rFonts w:ascii="Montserrat" w:hAnsi="Montserrat"/>
        </w:rPr>
      </w:pPr>
      <w:r>
        <w:rPr>
          <w:rFonts w:ascii="Montserrat" w:hAnsi="Montserrat"/>
        </w:rPr>
        <w:t xml:space="preserve">Para el caso de la </w:t>
      </w:r>
      <w:r w:rsidRPr="009B2200">
        <w:rPr>
          <w:rFonts w:ascii="Montserrat" w:hAnsi="Montserrat"/>
          <w:b/>
          <w:bCs/>
        </w:rPr>
        <w:t>Propuesta Económica</w:t>
      </w:r>
      <w:r>
        <w:rPr>
          <w:rFonts w:ascii="Montserrat" w:hAnsi="Montserrat"/>
        </w:rPr>
        <w:t xml:space="preserve">, acorde a lo indicado en la fracción II de la Disposición General Novena de los </w:t>
      </w:r>
      <w:r w:rsidRPr="004330A6">
        <w:rPr>
          <w:rFonts w:ascii="Montserrat" w:hAnsi="Montserrat"/>
          <w:b/>
          <w:bCs/>
        </w:rPr>
        <w:t>LINEAMIENTOS</w:t>
      </w:r>
      <w:r w:rsidRPr="009B2200">
        <w:rPr>
          <w:rFonts w:ascii="Montserrat" w:hAnsi="Montserrat"/>
        </w:rPr>
        <w:t>, la</w:t>
      </w:r>
      <w:r>
        <w:rPr>
          <w:rFonts w:ascii="Montserrat" w:hAnsi="Montserrat"/>
          <w:b/>
          <w:bCs/>
        </w:rPr>
        <w:t xml:space="preserve"> </w:t>
      </w:r>
      <w:r w:rsidRPr="009B2200">
        <w:rPr>
          <w:rFonts w:ascii="Montserrat" w:hAnsi="Montserrat"/>
        </w:rPr>
        <w:t xml:space="preserve">puntuación </w:t>
      </w:r>
      <w:r>
        <w:rPr>
          <w:rFonts w:ascii="Montserrat" w:hAnsi="Montserrat"/>
        </w:rPr>
        <w:t>será</w:t>
      </w:r>
      <w:r w:rsidRPr="009B2200">
        <w:rPr>
          <w:rFonts w:ascii="Montserrat" w:hAnsi="Montserrat"/>
        </w:rPr>
        <w:t xml:space="preserve"> de </w:t>
      </w:r>
      <w:r w:rsidRPr="009B2200">
        <w:rPr>
          <w:rFonts w:ascii="Montserrat" w:hAnsi="Montserrat"/>
          <w:b/>
          <w:bCs/>
        </w:rPr>
        <w:t>50 (cincuenta) puntos</w:t>
      </w:r>
      <w:r>
        <w:rPr>
          <w:rFonts w:ascii="Montserrat" w:hAnsi="Montserrat"/>
        </w:rPr>
        <w:t xml:space="preserve"> asignada al </w:t>
      </w:r>
      <w:r w:rsidRPr="00864266">
        <w:rPr>
          <w:rFonts w:ascii="Montserrat" w:hAnsi="Montserrat"/>
          <w:b/>
          <w:bCs/>
        </w:rPr>
        <w:t>rubro f) Precio</w:t>
      </w:r>
      <w:r w:rsidRPr="00864266">
        <w:rPr>
          <w:rFonts w:ascii="Montserrat" w:hAnsi="Montserrat"/>
        </w:rPr>
        <w:t>.</w:t>
      </w:r>
      <w:r>
        <w:rPr>
          <w:rFonts w:ascii="Montserrat" w:hAnsi="Montserrat"/>
        </w:rPr>
        <w:t xml:space="preserve"> Para llevar a cabo </w:t>
      </w:r>
      <w:r w:rsidRPr="00292034">
        <w:rPr>
          <w:rFonts w:ascii="Montserrat" w:hAnsi="Montserrat"/>
        </w:rPr>
        <w:t xml:space="preserve">la evaluación </w:t>
      </w:r>
      <w:r>
        <w:rPr>
          <w:rFonts w:ascii="Montserrat" w:hAnsi="Montserrat"/>
        </w:rPr>
        <w:t xml:space="preserve">cualitativa </w:t>
      </w:r>
      <w:r w:rsidRPr="00292034">
        <w:rPr>
          <w:rFonts w:ascii="Montserrat" w:hAnsi="Montserrat"/>
        </w:rPr>
        <w:t xml:space="preserve">de la </w:t>
      </w:r>
      <w:r w:rsidRPr="00526D1E">
        <w:rPr>
          <w:rFonts w:ascii="Montserrat" w:hAnsi="Montserrat"/>
          <w:b/>
          <w:bCs/>
        </w:rPr>
        <w:t>Propuesta Económica</w:t>
      </w:r>
      <w:r w:rsidRPr="00292034">
        <w:rPr>
          <w:rFonts w:ascii="Montserrat" w:hAnsi="Montserrat"/>
        </w:rPr>
        <w:t>, la CONVOCANTE verificar</w:t>
      </w:r>
      <w:r>
        <w:rPr>
          <w:rFonts w:ascii="Montserrat" w:hAnsi="Montserrat"/>
        </w:rPr>
        <w:t>á</w:t>
      </w:r>
      <w:r w:rsidRPr="00292034">
        <w:rPr>
          <w:rFonts w:ascii="Montserrat" w:hAnsi="Montserrat"/>
        </w:rPr>
        <w:t xml:space="preserve"> que el</w:t>
      </w:r>
      <w:r>
        <w:rPr>
          <w:rFonts w:ascii="Montserrat" w:hAnsi="Montserrat"/>
        </w:rPr>
        <w:t xml:space="preserve"> </w:t>
      </w:r>
      <w:r w:rsidRPr="00292034">
        <w:rPr>
          <w:rFonts w:ascii="Montserrat" w:hAnsi="Montserrat"/>
        </w:rPr>
        <w:t>análisis, cálculo e integración de los precios cumplan con la condición de pago establecida en la</w:t>
      </w:r>
      <w:r>
        <w:rPr>
          <w:rFonts w:ascii="Montserrat" w:hAnsi="Montserrat"/>
        </w:rPr>
        <w:t xml:space="preserve"> </w:t>
      </w:r>
      <w:r w:rsidRPr="00292034">
        <w:rPr>
          <w:rFonts w:ascii="Montserrat" w:hAnsi="Montserrat"/>
        </w:rPr>
        <w:t>CONVOCATORIA en términos del artículo 45 de la LEY</w:t>
      </w:r>
      <w:r>
        <w:rPr>
          <w:rFonts w:ascii="Montserrat" w:hAnsi="Montserrat"/>
        </w:rPr>
        <w:t xml:space="preserve">, que para el presente proceso de contratación es sobre la </w:t>
      </w:r>
      <w:r w:rsidRPr="00396BF1">
        <w:rPr>
          <w:rFonts w:ascii="Montserrat" w:hAnsi="Montserrat"/>
          <w:b/>
          <w:bCs/>
          <w:u w:val="single"/>
        </w:rPr>
        <w:t>base de precios unitarios</w:t>
      </w:r>
      <w:r>
        <w:rPr>
          <w:rFonts w:ascii="Montserrat" w:hAnsi="Montserrat"/>
        </w:rPr>
        <w:t xml:space="preserve"> con sustento a lo señalado en la fracción I del </w:t>
      </w:r>
      <w:r w:rsidRPr="00292034">
        <w:rPr>
          <w:rFonts w:ascii="Montserrat" w:hAnsi="Montserrat"/>
        </w:rPr>
        <w:t xml:space="preserve">45 de la LEY. En </w:t>
      </w:r>
      <w:r>
        <w:rPr>
          <w:rFonts w:ascii="Montserrat" w:hAnsi="Montserrat"/>
        </w:rPr>
        <w:t xml:space="preserve">consecuencia, de presentarse algún </w:t>
      </w:r>
      <w:r w:rsidRPr="00292034">
        <w:rPr>
          <w:rFonts w:ascii="Montserrat" w:hAnsi="Montserrat"/>
        </w:rPr>
        <w:t xml:space="preserve">incumplimiento </w:t>
      </w:r>
      <w:r>
        <w:rPr>
          <w:rFonts w:ascii="Montserrat" w:hAnsi="Montserrat"/>
        </w:rPr>
        <w:t xml:space="preserve">o inobservancia </w:t>
      </w:r>
      <w:r w:rsidRPr="00292034">
        <w:rPr>
          <w:rFonts w:ascii="Montserrat" w:hAnsi="Montserrat"/>
        </w:rPr>
        <w:t>en la integración de los precios</w:t>
      </w:r>
      <w:r>
        <w:rPr>
          <w:rFonts w:ascii="Montserrat" w:hAnsi="Montserrat"/>
        </w:rPr>
        <w:t xml:space="preserve"> unitarios en mención</w:t>
      </w:r>
      <w:r w:rsidRPr="00292034">
        <w:rPr>
          <w:rFonts w:ascii="Montserrat" w:hAnsi="Montserrat"/>
        </w:rPr>
        <w:t>, que no pueda subsanarse mediante</w:t>
      </w:r>
      <w:r>
        <w:rPr>
          <w:rFonts w:ascii="Montserrat" w:hAnsi="Montserrat"/>
        </w:rPr>
        <w:t xml:space="preserve"> el </w:t>
      </w:r>
      <w:r w:rsidRPr="00292034">
        <w:rPr>
          <w:rFonts w:ascii="Montserrat" w:hAnsi="Montserrat"/>
        </w:rPr>
        <w:t>requerimiento de aclaraciones, documentación o información al LICITANTE en términos del artículo</w:t>
      </w:r>
      <w:r>
        <w:rPr>
          <w:rFonts w:ascii="Montserrat" w:hAnsi="Montserrat"/>
        </w:rPr>
        <w:t xml:space="preserve"> </w:t>
      </w:r>
      <w:r w:rsidRPr="00292034">
        <w:rPr>
          <w:rFonts w:ascii="Montserrat" w:hAnsi="Montserrat"/>
        </w:rPr>
        <w:t xml:space="preserve">38 cuarto párrafo de la LEY y que </w:t>
      </w:r>
      <w:r w:rsidRPr="004A1EAA">
        <w:rPr>
          <w:rFonts w:ascii="Montserrat" w:hAnsi="Montserrat"/>
          <w:b/>
          <w:bCs/>
        </w:rPr>
        <w:t>no impliquen una causal de desechamiento</w:t>
      </w:r>
      <w:r w:rsidRPr="00292034">
        <w:rPr>
          <w:rFonts w:ascii="Montserrat" w:hAnsi="Montserrat"/>
        </w:rPr>
        <w:t xml:space="preserve"> prevista</w:t>
      </w:r>
      <w:r>
        <w:rPr>
          <w:rFonts w:ascii="Montserrat" w:hAnsi="Montserrat"/>
        </w:rPr>
        <w:t xml:space="preserve"> en el </w:t>
      </w:r>
      <w:r w:rsidRPr="005151FA">
        <w:rPr>
          <w:rFonts w:ascii="Montserrat" w:hAnsi="Montserrat"/>
          <w:b/>
          <w:bCs/>
        </w:rPr>
        <w:t>numeral 17 “Causales de desechamiento de proposiciones</w:t>
      </w:r>
      <w:r>
        <w:rPr>
          <w:rFonts w:ascii="Montserrat" w:hAnsi="Montserrat"/>
          <w:b/>
        </w:rPr>
        <w:t>”</w:t>
      </w:r>
      <w:r w:rsidRPr="00292034">
        <w:rPr>
          <w:rFonts w:ascii="Montserrat" w:hAnsi="Montserrat"/>
        </w:rPr>
        <w:t>,</w:t>
      </w:r>
      <w:r>
        <w:rPr>
          <w:rFonts w:ascii="Montserrat" w:hAnsi="Montserrat"/>
        </w:rPr>
        <w:t xml:space="preserve"> la CONVOCANTE se abstendrá de otorgar puntuación en este rubro, por no contar con los elementos suficientes para verificar el precio ofertado, es decir el </w:t>
      </w:r>
      <w:r w:rsidRPr="00864266">
        <w:rPr>
          <w:rFonts w:ascii="Montserrat" w:hAnsi="Montserrat"/>
          <w:b/>
          <w:bCs/>
        </w:rPr>
        <w:t>rubro f) Precio</w:t>
      </w:r>
      <w:r>
        <w:rPr>
          <w:rFonts w:ascii="Montserrat" w:hAnsi="Montserrat"/>
        </w:rPr>
        <w:t xml:space="preserve"> obtendrá un total de </w:t>
      </w:r>
      <w:r w:rsidRPr="00CC6C9C">
        <w:rPr>
          <w:rFonts w:ascii="Montserrat" w:hAnsi="Montserrat"/>
          <w:b/>
          <w:bCs/>
          <w:u w:val="single"/>
        </w:rPr>
        <w:t>0 (cero) puntos</w:t>
      </w:r>
      <w:r>
        <w:rPr>
          <w:rFonts w:ascii="Montserrat" w:hAnsi="Montserrat"/>
        </w:rPr>
        <w:t>.</w:t>
      </w:r>
    </w:p>
    <w:p w14:paraId="277321E6" w14:textId="77777777" w:rsidR="00A70B0F" w:rsidRDefault="00A70B0F" w:rsidP="00A70B0F">
      <w:pPr>
        <w:tabs>
          <w:tab w:val="left" w:pos="1134"/>
        </w:tabs>
        <w:ind w:left="851" w:right="-232"/>
        <w:jc w:val="both"/>
        <w:rPr>
          <w:rFonts w:ascii="Montserrat" w:hAnsi="Montserrat"/>
        </w:rPr>
      </w:pPr>
    </w:p>
    <w:p w14:paraId="06E832F9" w14:textId="77777777" w:rsidR="00A70B0F" w:rsidRPr="003C580E" w:rsidRDefault="00A70B0F" w:rsidP="00A70B0F">
      <w:pPr>
        <w:tabs>
          <w:tab w:val="num" w:pos="851"/>
        </w:tabs>
        <w:autoSpaceDE w:val="0"/>
        <w:autoSpaceDN w:val="0"/>
        <w:adjustRightInd w:val="0"/>
        <w:ind w:left="851" w:right="-232"/>
        <w:jc w:val="both"/>
        <w:rPr>
          <w:rFonts w:ascii="Montserrat" w:hAnsi="Montserrat" w:cs="Arial"/>
        </w:rPr>
      </w:pPr>
      <w:r>
        <w:rPr>
          <w:rFonts w:ascii="Montserrat" w:hAnsi="Montserrat"/>
        </w:rPr>
        <w:t xml:space="preserve">Es relevante resaltar que </w:t>
      </w:r>
      <w:r w:rsidRPr="005A06D2">
        <w:rPr>
          <w:rFonts w:ascii="Montserrat" w:hAnsi="Montserrat"/>
        </w:rPr>
        <w:t xml:space="preserve">aquellas condiciones que </w:t>
      </w:r>
      <w:r>
        <w:rPr>
          <w:rFonts w:ascii="Montserrat" w:hAnsi="Montserrat"/>
        </w:rPr>
        <w:t xml:space="preserve">de acuerdo a lo señalado en el tercer párrafo del artículo 38 de la LEY, </w:t>
      </w:r>
      <w:r w:rsidRPr="003C580E">
        <w:rPr>
          <w:rFonts w:ascii="Montserrat" w:hAnsi="Montserrat" w:cs="Arial"/>
        </w:rPr>
        <w:t>tengan como propósito facilitar la presentación de las proposiciones y agilizar la</w:t>
      </w:r>
      <w:r>
        <w:rPr>
          <w:rFonts w:ascii="Montserrat" w:hAnsi="Montserrat" w:cs="Arial"/>
        </w:rPr>
        <w:t xml:space="preserve"> </w:t>
      </w:r>
      <w:r w:rsidRPr="003C580E">
        <w:rPr>
          <w:rFonts w:ascii="Montserrat" w:hAnsi="Montserrat" w:cs="Arial"/>
        </w:rPr>
        <w:t xml:space="preserve">conducción de los actos </w:t>
      </w:r>
      <w:r>
        <w:rPr>
          <w:rFonts w:ascii="Montserrat" w:hAnsi="Montserrat" w:cs="Arial"/>
        </w:rPr>
        <w:t>del proceso de contratación</w:t>
      </w:r>
      <w:r w:rsidRPr="003C580E">
        <w:rPr>
          <w:rFonts w:ascii="Montserrat" w:hAnsi="Montserrat" w:cs="Arial"/>
        </w:rPr>
        <w:t>, así como cualquier otro requisito cuyo incumplimiento, por sí</w:t>
      </w:r>
      <w:r>
        <w:rPr>
          <w:rFonts w:ascii="Montserrat" w:hAnsi="Montserrat" w:cs="Arial"/>
        </w:rPr>
        <w:t xml:space="preserve"> </w:t>
      </w:r>
      <w:r w:rsidRPr="003C580E">
        <w:rPr>
          <w:rFonts w:ascii="Montserrat" w:hAnsi="Montserrat" w:cs="Arial"/>
        </w:rPr>
        <w:t>mismo, o deficiencia en su contenido no afecte la solvencia de las proposiciones, no serán objeto de</w:t>
      </w:r>
      <w:r>
        <w:rPr>
          <w:rFonts w:ascii="Montserrat" w:hAnsi="Montserrat" w:cs="Arial"/>
        </w:rPr>
        <w:t xml:space="preserve"> </w:t>
      </w:r>
      <w:r w:rsidRPr="003C580E">
        <w:rPr>
          <w:rFonts w:ascii="Montserrat" w:hAnsi="Montserrat" w:cs="Arial"/>
        </w:rPr>
        <w:t xml:space="preserve">evaluación. </w:t>
      </w:r>
      <w:r>
        <w:rPr>
          <w:rFonts w:ascii="Montserrat" w:hAnsi="Montserrat" w:cs="Arial"/>
        </w:rPr>
        <w:t>A causa de lo antes mencionado, l</w:t>
      </w:r>
      <w:r w:rsidRPr="003C580E">
        <w:rPr>
          <w:rFonts w:ascii="Montserrat" w:hAnsi="Montserrat" w:cs="Arial"/>
        </w:rPr>
        <w:t>a inobservancia por parte de los LICITANTES respecto a</w:t>
      </w:r>
      <w:r>
        <w:rPr>
          <w:rFonts w:ascii="Montserrat" w:hAnsi="Montserrat" w:cs="Arial"/>
        </w:rPr>
        <w:t xml:space="preserve"> </w:t>
      </w:r>
      <w:r w:rsidRPr="003C580E">
        <w:rPr>
          <w:rFonts w:ascii="Montserrat" w:hAnsi="Montserrat" w:cs="Arial"/>
        </w:rPr>
        <w:t>dichas condiciones o requisitos no será motivo para desechar sus proposiciones.</w:t>
      </w:r>
      <w:r>
        <w:rPr>
          <w:rFonts w:ascii="Montserrat" w:hAnsi="Montserrat" w:cs="Arial"/>
        </w:rPr>
        <w:t xml:space="preserve"> </w:t>
      </w:r>
    </w:p>
    <w:p w14:paraId="14F839B3" w14:textId="77777777" w:rsidR="00A70B0F" w:rsidRPr="003C580E" w:rsidRDefault="00A70B0F" w:rsidP="00A70B0F">
      <w:pPr>
        <w:tabs>
          <w:tab w:val="num" w:pos="851"/>
          <w:tab w:val="left" w:pos="1134"/>
          <w:tab w:val="left" w:pos="1276"/>
          <w:tab w:val="left" w:pos="5103"/>
        </w:tabs>
        <w:ind w:left="851" w:right="-232"/>
        <w:jc w:val="both"/>
        <w:rPr>
          <w:rFonts w:ascii="Montserrat" w:hAnsi="Montserrat" w:cs="Arial"/>
        </w:rPr>
      </w:pPr>
    </w:p>
    <w:p w14:paraId="11CA4732" w14:textId="77777777" w:rsidR="00A70B0F" w:rsidRDefault="00A70B0F" w:rsidP="00A70B0F">
      <w:pPr>
        <w:tabs>
          <w:tab w:val="num" w:pos="851"/>
        </w:tabs>
        <w:autoSpaceDE w:val="0"/>
        <w:autoSpaceDN w:val="0"/>
        <w:adjustRightInd w:val="0"/>
        <w:ind w:left="851" w:right="-232"/>
        <w:jc w:val="both"/>
        <w:rPr>
          <w:rFonts w:ascii="Montserrat" w:hAnsi="Montserrat" w:cs="Arial"/>
        </w:rPr>
      </w:pPr>
      <w:r>
        <w:rPr>
          <w:rFonts w:ascii="Montserrat" w:hAnsi="Montserrat" w:cs="Arial"/>
        </w:rPr>
        <w:t xml:space="preserve">De la misma forma, en concordancia con el cuarto párrafo del artículo 38 de la LEY y </w:t>
      </w:r>
      <w:r w:rsidRPr="00FE1C47">
        <w:rPr>
          <w:rFonts w:ascii="Montserrat" w:hAnsi="Montserrat" w:cs="Arial"/>
        </w:rPr>
        <w:t>el último párrafo del artículo 61 del REGLAMENTO</w:t>
      </w:r>
      <w:r>
        <w:rPr>
          <w:rFonts w:ascii="Montserrat" w:hAnsi="Montserrat" w:cs="Arial"/>
        </w:rPr>
        <w:t>, c</w:t>
      </w:r>
      <w:r w:rsidRPr="001900B3">
        <w:rPr>
          <w:rFonts w:ascii="Montserrat" w:hAnsi="Montserrat" w:cs="Arial"/>
        </w:rPr>
        <w:t xml:space="preserve">uando </w:t>
      </w:r>
      <w:r>
        <w:rPr>
          <w:rFonts w:ascii="Montserrat" w:hAnsi="Montserrat" w:cs="Arial"/>
        </w:rPr>
        <w:t xml:space="preserve">la CONVOCANTE </w:t>
      </w:r>
      <w:r w:rsidRPr="001900B3">
        <w:rPr>
          <w:rFonts w:ascii="Montserrat" w:hAnsi="Montserrat" w:cs="Arial"/>
        </w:rPr>
        <w:t xml:space="preserve">tenga necesidad de solicitar al LICITANTE las aclaraciones pertinentes, aportar información adicional para realizar la correcta evaluación de las proposiciones, </w:t>
      </w:r>
      <w:r>
        <w:rPr>
          <w:rFonts w:ascii="Montserrat" w:hAnsi="Montserrat" w:cs="Arial"/>
        </w:rPr>
        <w:t xml:space="preserve">o bien la solicitud de presentar </w:t>
      </w:r>
      <w:r w:rsidRPr="004A7DB7">
        <w:rPr>
          <w:rFonts w:ascii="Montserrat" w:hAnsi="Montserrat" w:cs="Arial"/>
        </w:rPr>
        <w:t xml:space="preserve">documentos </w:t>
      </w:r>
      <w:r w:rsidRPr="004A7DB7">
        <w:rPr>
          <w:rFonts w:ascii="Montserrat" w:hAnsi="Montserrat"/>
        </w:rPr>
        <w:t>distintos a los escritos señalados en la fracción VIII del artículo 34 del REGLAMENTO</w:t>
      </w:r>
      <w:r>
        <w:rPr>
          <w:rFonts w:ascii="Montserrat" w:hAnsi="Montserrat"/>
        </w:rPr>
        <w:t>, l</w:t>
      </w:r>
      <w:r w:rsidRPr="004A7DB7">
        <w:rPr>
          <w:rFonts w:ascii="Montserrat" w:hAnsi="Montserrat"/>
        </w:rPr>
        <w:t xml:space="preserve">a </w:t>
      </w:r>
      <w:r>
        <w:rPr>
          <w:rFonts w:ascii="Montserrat" w:hAnsi="Montserrat"/>
        </w:rPr>
        <w:t xml:space="preserve">forma y términos de la </w:t>
      </w:r>
      <w:r w:rsidRPr="004A7DB7">
        <w:rPr>
          <w:rFonts w:ascii="Montserrat" w:hAnsi="Montserrat"/>
        </w:rPr>
        <w:t xml:space="preserve">solicitud </w:t>
      </w:r>
      <w:r w:rsidRPr="004A7DB7">
        <w:rPr>
          <w:rFonts w:ascii="Montserrat" w:hAnsi="Montserrat" w:cs="Arial"/>
        </w:rPr>
        <w:t>se realizará</w:t>
      </w:r>
      <w:r w:rsidRPr="001900B3">
        <w:rPr>
          <w:rFonts w:ascii="Montserrat" w:hAnsi="Montserrat" w:cs="Arial"/>
        </w:rPr>
        <w:t xml:space="preserve"> según lo indicado </w:t>
      </w:r>
      <w:r>
        <w:rPr>
          <w:rFonts w:ascii="Montserrat" w:hAnsi="Montserrat" w:cs="Arial"/>
        </w:rPr>
        <w:t xml:space="preserve">en el artículo 66 del </w:t>
      </w:r>
      <w:r w:rsidRPr="001900B3">
        <w:rPr>
          <w:rFonts w:ascii="Montserrat" w:hAnsi="Montserrat" w:cs="Arial"/>
        </w:rPr>
        <w:t xml:space="preserve">REGLAMENTO, siempre y cuando </w:t>
      </w:r>
      <w:r>
        <w:rPr>
          <w:rFonts w:ascii="Montserrat" w:hAnsi="Montserrat" w:cs="Arial"/>
        </w:rPr>
        <w:t xml:space="preserve">las aclaraciones y/o información adicional de ninguna forma </w:t>
      </w:r>
      <w:r w:rsidRPr="0028290D">
        <w:rPr>
          <w:rFonts w:ascii="Montserrat" w:hAnsi="Montserrat" w:cs="Arial"/>
          <w:b/>
          <w:bCs/>
          <w:u w:val="single"/>
        </w:rPr>
        <w:t>impliquen</w:t>
      </w:r>
      <w:r w:rsidRPr="00ED4182">
        <w:rPr>
          <w:rFonts w:ascii="Montserrat" w:hAnsi="Montserrat" w:cs="Arial"/>
          <w:b/>
          <w:bCs/>
          <w:u w:val="single"/>
        </w:rPr>
        <w:t xml:space="preserve"> alteración alguna a la parte técnica </w:t>
      </w:r>
      <w:r>
        <w:rPr>
          <w:rFonts w:ascii="Montserrat" w:hAnsi="Montserrat" w:cs="Arial"/>
          <w:b/>
          <w:bCs/>
          <w:u w:val="single"/>
        </w:rPr>
        <w:t xml:space="preserve">-incluyendo la Documentación Distinta- </w:t>
      </w:r>
      <w:r w:rsidRPr="00ED4182">
        <w:rPr>
          <w:rFonts w:ascii="Montserrat" w:hAnsi="Montserrat" w:cs="Arial"/>
          <w:b/>
          <w:bCs/>
          <w:u w:val="single"/>
        </w:rPr>
        <w:t>o económica de su proposición</w:t>
      </w:r>
      <w:r w:rsidRPr="001900B3">
        <w:rPr>
          <w:rFonts w:ascii="Montserrat" w:hAnsi="Montserrat" w:cs="Arial"/>
        </w:rPr>
        <w:t>.</w:t>
      </w:r>
    </w:p>
    <w:p w14:paraId="181A015D" w14:textId="77777777" w:rsidR="00A70B0F" w:rsidRDefault="00A70B0F" w:rsidP="00A70B0F">
      <w:pPr>
        <w:tabs>
          <w:tab w:val="num" w:pos="851"/>
        </w:tabs>
        <w:autoSpaceDE w:val="0"/>
        <w:autoSpaceDN w:val="0"/>
        <w:adjustRightInd w:val="0"/>
        <w:ind w:left="851" w:right="-232"/>
        <w:jc w:val="both"/>
        <w:rPr>
          <w:rFonts w:ascii="Montserrat" w:hAnsi="Montserrat" w:cs="Arial"/>
        </w:rPr>
      </w:pPr>
    </w:p>
    <w:p w14:paraId="38B3091A" w14:textId="77777777" w:rsidR="00A70B0F" w:rsidRDefault="00A70B0F" w:rsidP="00A70B0F">
      <w:pPr>
        <w:tabs>
          <w:tab w:val="num" w:pos="851"/>
        </w:tabs>
        <w:autoSpaceDE w:val="0"/>
        <w:autoSpaceDN w:val="0"/>
        <w:adjustRightInd w:val="0"/>
        <w:ind w:left="851" w:right="-232"/>
        <w:jc w:val="both"/>
        <w:rPr>
          <w:rFonts w:ascii="Montserrat" w:hAnsi="Montserrat"/>
        </w:rPr>
      </w:pPr>
      <w:r w:rsidRPr="003850FF">
        <w:rPr>
          <w:rFonts w:ascii="Montserrat" w:hAnsi="Montserrat" w:cs="Arial"/>
        </w:rPr>
        <w:lastRenderedPageBreak/>
        <w:t>En razón de lo descrito en el párrafo que antecede</w:t>
      </w:r>
      <w:r>
        <w:rPr>
          <w:rFonts w:ascii="Montserrat" w:hAnsi="Montserrat" w:cs="Arial"/>
        </w:rPr>
        <w:t xml:space="preserve"> y</w:t>
      </w:r>
      <w:r w:rsidRPr="003850FF">
        <w:rPr>
          <w:rFonts w:ascii="Montserrat" w:hAnsi="Montserrat" w:cs="Arial"/>
        </w:rPr>
        <w:t xml:space="preserve"> </w:t>
      </w:r>
      <w:r>
        <w:rPr>
          <w:rFonts w:ascii="Montserrat" w:hAnsi="Montserrat" w:cs="Arial"/>
        </w:rPr>
        <w:t>con estricta</w:t>
      </w:r>
      <w:r w:rsidRPr="003850FF">
        <w:rPr>
          <w:rFonts w:ascii="Montserrat" w:hAnsi="Montserrat" w:cs="Arial"/>
        </w:rPr>
        <w:t xml:space="preserve"> </w:t>
      </w:r>
      <w:r>
        <w:rPr>
          <w:rFonts w:ascii="Montserrat" w:hAnsi="Montserrat" w:cs="Arial"/>
        </w:rPr>
        <w:t>observancia</w:t>
      </w:r>
      <w:r w:rsidRPr="003850FF">
        <w:rPr>
          <w:rFonts w:ascii="Montserrat" w:hAnsi="Montserrat" w:cs="Arial"/>
        </w:rPr>
        <w:t xml:space="preserve"> a lo establecido en el </w:t>
      </w:r>
      <w:r>
        <w:rPr>
          <w:rFonts w:ascii="Montserrat" w:hAnsi="Montserrat" w:cs="Arial"/>
        </w:rPr>
        <w:t xml:space="preserve">tercer y </w:t>
      </w:r>
      <w:r w:rsidRPr="003850FF">
        <w:rPr>
          <w:rFonts w:ascii="Montserrat" w:hAnsi="Montserrat" w:cs="Arial"/>
        </w:rPr>
        <w:t xml:space="preserve">último párrafo del artículo 66 del REGLAMENTO, </w:t>
      </w:r>
      <w:r>
        <w:rPr>
          <w:rFonts w:ascii="Montserrat" w:hAnsi="Montserrat" w:cs="Arial"/>
        </w:rPr>
        <w:t xml:space="preserve">se hace del conocimiento de todos los LICITANTES que, </w:t>
      </w:r>
      <w:r>
        <w:rPr>
          <w:rFonts w:ascii="Montserrat" w:hAnsi="Montserrat"/>
        </w:rPr>
        <w:t>e</w:t>
      </w:r>
      <w:r w:rsidRPr="003850FF">
        <w:rPr>
          <w:rFonts w:ascii="Montserrat" w:hAnsi="Montserrat"/>
        </w:rPr>
        <w:t xml:space="preserve">n ningún caso y bajo ninguna circunstancia, la CONVOCANTE aplicará lo dispuesto en el </w:t>
      </w:r>
      <w:r>
        <w:rPr>
          <w:rFonts w:ascii="Montserrat" w:hAnsi="Montserrat"/>
        </w:rPr>
        <w:t>a</w:t>
      </w:r>
      <w:r w:rsidRPr="003850FF">
        <w:rPr>
          <w:rFonts w:ascii="Montserrat" w:hAnsi="Montserrat"/>
        </w:rPr>
        <w:t>rtículo</w:t>
      </w:r>
      <w:r>
        <w:rPr>
          <w:rFonts w:ascii="Montserrat" w:hAnsi="Montserrat"/>
        </w:rPr>
        <w:t xml:space="preserve"> 66 del REGLAMENTO </w:t>
      </w:r>
      <w:r w:rsidRPr="003850FF">
        <w:rPr>
          <w:rFonts w:ascii="Montserrat" w:hAnsi="Montserrat"/>
        </w:rPr>
        <w:t xml:space="preserve">para subsanar incumplimientos en los aspectos </w:t>
      </w:r>
      <w:r>
        <w:rPr>
          <w:rFonts w:ascii="Montserrat" w:hAnsi="Montserrat"/>
        </w:rPr>
        <w:t xml:space="preserve">legales, financieros, </w:t>
      </w:r>
      <w:r w:rsidRPr="003850FF">
        <w:rPr>
          <w:rFonts w:ascii="Montserrat" w:hAnsi="Montserrat"/>
        </w:rPr>
        <w:t>técnicos o económicos de las proposiciones de los LICITANTES</w:t>
      </w:r>
      <w:r>
        <w:rPr>
          <w:rFonts w:ascii="Montserrat" w:hAnsi="Montserrat"/>
        </w:rPr>
        <w:t xml:space="preserve"> requeridas en la </w:t>
      </w:r>
      <w:r w:rsidRPr="003B7E31">
        <w:rPr>
          <w:rFonts w:ascii="Montserrat" w:hAnsi="Montserrat"/>
          <w:b/>
          <w:bCs/>
        </w:rPr>
        <w:t>Documentación Distinta</w:t>
      </w:r>
      <w:r>
        <w:rPr>
          <w:rFonts w:ascii="Montserrat" w:hAnsi="Montserrat"/>
        </w:rPr>
        <w:t xml:space="preserve"> y en los </w:t>
      </w:r>
      <w:r w:rsidRPr="003B7E31">
        <w:rPr>
          <w:rFonts w:ascii="Montserrat" w:hAnsi="Montserrat"/>
          <w:b/>
          <w:bCs/>
        </w:rPr>
        <w:t xml:space="preserve">Documentos </w:t>
      </w:r>
      <w:r>
        <w:rPr>
          <w:rFonts w:ascii="Montserrat" w:hAnsi="Montserrat"/>
        </w:rPr>
        <w:t xml:space="preserve">que conforman tanto la </w:t>
      </w:r>
      <w:r w:rsidRPr="00284BC9">
        <w:rPr>
          <w:rFonts w:ascii="Montserrat" w:hAnsi="Montserrat"/>
          <w:b/>
          <w:bCs/>
        </w:rPr>
        <w:t>Propuesta Técnica</w:t>
      </w:r>
      <w:r>
        <w:rPr>
          <w:rFonts w:ascii="Montserrat" w:hAnsi="Montserrat"/>
        </w:rPr>
        <w:t xml:space="preserve"> como la </w:t>
      </w:r>
      <w:r w:rsidRPr="00284BC9">
        <w:rPr>
          <w:rFonts w:ascii="Montserrat" w:hAnsi="Montserrat"/>
          <w:b/>
          <w:bCs/>
        </w:rPr>
        <w:t>Propuesta Económica</w:t>
      </w:r>
      <w:r>
        <w:rPr>
          <w:rFonts w:ascii="Montserrat" w:hAnsi="Montserrat"/>
        </w:rPr>
        <w:t xml:space="preserve">. </w:t>
      </w:r>
    </w:p>
    <w:p w14:paraId="47710CC0" w14:textId="77777777" w:rsidR="00A70B0F" w:rsidRDefault="00A70B0F" w:rsidP="00A70B0F">
      <w:pPr>
        <w:tabs>
          <w:tab w:val="num" w:pos="851"/>
        </w:tabs>
        <w:autoSpaceDE w:val="0"/>
        <w:autoSpaceDN w:val="0"/>
        <w:adjustRightInd w:val="0"/>
        <w:ind w:left="851" w:right="-232"/>
        <w:jc w:val="both"/>
        <w:rPr>
          <w:rFonts w:ascii="Montserrat" w:hAnsi="Montserrat"/>
        </w:rPr>
      </w:pPr>
    </w:p>
    <w:p w14:paraId="57030794" w14:textId="77777777" w:rsidR="00A70B0F" w:rsidRDefault="00A70B0F" w:rsidP="00A70B0F">
      <w:pPr>
        <w:tabs>
          <w:tab w:val="num" w:pos="851"/>
        </w:tabs>
        <w:autoSpaceDE w:val="0"/>
        <w:autoSpaceDN w:val="0"/>
        <w:adjustRightInd w:val="0"/>
        <w:ind w:left="851" w:right="-232"/>
        <w:jc w:val="both"/>
        <w:rPr>
          <w:rFonts w:ascii="Montserrat" w:hAnsi="Montserrat"/>
        </w:rPr>
      </w:pPr>
      <w:r>
        <w:rPr>
          <w:rFonts w:ascii="Montserrat" w:hAnsi="Montserrat"/>
        </w:rPr>
        <w:t>Por consiguiente, es de suma importancia que todos los LICITANTES también consideren al integrar su proposición que, p</w:t>
      </w:r>
      <w:r w:rsidRPr="00774E12">
        <w:rPr>
          <w:rFonts w:ascii="Montserrat" w:hAnsi="Montserrat"/>
        </w:rPr>
        <w:t xml:space="preserve">ara el caso de los supuestos señalados </w:t>
      </w:r>
      <w:r>
        <w:rPr>
          <w:rFonts w:ascii="Montserrat" w:hAnsi="Montserrat"/>
        </w:rPr>
        <w:t xml:space="preserve">en </w:t>
      </w:r>
      <w:r w:rsidRPr="00774E12">
        <w:rPr>
          <w:rFonts w:ascii="Montserrat" w:hAnsi="Montserrat"/>
        </w:rPr>
        <w:t>el REGLAMENTO</w:t>
      </w:r>
      <w:r>
        <w:rPr>
          <w:rFonts w:ascii="Montserrat" w:hAnsi="Montserrat"/>
        </w:rPr>
        <w:t xml:space="preserve">, concretamente en el </w:t>
      </w:r>
      <w:r w:rsidRPr="00774E12">
        <w:rPr>
          <w:rFonts w:ascii="Montserrat" w:hAnsi="Montserrat"/>
        </w:rPr>
        <w:t>tercer y cuarto párrafo</w:t>
      </w:r>
      <w:r>
        <w:rPr>
          <w:rFonts w:ascii="Montserrat" w:hAnsi="Montserrat"/>
        </w:rPr>
        <w:t xml:space="preserve"> de su artículo 66</w:t>
      </w:r>
      <w:r w:rsidRPr="00774E12">
        <w:rPr>
          <w:rFonts w:ascii="Montserrat" w:hAnsi="Montserrat"/>
        </w:rPr>
        <w:t xml:space="preserve">, estos solo podrán aplicarse </w:t>
      </w:r>
      <w:r w:rsidRPr="003B7E31">
        <w:rPr>
          <w:rFonts w:ascii="Montserrat" w:hAnsi="Montserrat"/>
          <w:b/>
          <w:bCs/>
          <w:u w:val="single"/>
        </w:rPr>
        <w:t>cuando l</w:t>
      </w:r>
      <w:r>
        <w:rPr>
          <w:rFonts w:ascii="Montserrat" w:hAnsi="Montserrat"/>
          <w:b/>
          <w:bCs/>
          <w:u w:val="single"/>
        </w:rPr>
        <w:t>os</w:t>
      </w:r>
      <w:r w:rsidRPr="003B7E31">
        <w:rPr>
          <w:rFonts w:ascii="Montserrat" w:hAnsi="Montserrat"/>
          <w:b/>
          <w:bCs/>
          <w:u w:val="single"/>
        </w:rPr>
        <w:t xml:space="preserve"> error</w:t>
      </w:r>
      <w:r>
        <w:rPr>
          <w:rFonts w:ascii="Montserrat" w:hAnsi="Montserrat"/>
          <w:b/>
          <w:bCs/>
          <w:u w:val="single"/>
        </w:rPr>
        <w:t>es</w:t>
      </w:r>
      <w:r w:rsidRPr="003B7E31">
        <w:rPr>
          <w:rFonts w:ascii="Montserrat" w:hAnsi="Montserrat"/>
          <w:b/>
          <w:bCs/>
          <w:u w:val="single"/>
        </w:rPr>
        <w:t xml:space="preserve"> mecanográfico</w:t>
      </w:r>
      <w:r>
        <w:rPr>
          <w:rFonts w:ascii="Montserrat" w:hAnsi="Montserrat"/>
          <w:b/>
          <w:bCs/>
          <w:u w:val="single"/>
        </w:rPr>
        <w:t>s</w:t>
      </w:r>
      <w:r w:rsidRPr="003B7E31">
        <w:rPr>
          <w:rFonts w:ascii="Montserrat" w:hAnsi="Montserrat"/>
          <w:b/>
          <w:bCs/>
          <w:u w:val="single"/>
        </w:rPr>
        <w:t>, aritmético</w:t>
      </w:r>
      <w:r>
        <w:rPr>
          <w:rFonts w:ascii="Montserrat" w:hAnsi="Montserrat"/>
          <w:b/>
          <w:bCs/>
          <w:u w:val="single"/>
        </w:rPr>
        <w:t>s</w:t>
      </w:r>
      <w:r w:rsidRPr="003B7E31">
        <w:rPr>
          <w:rFonts w:ascii="Montserrat" w:hAnsi="Montserrat"/>
          <w:b/>
          <w:bCs/>
          <w:u w:val="single"/>
        </w:rPr>
        <w:t xml:space="preserve"> o de cualquier otra naturaleza </w:t>
      </w:r>
      <w:r>
        <w:rPr>
          <w:rFonts w:ascii="Montserrat" w:hAnsi="Montserrat"/>
          <w:b/>
          <w:bCs/>
          <w:u w:val="single"/>
        </w:rPr>
        <w:t xml:space="preserve">detectados durante la evaluación cualitativa </w:t>
      </w:r>
      <w:r w:rsidRPr="003B7E31">
        <w:rPr>
          <w:rFonts w:ascii="Montserrat" w:hAnsi="Montserrat"/>
          <w:b/>
          <w:bCs/>
          <w:u w:val="single"/>
        </w:rPr>
        <w:t>no afecte</w:t>
      </w:r>
      <w:r>
        <w:rPr>
          <w:rFonts w:ascii="Montserrat" w:hAnsi="Montserrat"/>
          <w:b/>
          <w:bCs/>
          <w:u w:val="single"/>
        </w:rPr>
        <w:t>n</w:t>
      </w:r>
      <w:r w:rsidRPr="003B7E31">
        <w:rPr>
          <w:rFonts w:ascii="Montserrat" w:hAnsi="Montserrat"/>
          <w:b/>
          <w:bCs/>
          <w:u w:val="single"/>
        </w:rPr>
        <w:t xml:space="preserve"> el resultado de la evaluación y que la</w:t>
      </w:r>
      <w:r>
        <w:rPr>
          <w:rFonts w:ascii="Montserrat" w:hAnsi="Montserrat"/>
          <w:b/>
          <w:bCs/>
          <w:u w:val="single"/>
        </w:rPr>
        <w:t>s</w:t>
      </w:r>
      <w:r w:rsidRPr="003B7E31">
        <w:rPr>
          <w:rFonts w:ascii="Montserrat" w:hAnsi="Montserrat"/>
          <w:b/>
          <w:bCs/>
          <w:u w:val="single"/>
        </w:rPr>
        <w:t xml:space="preserve"> correcci</w:t>
      </w:r>
      <w:r>
        <w:rPr>
          <w:rFonts w:ascii="Montserrat" w:hAnsi="Montserrat"/>
          <w:b/>
          <w:bCs/>
          <w:u w:val="single"/>
        </w:rPr>
        <w:t>o</w:t>
      </w:r>
      <w:r w:rsidRPr="003B7E31">
        <w:rPr>
          <w:rFonts w:ascii="Montserrat" w:hAnsi="Montserrat"/>
          <w:b/>
          <w:bCs/>
          <w:u w:val="single"/>
        </w:rPr>
        <w:t>n</w:t>
      </w:r>
      <w:r>
        <w:rPr>
          <w:rFonts w:ascii="Montserrat" w:hAnsi="Montserrat"/>
          <w:b/>
          <w:bCs/>
          <w:u w:val="single"/>
        </w:rPr>
        <w:t>es</w:t>
      </w:r>
      <w:r w:rsidRPr="003B7E31">
        <w:rPr>
          <w:rFonts w:ascii="Montserrat" w:hAnsi="Montserrat"/>
          <w:b/>
          <w:bCs/>
          <w:u w:val="single"/>
        </w:rPr>
        <w:t xml:space="preserve"> de esos errores no implique</w:t>
      </w:r>
      <w:r>
        <w:rPr>
          <w:rFonts w:ascii="Montserrat" w:hAnsi="Montserrat"/>
          <w:b/>
          <w:bCs/>
          <w:u w:val="single"/>
        </w:rPr>
        <w:t>n</w:t>
      </w:r>
      <w:r w:rsidRPr="003B7E31">
        <w:rPr>
          <w:rFonts w:ascii="Montserrat" w:hAnsi="Montserrat"/>
          <w:b/>
          <w:bCs/>
          <w:u w:val="single"/>
        </w:rPr>
        <w:t xml:space="preserve"> la modificación de </w:t>
      </w:r>
      <w:r>
        <w:rPr>
          <w:rFonts w:ascii="Montserrat" w:hAnsi="Montserrat"/>
          <w:b/>
          <w:bCs/>
          <w:u w:val="single"/>
        </w:rPr>
        <w:t xml:space="preserve">los </w:t>
      </w:r>
      <w:r w:rsidRPr="003B7E31">
        <w:rPr>
          <w:rFonts w:ascii="Montserrat" w:hAnsi="Montserrat"/>
          <w:b/>
          <w:bCs/>
          <w:u w:val="single"/>
        </w:rPr>
        <w:t>precios unitarios</w:t>
      </w:r>
      <w:r>
        <w:rPr>
          <w:rFonts w:ascii="Montserrat" w:hAnsi="Montserrat"/>
        </w:rPr>
        <w:t>, por lo que de no cumplirse esta condición la proposición será desechada.</w:t>
      </w:r>
    </w:p>
    <w:p w14:paraId="2A468CD6" w14:textId="77777777" w:rsidR="00A70B0F" w:rsidRDefault="00A70B0F" w:rsidP="00A70B0F">
      <w:pPr>
        <w:tabs>
          <w:tab w:val="num" w:pos="851"/>
        </w:tabs>
        <w:autoSpaceDE w:val="0"/>
        <w:autoSpaceDN w:val="0"/>
        <w:adjustRightInd w:val="0"/>
        <w:ind w:left="851" w:right="-232"/>
        <w:jc w:val="both"/>
        <w:rPr>
          <w:rFonts w:ascii="Montserrat" w:hAnsi="Montserrat"/>
        </w:rPr>
      </w:pPr>
    </w:p>
    <w:p w14:paraId="6F95BFF0" w14:textId="77777777" w:rsidR="00A70B0F" w:rsidRDefault="00A70B0F" w:rsidP="00A70B0F">
      <w:pPr>
        <w:tabs>
          <w:tab w:val="num" w:pos="851"/>
          <w:tab w:val="left" w:pos="7790"/>
        </w:tabs>
        <w:ind w:left="851" w:right="-232"/>
        <w:jc w:val="both"/>
        <w:rPr>
          <w:rFonts w:ascii="Montserrat" w:hAnsi="Montserrat" w:cs="Arial"/>
        </w:rPr>
      </w:pPr>
      <w:r w:rsidRPr="00FE1C47">
        <w:rPr>
          <w:rFonts w:ascii="Montserrat" w:hAnsi="Montserrat" w:cs="Arial"/>
        </w:rPr>
        <w:t>La ASIPONA ALTAMIRA podrá, en su caso, verificar la veracidad de la información contenida en los documentos presentados</w:t>
      </w:r>
      <w:r>
        <w:rPr>
          <w:rFonts w:ascii="Montserrat" w:hAnsi="Montserrat" w:cs="Arial"/>
        </w:rPr>
        <w:t xml:space="preserve"> por los LICITANTES en sus proposiciones</w:t>
      </w:r>
      <w:r w:rsidRPr="00FE1C47">
        <w:rPr>
          <w:rFonts w:ascii="Montserrat" w:hAnsi="Montserrat" w:cs="Arial"/>
        </w:rPr>
        <w:t>.</w:t>
      </w:r>
    </w:p>
    <w:p w14:paraId="5EF13DFE" w14:textId="77777777" w:rsidR="00A70B0F" w:rsidRDefault="00A70B0F" w:rsidP="00A70B0F">
      <w:pPr>
        <w:tabs>
          <w:tab w:val="num" w:pos="851"/>
          <w:tab w:val="left" w:pos="7790"/>
        </w:tabs>
        <w:ind w:left="851" w:right="-232"/>
        <w:jc w:val="both"/>
        <w:rPr>
          <w:rFonts w:ascii="Montserrat" w:hAnsi="Montserrat" w:cs="Arial"/>
        </w:rPr>
      </w:pPr>
    </w:p>
    <w:p w14:paraId="67E41103" w14:textId="77777777" w:rsidR="00A70B0F" w:rsidRPr="004720A6" w:rsidRDefault="00A70B0F" w:rsidP="00AC220B">
      <w:pPr>
        <w:numPr>
          <w:ilvl w:val="1"/>
          <w:numId w:val="89"/>
        </w:numPr>
        <w:tabs>
          <w:tab w:val="left" w:pos="1276"/>
        </w:tabs>
        <w:ind w:left="1276" w:right="-232" w:hanging="425"/>
        <w:jc w:val="both"/>
        <w:rPr>
          <w:rFonts w:ascii="Montserrat" w:hAnsi="Montserrat"/>
          <w:b/>
        </w:rPr>
      </w:pPr>
      <w:r w:rsidRPr="004720A6">
        <w:rPr>
          <w:rFonts w:ascii="Montserrat" w:hAnsi="Montserrat"/>
          <w:b/>
        </w:rPr>
        <w:t>FÓRMULA PARA ASIGNACIÓN DE PUNTUACIÓN A CADA PROPOSICIÓN.</w:t>
      </w:r>
    </w:p>
    <w:p w14:paraId="336D94D4" w14:textId="77777777" w:rsidR="00A70B0F" w:rsidRPr="007A45A2" w:rsidRDefault="00A70B0F" w:rsidP="00A70B0F">
      <w:pPr>
        <w:tabs>
          <w:tab w:val="num" w:pos="1276"/>
          <w:tab w:val="left" w:pos="7790"/>
        </w:tabs>
        <w:ind w:left="1276" w:right="-232"/>
        <w:jc w:val="both"/>
        <w:rPr>
          <w:rFonts w:ascii="Montserrat" w:hAnsi="Montserrat" w:cs="Arial"/>
        </w:rPr>
      </w:pPr>
      <w:r w:rsidRPr="007A45A2">
        <w:rPr>
          <w:rFonts w:ascii="Montserrat" w:hAnsi="Montserrat" w:cs="Arial"/>
        </w:rPr>
        <w:t>En cumplimiento a lo dispuesto en la fracción III de la Disposición General Noveno de los</w:t>
      </w:r>
      <w:r w:rsidRPr="00AB67DF">
        <w:rPr>
          <w:rFonts w:ascii="Montserrat" w:hAnsi="Montserrat" w:cs="Arial"/>
          <w:b/>
          <w:bCs/>
        </w:rPr>
        <w:t xml:space="preserve"> LINEAMIENTOS</w:t>
      </w:r>
      <w:r w:rsidRPr="007A45A2">
        <w:rPr>
          <w:rFonts w:ascii="Montserrat" w:hAnsi="Montserrat" w:cs="Arial"/>
        </w:rPr>
        <w:t>,</w:t>
      </w:r>
      <w:r>
        <w:rPr>
          <w:rFonts w:ascii="Montserrat" w:hAnsi="Montserrat" w:cs="Arial"/>
        </w:rPr>
        <w:t xml:space="preserve"> una vez concluida la evaluación cualitativa de las proposiciones,</w:t>
      </w:r>
      <w:r w:rsidRPr="007A45A2">
        <w:rPr>
          <w:rFonts w:ascii="Montserrat" w:hAnsi="Montserrat" w:cs="Arial"/>
        </w:rPr>
        <w:t xml:space="preserve"> para la asignación de la </w:t>
      </w:r>
      <w:r w:rsidRPr="00BD0A93">
        <w:rPr>
          <w:rFonts w:ascii="Montserrat" w:hAnsi="Montserrat" w:cs="Arial"/>
          <w:b/>
          <w:bCs/>
        </w:rPr>
        <w:t>puntuación final</w:t>
      </w:r>
      <w:r>
        <w:rPr>
          <w:rFonts w:ascii="Montserrat" w:hAnsi="Montserrat" w:cs="Arial"/>
        </w:rPr>
        <w:t xml:space="preserve"> de</w:t>
      </w:r>
      <w:r w:rsidRPr="007A45A2">
        <w:rPr>
          <w:rFonts w:ascii="Montserrat" w:hAnsi="Montserrat" w:cs="Arial"/>
        </w:rPr>
        <w:t xml:space="preserve"> cada</w:t>
      </w:r>
      <w:r>
        <w:rPr>
          <w:rFonts w:ascii="Montserrat" w:hAnsi="Montserrat" w:cs="Arial"/>
        </w:rPr>
        <w:t xml:space="preserve"> proposición</w:t>
      </w:r>
      <w:r w:rsidRPr="007A45A2">
        <w:rPr>
          <w:rFonts w:ascii="Montserrat" w:hAnsi="Montserrat" w:cs="Arial"/>
        </w:rPr>
        <w:t xml:space="preserve"> la CONVOCANTE aplicará la siguiente fórmula:</w:t>
      </w:r>
    </w:p>
    <w:p w14:paraId="0DF362B5" w14:textId="77777777" w:rsidR="00A70B0F" w:rsidRDefault="00A70B0F" w:rsidP="00A70B0F">
      <w:pPr>
        <w:tabs>
          <w:tab w:val="num" w:pos="851"/>
          <w:tab w:val="left" w:pos="7790"/>
        </w:tabs>
        <w:ind w:left="851" w:right="-232"/>
        <w:jc w:val="both"/>
        <w:rPr>
          <w:rFonts w:ascii="Montserrat" w:hAnsi="Montserrat" w:cs="Arial"/>
          <w:b/>
          <w:bCs/>
        </w:rPr>
      </w:pPr>
    </w:p>
    <w:p w14:paraId="4D1E7D7D" w14:textId="77777777" w:rsidR="00A70B0F" w:rsidRPr="004720A6" w:rsidRDefault="00A70B0F" w:rsidP="00A70B0F">
      <w:pPr>
        <w:tabs>
          <w:tab w:val="left" w:pos="1276"/>
        </w:tabs>
        <w:ind w:left="1276" w:right="-232"/>
        <w:jc w:val="center"/>
        <w:rPr>
          <w:rFonts w:ascii="Montserrat" w:hAnsi="Montserrat" w:cs="Arial"/>
          <w:b/>
          <w:bCs/>
        </w:rPr>
      </w:pPr>
      <w:r w:rsidRPr="004720A6">
        <w:rPr>
          <w:rFonts w:ascii="Montserrat" w:hAnsi="Montserrat" w:cs="Arial"/>
          <w:b/>
          <w:bCs/>
        </w:rPr>
        <w:t>PTj = TPT + TPE</w:t>
      </w:r>
      <w:r w:rsidRPr="004720A6">
        <w:rPr>
          <w:rFonts w:ascii="Montserrat" w:hAnsi="Montserrat" w:cs="Arial"/>
          <w:b/>
          <w:bCs/>
        </w:rPr>
        <w:tab/>
        <w:t>Para toda j = 1, 2, …, n</w:t>
      </w:r>
    </w:p>
    <w:p w14:paraId="25C1060B" w14:textId="77777777" w:rsidR="00A70B0F" w:rsidRPr="00565B47" w:rsidRDefault="00A70B0F" w:rsidP="00A70B0F">
      <w:pPr>
        <w:tabs>
          <w:tab w:val="left" w:pos="1701"/>
          <w:tab w:val="left" w:pos="1843"/>
        </w:tabs>
        <w:ind w:left="1843" w:right="-232"/>
        <w:jc w:val="both"/>
        <w:rPr>
          <w:rFonts w:ascii="Montserrat" w:hAnsi="Montserrat" w:cs="Arial"/>
        </w:rPr>
      </w:pPr>
    </w:p>
    <w:p w14:paraId="7911A178"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rPr>
        <w:t>Donde:</w:t>
      </w:r>
    </w:p>
    <w:p w14:paraId="346C71C1" w14:textId="77777777" w:rsidR="00A70B0F" w:rsidRPr="00565B47" w:rsidRDefault="00A70B0F" w:rsidP="00A70B0F">
      <w:pPr>
        <w:tabs>
          <w:tab w:val="left" w:pos="1276"/>
        </w:tabs>
        <w:ind w:left="1276" w:right="-232"/>
        <w:jc w:val="both"/>
        <w:rPr>
          <w:rFonts w:ascii="Montserrat" w:hAnsi="Montserrat" w:cs="Arial"/>
        </w:rPr>
      </w:pPr>
    </w:p>
    <w:p w14:paraId="3F54C803"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t>PTj</w:t>
      </w:r>
      <w:r w:rsidRPr="00565B47">
        <w:rPr>
          <w:rFonts w:ascii="Montserrat" w:hAnsi="Montserrat" w:cs="Arial"/>
        </w:rPr>
        <w:t xml:space="preserve"> = Puntuación total de la proposición</w:t>
      </w:r>
      <w:r>
        <w:rPr>
          <w:rFonts w:ascii="Montserrat" w:hAnsi="Montserrat" w:cs="Arial"/>
        </w:rPr>
        <w:t>.</w:t>
      </w:r>
    </w:p>
    <w:p w14:paraId="3289FF32"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t>TPT</w:t>
      </w:r>
      <w:r w:rsidRPr="00565B47">
        <w:rPr>
          <w:rFonts w:ascii="Montserrat" w:hAnsi="Montserrat" w:cs="Arial"/>
        </w:rPr>
        <w:t xml:space="preserve"> = Total de </w:t>
      </w:r>
      <w:r>
        <w:rPr>
          <w:rFonts w:ascii="Montserrat" w:hAnsi="Montserrat" w:cs="Arial"/>
        </w:rPr>
        <w:t>p</w:t>
      </w:r>
      <w:r w:rsidRPr="00565B47">
        <w:rPr>
          <w:rFonts w:ascii="Montserrat" w:hAnsi="Montserrat" w:cs="Arial"/>
        </w:rPr>
        <w:t>untuación asignad</w:t>
      </w:r>
      <w:r>
        <w:rPr>
          <w:rFonts w:ascii="Montserrat" w:hAnsi="Montserrat" w:cs="Arial"/>
        </w:rPr>
        <w:t>a</w:t>
      </w:r>
      <w:r w:rsidRPr="00565B47">
        <w:rPr>
          <w:rFonts w:ascii="Montserrat" w:hAnsi="Montserrat" w:cs="Arial"/>
        </w:rPr>
        <w:t xml:space="preserve"> a la </w:t>
      </w:r>
      <w:r w:rsidRPr="00B7548C">
        <w:rPr>
          <w:rFonts w:ascii="Montserrat" w:hAnsi="Montserrat" w:cs="Arial"/>
          <w:b/>
          <w:bCs/>
        </w:rPr>
        <w:t>Propuesta Técnica</w:t>
      </w:r>
      <w:r>
        <w:rPr>
          <w:rFonts w:ascii="Montserrat" w:hAnsi="Montserrat" w:cs="Arial"/>
        </w:rPr>
        <w:t>.</w:t>
      </w:r>
    </w:p>
    <w:p w14:paraId="730FEE6A" w14:textId="77777777" w:rsidR="00A70B0F" w:rsidRPr="00565B47" w:rsidRDefault="00A70B0F" w:rsidP="00A70B0F">
      <w:pPr>
        <w:tabs>
          <w:tab w:val="left" w:pos="1276"/>
        </w:tabs>
        <w:ind w:left="1276" w:right="-232"/>
        <w:jc w:val="both"/>
        <w:rPr>
          <w:rFonts w:ascii="Montserrat" w:hAnsi="Montserrat" w:cs="Arial"/>
        </w:rPr>
      </w:pPr>
      <w:r w:rsidRPr="00565B47">
        <w:rPr>
          <w:rFonts w:ascii="Montserrat" w:hAnsi="Montserrat" w:cs="Arial"/>
          <w:b/>
          <w:bCs/>
        </w:rPr>
        <w:t>TPE</w:t>
      </w:r>
      <w:r w:rsidRPr="00565B47">
        <w:rPr>
          <w:rFonts w:ascii="Montserrat" w:hAnsi="Montserrat" w:cs="Arial"/>
        </w:rPr>
        <w:t xml:space="preserve"> = Total de puntuación o asignad</w:t>
      </w:r>
      <w:r>
        <w:rPr>
          <w:rFonts w:ascii="Montserrat" w:hAnsi="Montserrat" w:cs="Arial"/>
        </w:rPr>
        <w:t>a</w:t>
      </w:r>
      <w:r w:rsidRPr="00565B47">
        <w:rPr>
          <w:rFonts w:ascii="Montserrat" w:hAnsi="Montserrat" w:cs="Arial"/>
        </w:rPr>
        <w:t xml:space="preserve"> a la </w:t>
      </w:r>
      <w:r w:rsidRPr="00B7548C">
        <w:rPr>
          <w:rFonts w:ascii="Montserrat" w:hAnsi="Montserrat" w:cs="Arial"/>
          <w:b/>
          <w:bCs/>
        </w:rPr>
        <w:t>Propuesta Económica</w:t>
      </w:r>
      <w:r>
        <w:rPr>
          <w:rFonts w:ascii="Montserrat" w:hAnsi="Montserrat" w:cs="Arial"/>
        </w:rPr>
        <w:t>.</w:t>
      </w:r>
    </w:p>
    <w:p w14:paraId="453A3CC3" w14:textId="77777777" w:rsidR="00A70B0F" w:rsidRPr="00565B47" w:rsidRDefault="00A70B0F" w:rsidP="00A70B0F">
      <w:pPr>
        <w:tabs>
          <w:tab w:val="left" w:pos="1276"/>
        </w:tabs>
        <w:ind w:left="1276" w:right="-232"/>
        <w:jc w:val="both"/>
        <w:rPr>
          <w:rFonts w:ascii="Montserrat" w:hAnsi="Montserrat" w:cs="Arial"/>
        </w:rPr>
      </w:pPr>
    </w:p>
    <w:p w14:paraId="6639E02D" w14:textId="77777777" w:rsidR="00A70B0F" w:rsidRDefault="00A70B0F" w:rsidP="00A70B0F">
      <w:pPr>
        <w:tabs>
          <w:tab w:val="left" w:pos="1276"/>
        </w:tabs>
        <w:ind w:left="1276" w:right="-232"/>
        <w:jc w:val="both"/>
        <w:rPr>
          <w:rFonts w:ascii="Montserrat" w:hAnsi="Montserrat" w:cs="Arial"/>
        </w:rPr>
      </w:pPr>
      <w:r w:rsidRPr="00565B47">
        <w:rPr>
          <w:rFonts w:ascii="Montserrat" w:hAnsi="Montserrat" w:cs="Arial"/>
        </w:rPr>
        <w:t xml:space="preserve">El subíndice </w:t>
      </w:r>
      <w:r w:rsidRPr="00565B47">
        <w:rPr>
          <w:rFonts w:ascii="Montserrat" w:hAnsi="Montserrat" w:cs="Arial"/>
          <w:b/>
          <w:bCs/>
        </w:rPr>
        <w:t xml:space="preserve">“j” </w:t>
      </w:r>
      <w:r w:rsidRPr="00565B47">
        <w:rPr>
          <w:rFonts w:ascii="Montserrat" w:hAnsi="Montserrat" w:cs="Arial"/>
        </w:rPr>
        <w:t>representa a las demás proposiciones determinadas como solventes como resultado de la evaluación.</w:t>
      </w:r>
    </w:p>
    <w:p w14:paraId="555A084C" w14:textId="77777777" w:rsidR="00A70B0F" w:rsidRPr="00565B47" w:rsidRDefault="00A70B0F" w:rsidP="00A70B0F">
      <w:pPr>
        <w:tabs>
          <w:tab w:val="left" w:pos="1276"/>
        </w:tabs>
        <w:ind w:right="-232"/>
        <w:jc w:val="both"/>
        <w:rPr>
          <w:rFonts w:ascii="Montserrat" w:hAnsi="Montserrat" w:cs="Arial"/>
        </w:rPr>
      </w:pPr>
    </w:p>
    <w:p w14:paraId="79FD1F4D" w14:textId="77777777" w:rsidR="00A70B0F" w:rsidRDefault="00A70B0F" w:rsidP="00AC220B">
      <w:pPr>
        <w:numPr>
          <w:ilvl w:val="0"/>
          <w:numId w:val="89"/>
        </w:numPr>
        <w:ind w:left="851" w:right="-232" w:hanging="284"/>
        <w:jc w:val="both"/>
        <w:rPr>
          <w:rFonts w:ascii="Montserrat" w:hAnsi="Montserrat"/>
          <w:b/>
        </w:rPr>
      </w:pPr>
      <w:r>
        <w:rPr>
          <w:rFonts w:ascii="Montserrat" w:hAnsi="Montserrat"/>
          <w:b/>
        </w:rPr>
        <w:t xml:space="preserve">CRITERIOS </w:t>
      </w:r>
      <w:r>
        <w:rPr>
          <w:rFonts w:ascii="Montserrat" w:hAnsi="Montserrat"/>
          <w:b/>
          <w:bCs/>
        </w:rPr>
        <w:t>ESPECÍFICOS</w:t>
      </w:r>
      <w:r>
        <w:rPr>
          <w:rFonts w:ascii="Montserrat" w:hAnsi="Montserrat"/>
          <w:b/>
        </w:rPr>
        <w:t xml:space="preserve"> DEL PROCESO</w:t>
      </w:r>
      <w:r w:rsidRPr="00FE1C47">
        <w:rPr>
          <w:rFonts w:ascii="Montserrat" w:hAnsi="Montserrat"/>
          <w:b/>
        </w:rPr>
        <w:t xml:space="preserve"> DE EVALUACIÓN</w:t>
      </w:r>
      <w:r>
        <w:rPr>
          <w:rFonts w:ascii="Montserrat" w:hAnsi="Montserrat"/>
          <w:b/>
        </w:rPr>
        <w:t xml:space="preserve"> CUALITATIVA</w:t>
      </w:r>
      <w:r w:rsidRPr="00FE1C47">
        <w:rPr>
          <w:rFonts w:ascii="Montserrat" w:hAnsi="Montserrat"/>
          <w:b/>
        </w:rPr>
        <w:t xml:space="preserve">. </w:t>
      </w:r>
    </w:p>
    <w:p w14:paraId="7EA6C90D" w14:textId="77777777" w:rsidR="00A70B0F" w:rsidRDefault="00A70B0F" w:rsidP="00A70B0F">
      <w:pPr>
        <w:ind w:left="851" w:right="-232"/>
        <w:jc w:val="both"/>
        <w:rPr>
          <w:rFonts w:ascii="Montserrat" w:hAnsi="Montserrat"/>
          <w:b/>
        </w:rPr>
      </w:pPr>
    </w:p>
    <w:p w14:paraId="5F7BF021" w14:textId="77777777" w:rsidR="00A70B0F" w:rsidRPr="00FE1C47" w:rsidRDefault="00A70B0F" w:rsidP="00A70B0F">
      <w:pPr>
        <w:tabs>
          <w:tab w:val="left" w:pos="851"/>
        </w:tabs>
        <w:ind w:left="851" w:right="-232"/>
        <w:jc w:val="both"/>
        <w:rPr>
          <w:rFonts w:ascii="Montserrat" w:hAnsi="Montserrat"/>
        </w:rPr>
      </w:pPr>
      <w:r>
        <w:rPr>
          <w:rFonts w:ascii="Montserrat" w:hAnsi="Montserrat"/>
        </w:rPr>
        <w:t xml:space="preserve">En atención y cumplimiento a lo instruido en la fracción XXIII del artículo 31 de la LEY, </w:t>
      </w:r>
      <w:r>
        <w:rPr>
          <w:rFonts w:ascii="Montserrat" w:hAnsi="Montserrat" w:cs="Arial"/>
        </w:rPr>
        <w:t xml:space="preserve">se hace del conocimiento de todos los LICITANTES que </w:t>
      </w:r>
      <w:r w:rsidRPr="00FE1C47">
        <w:rPr>
          <w:rFonts w:ascii="Montserrat" w:hAnsi="Montserrat"/>
        </w:rPr>
        <w:t>la ASIPONA ALTAMIRA</w:t>
      </w:r>
      <w:r>
        <w:rPr>
          <w:rFonts w:ascii="Montserrat" w:hAnsi="Montserrat" w:cs="Arial"/>
        </w:rPr>
        <w:t xml:space="preserve">  </w:t>
      </w:r>
      <w:r>
        <w:rPr>
          <w:rFonts w:ascii="Montserrat" w:hAnsi="Montserrat"/>
        </w:rPr>
        <w:t>p</w:t>
      </w:r>
      <w:r w:rsidRPr="00FE1C47">
        <w:rPr>
          <w:rFonts w:ascii="Montserrat" w:hAnsi="Montserrat"/>
        </w:rPr>
        <w:t xml:space="preserve">ara la evaluación </w:t>
      </w:r>
      <w:r>
        <w:rPr>
          <w:rFonts w:ascii="Montserrat" w:hAnsi="Montserrat"/>
        </w:rPr>
        <w:t xml:space="preserve">cualitativa </w:t>
      </w:r>
      <w:r w:rsidRPr="00FE1C47">
        <w:rPr>
          <w:rFonts w:ascii="Montserrat" w:hAnsi="Montserrat"/>
        </w:rPr>
        <w:t>de las proposiciones</w:t>
      </w:r>
      <w:r>
        <w:rPr>
          <w:rFonts w:ascii="Montserrat" w:hAnsi="Montserrat" w:cs="Arial"/>
        </w:rPr>
        <w:t xml:space="preserve"> analizará y </w:t>
      </w:r>
      <w:r w:rsidRPr="00FE1C47">
        <w:rPr>
          <w:rFonts w:ascii="Montserrat" w:hAnsi="Montserrat"/>
        </w:rPr>
        <w:t xml:space="preserve">verificará </w:t>
      </w:r>
      <w:r>
        <w:rPr>
          <w:rFonts w:ascii="Montserrat" w:hAnsi="Montserrat"/>
        </w:rPr>
        <w:t xml:space="preserve">de manera </w:t>
      </w:r>
      <w:r>
        <w:rPr>
          <w:rFonts w:ascii="Montserrat" w:hAnsi="Montserrat"/>
        </w:rPr>
        <w:lastRenderedPageBreak/>
        <w:t xml:space="preserve">puntual </w:t>
      </w:r>
      <w:r w:rsidRPr="00FE1C47">
        <w:rPr>
          <w:rFonts w:ascii="Montserrat" w:hAnsi="Montserrat"/>
        </w:rPr>
        <w:t xml:space="preserve">que </w:t>
      </w:r>
      <w:r>
        <w:rPr>
          <w:rFonts w:ascii="Montserrat" w:hAnsi="Montserrat"/>
        </w:rPr>
        <w:t>estas</w:t>
      </w:r>
      <w:r w:rsidRPr="00FE1C47">
        <w:rPr>
          <w:rFonts w:ascii="Montserrat" w:hAnsi="Montserrat"/>
        </w:rPr>
        <w:t xml:space="preserve"> cumplan con</w:t>
      </w:r>
      <w:r>
        <w:rPr>
          <w:rFonts w:ascii="Montserrat" w:hAnsi="Montserrat"/>
        </w:rPr>
        <w:t xml:space="preserve"> todos </w:t>
      </w:r>
      <w:r w:rsidRPr="00FE1C47">
        <w:rPr>
          <w:rFonts w:ascii="Montserrat" w:hAnsi="Montserrat"/>
        </w:rPr>
        <w:t xml:space="preserve">los requisitos </w:t>
      </w:r>
      <w:r>
        <w:rPr>
          <w:rFonts w:ascii="Montserrat" w:hAnsi="Montserrat"/>
        </w:rPr>
        <w:t xml:space="preserve">generales y particulares </w:t>
      </w:r>
      <w:r w:rsidRPr="00FE1C47">
        <w:rPr>
          <w:rFonts w:ascii="Montserrat" w:hAnsi="Montserrat"/>
        </w:rPr>
        <w:t xml:space="preserve">solicitados en </w:t>
      </w:r>
      <w:r>
        <w:rPr>
          <w:rFonts w:ascii="Montserrat" w:hAnsi="Montserrat"/>
        </w:rPr>
        <w:t>la CONVOCATORIA</w:t>
      </w:r>
      <w:r w:rsidRPr="00FE1C47">
        <w:rPr>
          <w:rFonts w:ascii="Montserrat" w:hAnsi="Montserrat"/>
        </w:rPr>
        <w:t xml:space="preserve">, </w:t>
      </w:r>
      <w:r>
        <w:rPr>
          <w:rFonts w:ascii="Montserrat" w:hAnsi="Montserrat"/>
        </w:rPr>
        <w:t>además de</w:t>
      </w:r>
      <w:r w:rsidRPr="00FE1C47">
        <w:rPr>
          <w:rFonts w:ascii="Montserrat" w:hAnsi="Montserrat"/>
        </w:rPr>
        <w:t xml:space="preserve"> lo que </w:t>
      </w:r>
      <w:r>
        <w:rPr>
          <w:rFonts w:ascii="Montserrat" w:hAnsi="Montserrat"/>
        </w:rPr>
        <w:t>les resulte competente</w:t>
      </w:r>
      <w:r w:rsidRPr="00FE1C47">
        <w:rPr>
          <w:rFonts w:ascii="Montserrat" w:hAnsi="Montserrat"/>
        </w:rPr>
        <w:t xml:space="preserve"> conforme al artículo 38 de la LEY</w:t>
      </w:r>
      <w:r>
        <w:rPr>
          <w:rFonts w:ascii="Montserrat" w:hAnsi="Montserrat"/>
        </w:rPr>
        <w:t xml:space="preserve">, </w:t>
      </w:r>
      <w:r w:rsidRPr="00634D99">
        <w:rPr>
          <w:rFonts w:ascii="Montserrat" w:hAnsi="Montserrat" w:cs="Arial"/>
        </w:rPr>
        <w:t>l</w:t>
      </w:r>
      <w:r>
        <w:rPr>
          <w:rFonts w:ascii="Montserrat" w:hAnsi="Montserrat" w:cs="Arial"/>
        </w:rPr>
        <w:t>os</w:t>
      </w:r>
      <w:r w:rsidRPr="00634D99">
        <w:rPr>
          <w:rFonts w:ascii="Montserrat" w:hAnsi="Montserrat" w:cs="Arial"/>
        </w:rPr>
        <w:t xml:space="preserve"> artículo</w:t>
      </w:r>
      <w:r>
        <w:rPr>
          <w:rFonts w:ascii="Montserrat" w:hAnsi="Montserrat" w:cs="Arial"/>
        </w:rPr>
        <w:t>s</w:t>
      </w:r>
      <w:r w:rsidRPr="00634D99">
        <w:rPr>
          <w:rFonts w:ascii="Montserrat" w:hAnsi="Montserrat" w:cs="Arial"/>
        </w:rPr>
        <w:t xml:space="preserve"> 63 fracción </w:t>
      </w:r>
      <w:r>
        <w:rPr>
          <w:rFonts w:ascii="Montserrat" w:hAnsi="Montserrat" w:cs="Arial"/>
        </w:rPr>
        <w:t>I</w:t>
      </w:r>
      <w:r w:rsidRPr="00634D99">
        <w:rPr>
          <w:rFonts w:ascii="Montserrat" w:hAnsi="Montserrat" w:cs="Arial"/>
        </w:rPr>
        <w:t>I</w:t>
      </w:r>
      <w:r>
        <w:rPr>
          <w:rFonts w:ascii="Montserrat" w:hAnsi="Montserrat" w:cs="Arial"/>
        </w:rPr>
        <w:t xml:space="preserve"> y 66 </w:t>
      </w:r>
      <w:r w:rsidRPr="00634D99">
        <w:rPr>
          <w:rFonts w:ascii="Montserrat" w:hAnsi="Montserrat" w:cs="Arial"/>
        </w:rPr>
        <w:t xml:space="preserve">del REGLAMENTO, </w:t>
      </w:r>
      <w:r>
        <w:rPr>
          <w:rFonts w:ascii="Montserrat" w:hAnsi="Montserrat" w:cs="Arial"/>
        </w:rPr>
        <w:t xml:space="preserve">las </w:t>
      </w:r>
      <w:r>
        <w:rPr>
          <w:rFonts w:ascii="Montserrat" w:hAnsi="Montserrat"/>
        </w:rPr>
        <w:t xml:space="preserve">fracciones I y II de la Disposición General Novena de los </w:t>
      </w:r>
      <w:r w:rsidRPr="004330A6">
        <w:rPr>
          <w:rFonts w:ascii="Montserrat" w:hAnsi="Montserrat"/>
          <w:b/>
          <w:bCs/>
        </w:rPr>
        <w:t>LINEAMIENTOS</w:t>
      </w:r>
      <w:r>
        <w:rPr>
          <w:rFonts w:ascii="Montserrat" w:hAnsi="Montserrat" w:cs="Arial"/>
        </w:rPr>
        <w:t xml:space="preserve">, los apartados A, B y C del </w:t>
      </w:r>
      <w:r w:rsidRPr="00626901">
        <w:rPr>
          <w:rFonts w:ascii="Montserrat" w:hAnsi="Montserrat"/>
          <w:b/>
          <w:bCs/>
        </w:rPr>
        <w:t>CRITERIO TU-01/2012</w:t>
      </w:r>
      <w:r w:rsidRPr="000710D5">
        <w:rPr>
          <w:rFonts w:ascii="Montserrat" w:hAnsi="Montserrat"/>
        </w:rPr>
        <w:t>, así como</w:t>
      </w:r>
      <w:r>
        <w:rPr>
          <w:rFonts w:ascii="Montserrat" w:hAnsi="Montserrat"/>
          <w:b/>
          <w:bCs/>
        </w:rPr>
        <w:t xml:space="preserve"> </w:t>
      </w:r>
      <w:r w:rsidRPr="00634D99">
        <w:rPr>
          <w:rFonts w:ascii="Montserrat" w:hAnsi="Montserrat" w:cs="Arial"/>
        </w:rPr>
        <w:t xml:space="preserve">el numeral </w:t>
      </w:r>
      <w:r w:rsidRPr="00634D99">
        <w:rPr>
          <w:rFonts w:ascii="Montserrat" w:hAnsi="Montserrat"/>
        </w:rPr>
        <w:t>4.2.1.4 del MANUAL</w:t>
      </w:r>
      <w:r>
        <w:rPr>
          <w:rFonts w:ascii="Montserrat" w:hAnsi="Montserrat"/>
        </w:rPr>
        <w:t xml:space="preserve"> y</w:t>
      </w:r>
      <w:r w:rsidRPr="00634D99">
        <w:rPr>
          <w:rFonts w:ascii="Montserrat" w:hAnsi="Montserrat" w:cs="Arial"/>
        </w:rPr>
        <w:t xml:space="preserve"> </w:t>
      </w:r>
      <w:r>
        <w:rPr>
          <w:rFonts w:ascii="Montserrat" w:hAnsi="Montserrat" w:cs="Arial"/>
        </w:rPr>
        <w:t>e</w:t>
      </w:r>
      <w:r w:rsidRPr="00634D99">
        <w:rPr>
          <w:rFonts w:ascii="Montserrat" w:hAnsi="Montserrat" w:cs="Arial"/>
        </w:rPr>
        <w:t xml:space="preserve">l </w:t>
      </w:r>
      <w:r w:rsidRPr="00E043CD">
        <w:rPr>
          <w:rFonts w:ascii="Montserrat" w:hAnsi="Montserrat" w:cs="Arial"/>
          <w:b/>
          <w:bCs/>
        </w:rPr>
        <w:t>numeral 15 “</w:t>
      </w:r>
      <w:r>
        <w:rPr>
          <w:rFonts w:ascii="Montserrat" w:hAnsi="Montserrat" w:cs="Arial"/>
          <w:b/>
          <w:bCs/>
        </w:rPr>
        <w:t xml:space="preserve">Criterios generales del </w:t>
      </w:r>
      <w:r w:rsidRPr="00E043CD">
        <w:rPr>
          <w:rFonts w:ascii="Montserrat" w:hAnsi="Montserrat"/>
          <w:b/>
          <w:bCs/>
        </w:rPr>
        <w:t>proceso de evaluación cualitativa</w:t>
      </w:r>
      <w:r>
        <w:rPr>
          <w:rFonts w:ascii="Montserrat" w:hAnsi="Montserrat"/>
          <w:b/>
          <w:bCs/>
        </w:rPr>
        <w:t>”</w:t>
      </w:r>
      <w:r w:rsidRPr="000710D5">
        <w:rPr>
          <w:rFonts w:ascii="Montserrat" w:hAnsi="Montserrat"/>
        </w:rPr>
        <w:t xml:space="preserve">, además de </w:t>
      </w:r>
      <w:r>
        <w:rPr>
          <w:rFonts w:ascii="Montserrat" w:hAnsi="Montserrat"/>
        </w:rPr>
        <w:t>toda la normatividad -incluyendo la ambiental y de seguridad en el trabajo- vigente en la materia que les sea aplicable, utilizando los criterios específicos que a continuación se detallan</w:t>
      </w:r>
      <w:r w:rsidRPr="00FE1C47">
        <w:rPr>
          <w:rFonts w:ascii="Montserrat" w:hAnsi="Montserrat"/>
        </w:rPr>
        <w:t>:</w:t>
      </w:r>
    </w:p>
    <w:p w14:paraId="30B81E4C" w14:textId="77777777" w:rsidR="00A70B0F" w:rsidRDefault="00A70B0F" w:rsidP="00A70B0F">
      <w:pPr>
        <w:tabs>
          <w:tab w:val="left" w:pos="851"/>
        </w:tabs>
        <w:ind w:left="851" w:right="-232"/>
        <w:jc w:val="both"/>
        <w:rPr>
          <w:rFonts w:ascii="Montserrat" w:hAnsi="Montserrat"/>
        </w:rPr>
      </w:pPr>
    </w:p>
    <w:p w14:paraId="226F0A33" w14:textId="77777777" w:rsidR="00A70B0F" w:rsidRDefault="00A70B0F" w:rsidP="00AC220B">
      <w:pPr>
        <w:numPr>
          <w:ilvl w:val="1"/>
          <w:numId w:val="89"/>
        </w:numPr>
        <w:tabs>
          <w:tab w:val="left" w:pos="1276"/>
        </w:tabs>
        <w:ind w:left="1276" w:right="-232" w:hanging="425"/>
        <w:jc w:val="both"/>
        <w:rPr>
          <w:rFonts w:ascii="Montserrat" w:hAnsi="Montserrat"/>
          <w:b/>
          <w:bCs/>
        </w:rPr>
      </w:pPr>
      <w:r>
        <w:rPr>
          <w:rFonts w:ascii="Montserrat" w:hAnsi="Montserrat"/>
          <w:b/>
        </w:rPr>
        <w:t xml:space="preserve">CRITERIOS DE EVALUACIÓN CUALITATIVA DE LOS </w:t>
      </w:r>
      <w:r>
        <w:rPr>
          <w:rFonts w:ascii="Montserrat" w:hAnsi="Montserrat"/>
          <w:b/>
          <w:bCs/>
        </w:rPr>
        <w:t>ASPECTOS LEGALES, TÉCNICOS Y FINANCIEROS:</w:t>
      </w:r>
    </w:p>
    <w:p w14:paraId="18E71009" w14:textId="77777777" w:rsidR="00A70B0F" w:rsidRDefault="00A70B0F" w:rsidP="00A70B0F">
      <w:pPr>
        <w:tabs>
          <w:tab w:val="left" w:pos="1134"/>
        </w:tabs>
        <w:ind w:left="1134" w:right="-232" w:hanging="283"/>
        <w:jc w:val="both"/>
        <w:rPr>
          <w:rFonts w:ascii="Montserrat" w:hAnsi="Montserrat"/>
          <w:b/>
          <w:bCs/>
        </w:rPr>
      </w:pPr>
    </w:p>
    <w:p w14:paraId="735EE403" w14:textId="048C6FD2" w:rsidR="00A70B0F" w:rsidRDefault="00A70B0F" w:rsidP="00A70B0F">
      <w:pPr>
        <w:tabs>
          <w:tab w:val="left" w:pos="1276"/>
        </w:tabs>
        <w:ind w:left="1276" w:right="-232"/>
        <w:jc w:val="both"/>
        <w:rPr>
          <w:rFonts w:ascii="Montserrat" w:hAnsi="Montserrat"/>
        </w:rPr>
      </w:pPr>
      <w:r w:rsidRPr="006134E8">
        <w:rPr>
          <w:rFonts w:ascii="Montserrat" w:hAnsi="Montserrat"/>
        </w:rPr>
        <w:t xml:space="preserve">Para la evaluación cualitativa de los </w:t>
      </w:r>
      <w:r w:rsidRPr="006134E8">
        <w:rPr>
          <w:rFonts w:ascii="Montserrat" w:hAnsi="Montserrat"/>
          <w:b/>
          <w:bCs/>
        </w:rPr>
        <w:t>requisitos legales</w:t>
      </w:r>
      <w:r w:rsidRPr="006134E8">
        <w:rPr>
          <w:rFonts w:ascii="Montserrat" w:hAnsi="Montserrat"/>
        </w:rPr>
        <w:t xml:space="preserve"> comprendidos en la </w:t>
      </w:r>
      <w:r w:rsidRPr="006134E8">
        <w:rPr>
          <w:rFonts w:ascii="Montserrat" w:hAnsi="Montserrat"/>
          <w:b/>
          <w:bCs/>
        </w:rPr>
        <w:t xml:space="preserve">Documentación Distinta </w:t>
      </w:r>
      <w:r w:rsidRPr="006134E8">
        <w:rPr>
          <w:rFonts w:ascii="Montserrat" w:hAnsi="Montserrat"/>
        </w:rPr>
        <w:t>-</w:t>
      </w:r>
      <w:r w:rsidRPr="006134E8">
        <w:rPr>
          <w:rFonts w:ascii="Montserrat" w:hAnsi="Montserrat"/>
          <w:b/>
          <w:bCs/>
        </w:rPr>
        <w:t>ANEXOS A</w:t>
      </w:r>
      <w:r w:rsidRPr="006134E8">
        <w:rPr>
          <w:rFonts w:ascii="Montserrat" w:hAnsi="Montserrat"/>
        </w:rPr>
        <w:t xml:space="preserve">, </w:t>
      </w:r>
      <w:r w:rsidRPr="006134E8">
        <w:rPr>
          <w:rFonts w:ascii="Montserrat" w:hAnsi="Montserrat"/>
          <w:b/>
          <w:bCs/>
        </w:rPr>
        <w:t>B</w:t>
      </w:r>
      <w:r w:rsidRPr="006134E8">
        <w:rPr>
          <w:rFonts w:ascii="Montserrat" w:hAnsi="Montserrat"/>
        </w:rPr>
        <w:t xml:space="preserve"> y </w:t>
      </w:r>
      <w:r w:rsidRPr="006134E8">
        <w:rPr>
          <w:rFonts w:ascii="Montserrat" w:hAnsi="Montserrat"/>
          <w:b/>
          <w:bCs/>
        </w:rPr>
        <w:t>C</w:t>
      </w:r>
      <w:r w:rsidRPr="006134E8">
        <w:rPr>
          <w:rFonts w:ascii="Montserrat" w:hAnsi="Montserrat"/>
        </w:rPr>
        <w:t xml:space="preserve">- y de los </w:t>
      </w:r>
      <w:r w:rsidRPr="006134E8">
        <w:rPr>
          <w:rFonts w:ascii="Montserrat" w:hAnsi="Montserrat"/>
          <w:b/>
          <w:bCs/>
        </w:rPr>
        <w:t>requisitos financieros</w:t>
      </w:r>
      <w:r w:rsidRPr="006134E8">
        <w:rPr>
          <w:rFonts w:ascii="Montserrat" w:hAnsi="Montserrat"/>
        </w:rPr>
        <w:t xml:space="preserve"> y </w:t>
      </w:r>
      <w:r w:rsidRPr="006134E8">
        <w:rPr>
          <w:rFonts w:ascii="Montserrat" w:hAnsi="Montserrat"/>
          <w:b/>
          <w:bCs/>
        </w:rPr>
        <w:t>técnicos</w:t>
      </w:r>
      <w:r w:rsidRPr="006134E8">
        <w:rPr>
          <w:rFonts w:ascii="Montserrat" w:hAnsi="Montserrat"/>
        </w:rPr>
        <w:t xml:space="preserve"> contenidos del </w:t>
      </w:r>
      <w:r w:rsidRPr="006134E8">
        <w:rPr>
          <w:rFonts w:ascii="Montserrat" w:hAnsi="Montserrat"/>
          <w:b/>
          <w:bCs/>
        </w:rPr>
        <w:t>DOCUMENTO 01</w:t>
      </w:r>
      <w:r w:rsidRPr="006134E8">
        <w:rPr>
          <w:rFonts w:ascii="Montserrat" w:hAnsi="Montserrat"/>
        </w:rPr>
        <w:t xml:space="preserve">, </w:t>
      </w:r>
      <w:r w:rsidR="00282320">
        <w:rPr>
          <w:rFonts w:ascii="Montserrat" w:hAnsi="Montserrat"/>
        </w:rPr>
        <w:t xml:space="preserve">al </w:t>
      </w:r>
      <w:r w:rsidRPr="006134E8">
        <w:rPr>
          <w:rFonts w:ascii="Montserrat" w:hAnsi="Montserrat"/>
          <w:b/>
          <w:bCs/>
        </w:rPr>
        <w:t xml:space="preserve"> DOCUMENTO 05</w:t>
      </w:r>
      <w:r w:rsidRPr="006134E8">
        <w:rPr>
          <w:rFonts w:ascii="Montserrat" w:hAnsi="Montserrat"/>
        </w:rPr>
        <w:t xml:space="preserve">, </w:t>
      </w:r>
      <w:r w:rsidR="00282320">
        <w:rPr>
          <w:rFonts w:ascii="Montserrat" w:hAnsi="Montserrat"/>
        </w:rPr>
        <w:t xml:space="preserve"> y </w:t>
      </w:r>
      <w:r w:rsidRPr="006134E8">
        <w:rPr>
          <w:rFonts w:ascii="Montserrat" w:hAnsi="Montserrat"/>
        </w:rPr>
        <w:t>del</w:t>
      </w:r>
      <w:r w:rsidRPr="006134E8">
        <w:rPr>
          <w:rFonts w:ascii="Montserrat" w:hAnsi="Montserrat"/>
          <w:b/>
          <w:bCs/>
        </w:rPr>
        <w:t xml:space="preserve"> DOCUMENTO</w:t>
      </w:r>
      <w:r w:rsidRPr="006134E8">
        <w:rPr>
          <w:rFonts w:ascii="Montserrat" w:hAnsi="Montserrat"/>
        </w:rPr>
        <w:t xml:space="preserve"> </w:t>
      </w:r>
      <w:r w:rsidR="00282320">
        <w:rPr>
          <w:rFonts w:ascii="Montserrat" w:hAnsi="Montserrat"/>
          <w:b/>
          <w:bCs/>
        </w:rPr>
        <w:t>08</w:t>
      </w:r>
      <w:r w:rsidRPr="006134E8">
        <w:rPr>
          <w:rFonts w:ascii="Montserrat" w:hAnsi="Montserrat"/>
        </w:rPr>
        <w:t xml:space="preserve">, </w:t>
      </w:r>
      <w:r w:rsidR="00282320">
        <w:rPr>
          <w:rFonts w:ascii="Montserrat" w:hAnsi="Montserrat"/>
        </w:rPr>
        <w:t xml:space="preserve"> </w:t>
      </w:r>
      <w:r w:rsidR="00282320" w:rsidRPr="00282320">
        <w:rPr>
          <w:rFonts w:ascii="Montserrat" w:hAnsi="Montserrat"/>
          <w:b/>
          <w:bCs/>
        </w:rPr>
        <w:t>DOCUMENTO 09</w:t>
      </w:r>
      <w:r w:rsidRPr="006134E8">
        <w:rPr>
          <w:rFonts w:ascii="Montserrat" w:hAnsi="Montserrat"/>
          <w:b/>
          <w:bCs/>
        </w:rPr>
        <w:t xml:space="preserve"> </w:t>
      </w:r>
      <w:r w:rsidR="00282320">
        <w:rPr>
          <w:rFonts w:ascii="Montserrat" w:hAnsi="Montserrat"/>
          <w:b/>
          <w:bCs/>
        </w:rPr>
        <w:t xml:space="preserve"> y del DOCUMENTO 11 al Documento 14 </w:t>
      </w:r>
      <w:r w:rsidRPr="006134E8">
        <w:rPr>
          <w:rFonts w:ascii="Montserrat" w:hAnsi="Montserrat"/>
        </w:rPr>
        <w:t xml:space="preserve">de las proposiciones presentadas en este proceso de contratación, la CONVOCANTE según corresponda en términos de los incisos k) y l) del numeral V.1.4 de las POBALINES, a través de la </w:t>
      </w:r>
      <w:r w:rsidRPr="006134E8">
        <w:rPr>
          <w:rFonts w:ascii="Montserrat" w:hAnsi="Montserrat"/>
          <w:b/>
          <w:bCs/>
        </w:rPr>
        <w:t>Gerencia Jurídica</w:t>
      </w:r>
      <w:r w:rsidRPr="006134E8">
        <w:rPr>
          <w:rFonts w:ascii="Montserrat" w:hAnsi="Montserrat"/>
        </w:rPr>
        <w:t>, la</w:t>
      </w:r>
      <w:r>
        <w:rPr>
          <w:rFonts w:ascii="Montserrat" w:hAnsi="Montserrat"/>
          <w:b/>
          <w:bCs/>
        </w:rPr>
        <w:t xml:space="preserve"> </w:t>
      </w:r>
      <w:r w:rsidRPr="00BD33DA">
        <w:rPr>
          <w:rFonts w:ascii="Montserrat" w:hAnsi="Montserrat"/>
          <w:b/>
          <w:bCs/>
        </w:rPr>
        <w:t>Gerencia de Administración y Finanzas</w:t>
      </w:r>
      <w:r>
        <w:rPr>
          <w:rFonts w:ascii="Montserrat" w:hAnsi="Montserrat"/>
        </w:rPr>
        <w:t xml:space="preserve"> y de la </w:t>
      </w:r>
      <w:r w:rsidRPr="00BD33DA">
        <w:rPr>
          <w:rFonts w:ascii="Montserrat" w:hAnsi="Montserrat"/>
          <w:b/>
          <w:bCs/>
        </w:rPr>
        <w:t>ARC</w:t>
      </w:r>
      <w:r>
        <w:rPr>
          <w:rFonts w:ascii="Montserrat" w:hAnsi="Montserrat"/>
        </w:rPr>
        <w:t xml:space="preserve"> analizará y </w:t>
      </w:r>
      <w:r w:rsidRPr="00FE1C47">
        <w:rPr>
          <w:rFonts w:ascii="Montserrat" w:hAnsi="Montserrat"/>
        </w:rPr>
        <w:t>verificará</w:t>
      </w:r>
      <w:r>
        <w:rPr>
          <w:rFonts w:ascii="Montserrat" w:hAnsi="Montserrat"/>
        </w:rPr>
        <w:t xml:space="preserve"> el cumplimiento de todos los</w:t>
      </w:r>
      <w:r w:rsidRPr="00FE1C47">
        <w:rPr>
          <w:rFonts w:ascii="Montserrat" w:hAnsi="Montserrat"/>
        </w:rPr>
        <w:t xml:space="preserve"> </w:t>
      </w:r>
      <w:r>
        <w:rPr>
          <w:rFonts w:ascii="Montserrat" w:hAnsi="Montserrat"/>
        </w:rPr>
        <w:t xml:space="preserve">requisitos generales y particulares que implican los </w:t>
      </w:r>
      <w:r w:rsidRPr="00FE1C47">
        <w:rPr>
          <w:rFonts w:ascii="Montserrat" w:hAnsi="Montserrat"/>
        </w:rPr>
        <w:t xml:space="preserve">siguientes </w:t>
      </w:r>
      <w:r w:rsidRPr="001303F6">
        <w:rPr>
          <w:rFonts w:ascii="Montserrat" w:hAnsi="Montserrat"/>
          <w:b/>
          <w:bCs/>
        </w:rPr>
        <w:t>aspectos legales</w:t>
      </w:r>
      <w:r>
        <w:rPr>
          <w:rFonts w:ascii="Montserrat" w:hAnsi="Montserrat"/>
        </w:rPr>
        <w:t xml:space="preserve">, </w:t>
      </w:r>
      <w:r w:rsidRPr="002B5DFB">
        <w:rPr>
          <w:rFonts w:ascii="Montserrat" w:hAnsi="Montserrat"/>
          <w:b/>
          <w:bCs/>
        </w:rPr>
        <w:t>técnicos</w:t>
      </w:r>
      <w:r>
        <w:rPr>
          <w:rFonts w:ascii="Montserrat" w:hAnsi="Montserrat"/>
        </w:rPr>
        <w:t xml:space="preserve"> y </w:t>
      </w:r>
      <w:r w:rsidRPr="002B5DFB">
        <w:rPr>
          <w:rFonts w:ascii="Montserrat" w:hAnsi="Montserrat"/>
          <w:b/>
          <w:bCs/>
        </w:rPr>
        <w:t>financieros</w:t>
      </w:r>
      <w:r w:rsidRPr="002F2D7B">
        <w:rPr>
          <w:rFonts w:ascii="Montserrat" w:hAnsi="Montserrat"/>
        </w:rPr>
        <w:t>:</w:t>
      </w:r>
    </w:p>
    <w:p w14:paraId="1A5E3084" w14:textId="77777777" w:rsidR="00A70B0F" w:rsidRDefault="00A70B0F" w:rsidP="00A70B0F">
      <w:pPr>
        <w:ind w:left="1701" w:right="-232" w:hanging="425"/>
        <w:jc w:val="both"/>
        <w:rPr>
          <w:rFonts w:ascii="Montserrat" w:hAnsi="Montserrat"/>
        </w:rPr>
      </w:pPr>
    </w:p>
    <w:p w14:paraId="2A78014F" w14:textId="77777777" w:rsidR="00A70B0F" w:rsidRPr="00BA7C73"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presentado junto con su respectiva documentación soporte, contengan toda la información y datos solicitados, además de que cumplan con todas las condiciones y requisitos legales, financieros y técnicos establecidos expresamente en la CONVOCATORIA y puntualmente en </w:t>
      </w:r>
      <w:r>
        <w:rPr>
          <w:rFonts w:ascii="Montserrat" w:hAnsi="Montserrat"/>
        </w:rPr>
        <w:t>e</w:t>
      </w:r>
      <w:r w:rsidRPr="00B75A29">
        <w:rPr>
          <w:rFonts w:ascii="Montserrat" w:hAnsi="Montserrat"/>
        </w:rPr>
        <w:t xml:space="preserve">l </w:t>
      </w:r>
      <w:r w:rsidRPr="00B75A29">
        <w:rPr>
          <w:rFonts w:ascii="Montserrat" w:hAnsi="Montserrat"/>
          <w:b/>
          <w:bCs/>
        </w:rPr>
        <w:t>numeral 13 “Requisitos legales que deben acreditar los LICITANTES y requisitos para las Proposiciones Conjuntas”</w:t>
      </w:r>
      <w:r>
        <w:rPr>
          <w:rFonts w:ascii="Montserrat" w:hAnsi="Montserrat"/>
          <w:b/>
          <w:bCs/>
        </w:rPr>
        <w:t xml:space="preserve"> </w:t>
      </w:r>
      <w:r w:rsidRPr="00A7390C">
        <w:rPr>
          <w:rFonts w:ascii="Montserrat" w:hAnsi="Montserrat"/>
        </w:rPr>
        <w:t>y los</w:t>
      </w:r>
      <w:r>
        <w:rPr>
          <w:rFonts w:ascii="Montserrat" w:hAnsi="Montserrat"/>
          <w:b/>
          <w:bCs/>
        </w:rPr>
        <w:t xml:space="preserve"> subnumerales</w:t>
      </w:r>
      <w:r w:rsidRPr="00B75A29">
        <w:rPr>
          <w:rFonts w:ascii="Montserrat" w:hAnsi="Montserrat"/>
        </w:rPr>
        <w:t xml:space="preserve"> </w:t>
      </w:r>
      <w:r w:rsidRPr="00B75A29">
        <w:rPr>
          <w:rFonts w:ascii="Montserrat" w:hAnsi="Montserrat"/>
          <w:b/>
          <w:bCs/>
        </w:rPr>
        <w:t xml:space="preserve"> 13.1 “Documentación Distinta”</w:t>
      </w:r>
      <w:r w:rsidRPr="00B75A29">
        <w:rPr>
          <w:rFonts w:ascii="Montserrat" w:hAnsi="Montserrat"/>
        </w:rPr>
        <w:t xml:space="preserve">, </w:t>
      </w:r>
      <w:r>
        <w:rPr>
          <w:rFonts w:ascii="Montserrat" w:hAnsi="Montserrat"/>
        </w:rPr>
        <w:t xml:space="preserve">el </w:t>
      </w:r>
      <w:r w:rsidRPr="00F13733">
        <w:rPr>
          <w:rFonts w:ascii="Montserrat" w:hAnsi="Montserrat"/>
          <w:b/>
          <w:bCs/>
        </w:rPr>
        <w:t>numeral</w:t>
      </w:r>
      <w:r>
        <w:rPr>
          <w:rFonts w:ascii="Montserrat" w:hAnsi="Montserrat"/>
        </w:rPr>
        <w:t xml:space="preserve"> </w:t>
      </w:r>
      <w:r w:rsidRPr="00B75A29">
        <w:rPr>
          <w:rFonts w:ascii="Montserrat" w:hAnsi="Montserrat"/>
          <w:b/>
          <w:bCs/>
        </w:rPr>
        <w:t>14 “Documentos que deben integrar la proposición”</w:t>
      </w:r>
      <w:r>
        <w:rPr>
          <w:rFonts w:ascii="Montserrat" w:hAnsi="Montserrat"/>
          <w:b/>
          <w:bCs/>
        </w:rPr>
        <w:t xml:space="preserve"> </w:t>
      </w:r>
      <w:r w:rsidRPr="005A7CA6">
        <w:rPr>
          <w:rFonts w:ascii="Montserrat" w:hAnsi="Montserrat"/>
        </w:rPr>
        <w:t>y los</w:t>
      </w:r>
      <w:r>
        <w:rPr>
          <w:rFonts w:ascii="Montserrat" w:hAnsi="Montserrat"/>
          <w:b/>
          <w:bCs/>
        </w:rPr>
        <w:t xml:space="preserve"> subnumerales</w:t>
      </w:r>
      <w:r w:rsidRPr="00B75A29">
        <w:rPr>
          <w:rFonts w:ascii="Montserrat" w:hAnsi="Montserrat"/>
        </w:rPr>
        <w:t xml:space="preserve"> </w:t>
      </w:r>
      <w:r w:rsidRPr="00B75A29">
        <w:rPr>
          <w:rFonts w:ascii="Montserrat" w:hAnsi="Montserrat"/>
          <w:b/>
          <w:bCs/>
        </w:rPr>
        <w:t>14.1 “Condiciones generales para presentar las proposiciones”</w:t>
      </w:r>
      <w:r w:rsidRPr="00B75A29">
        <w:rPr>
          <w:rFonts w:ascii="Montserrat" w:hAnsi="Montserrat"/>
        </w:rPr>
        <w:t xml:space="preserve"> y </w:t>
      </w:r>
      <w:r w:rsidRPr="00B75A29">
        <w:rPr>
          <w:rFonts w:ascii="Montserrat" w:hAnsi="Montserrat"/>
          <w:b/>
          <w:bCs/>
        </w:rPr>
        <w:t>14.2 “Requisitos generales y particulares de los documentos de las proposiciones”</w:t>
      </w:r>
      <w:r w:rsidRPr="00B75A29">
        <w:rPr>
          <w:rFonts w:ascii="Montserrat" w:hAnsi="Montserrat"/>
        </w:rPr>
        <w:t xml:space="preserve">, así como en </w:t>
      </w:r>
      <w:r w:rsidRPr="00B75A29">
        <w:rPr>
          <w:rFonts w:ascii="Montserrat" w:hAnsi="Montserrat"/>
          <w:bCs/>
        </w:rPr>
        <w:t>la LEY, el REGLAMENTO y toda la normatividad -incluyendo la ambiental y de seguridad en el trabajo- vigente que les resulte exigible.</w:t>
      </w:r>
    </w:p>
    <w:p w14:paraId="58D706DE" w14:textId="77777777" w:rsidR="00A70B0F" w:rsidRPr="00B75A29" w:rsidRDefault="00A70B0F" w:rsidP="00A70B0F">
      <w:pPr>
        <w:ind w:left="1985" w:right="-232"/>
        <w:jc w:val="both"/>
        <w:rPr>
          <w:rFonts w:ascii="Montserrat" w:hAnsi="Montserrat"/>
        </w:rPr>
      </w:pPr>
    </w:p>
    <w:p w14:paraId="4C2F6450" w14:textId="77777777" w:rsidR="00A70B0F" w:rsidRDefault="00A70B0F" w:rsidP="00AC220B">
      <w:pPr>
        <w:numPr>
          <w:ilvl w:val="1"/>
          <w:numId w:val="66"/>
        </w:numPr>
        <w:ind w:left="1985" w:right="-232" w:hanging="709"/>
        <w:jc w:val="both"/>
        <w:rPr>
          <w:rFonts w:ascii="Montserrat" w:hAnsi="Montserrat"/>
        </w:rPr>
      </w:pPr>
      <w:r w:rsidRPr="00AB67E6">
        <w:rPr>
          <w:rFonts w:ascii="Montserrat" w:hAnsi="Montserrat"/>
        </w:rPr>
        <w:t xml:space="preserve">Que en el caso de </w:t>
      </w:r>
      <w:r w:rsidRPr="00AB67E6">
        <w:rPr>
          <w:rFonts w:ascii="Montserrat" w:hAnsi="Montserrat"/>
          <w:b/>
          <w:bCs/>
        </w:rPr>
        <w:t>Proposiciones Conjuntas</w:t>
      </w:r>
      <w:r w:rsidRPr="00AB67E6">
        <w:rPr>
          <w:rFonts w:ascii="Montserrat" w:hAnsi="Montserrat"/>
        </w:rPr>
        <w:t xml:space="preserve"> se cumplan la totalidad de los requisitos legales</w:t>
      </w:r>
      <w:r>
        <w:rPr>
          <w:rFonts w:ascii="Montserrat" w:hAnsi="Montserrat"/>
        </w:rPr>
        <w:t>,</w:t>
      </w:r>
      <w:r w:rsidRPr="00AB67E6">
        <w:rPr>
          <w:rFonts w:ascii="Montserrat" w:hAnsi="Montserrat"/>
        </w:rPr>
        <w:t xml:space="preserve"> </w:t>
      </w:r>
      <w:r w:rsidRPr="0063594D">
        <w:rPr>
          <w:rFonts w:ascii="Montserrat" w:hAnsi="Montserrat"/>
        </w:rPr>
        <w:t xml:space="preserve">técnicos y financieros </w:t>
      </w:r>
      <w:r w:rsidRPr="00AB67E6">
        <w:rPr>
          <w:rFonts w:ascii="Montserrat" w:hAnsi="Montserrat"/>
        </w:rPr>
        <w:t xml:space="preserve">que les correspondan en concordancia con lo instruido en la CONVOCATORIA y puntualmente en el </w:t>
      </w:r>
      <w:r w:rsidRPr="009402F6">
        <w:rPr>
          <w:rFonts w:ascii="Montserrat" w:hAnsi="Montserrat"/>
          <w:b/>
          <w:bCs/>
        </w:rPr>
        <w:t>sub</w:t>
      </w:r>
      <w:r w:rsidRPr="00AB67E6">
        <w:rPr>
          <w:rFonts w:ascii="Montserrat" w:hAnsi="Montserrat"/>
          <w:b/>
          <w:bCs/>
        </w:rPr>
        <w:t>numeral 13.2 “Proposiciones conjuntas”</w:t>
      </w:r>
      <w:r w:rsidRPr="00AB67E6">
        <w:rPr>
          <w:rFonts w:ascii="Montserrat" w:hAnsi="Montserrat"/>
        </w:rPr>
        <w:t xml:space="preserve">, en el artículo 36 de la LEY y en los artículos 47 y 61 fracción IX inciso f) del REGLAMENTO, así </w:t>
      </w:r>
      <w:r w:rsidRPr="00AB67E6">
        <w:rPr>
          <w:rFonts w:ascii="Montserrat" w:hAnsi="Montserrat"/>
        </w:rPr>
        <w:lastRenderedPageBreak/>
        <w:t xml:space="preserve">como en la </w:t>
      </w:r>
      <w:r>
        <w:rPr>
          <w:rFonts w:ascii="Montserrat" w:hAnsi="Montserrat"/>
        </w:rPr>
        <w:t xml:space="preserve">toda la demás </w:t>
      </w:r>
      <w:r w:rsidRPr="00AB67E6">
        <w:rPr>
          <w:rFonts w:ascii="Montserrat" w:hAnsi="Montserrat"/>
        </w:rPr>
        <w:t>normatividad vigente aplicable para este tipo de proposiciones.</w:t>
      </w:r>
    </w:p>
    <w:p w14:paraId="51283FF5" w14:textId="77777777" w:rsidR="00A70B0F" w:rsidRDefault="00A70B0F" w:rsidP="00A70B0F">
      <w:pPr>
        <w:ind w:left="1985" w:right="-232" w:hanging="709"/>
        <w:jc w:val="both"/>
        <w:rPr>
          <w:rFonts w:ascii="Montserrat" w:hAnsi="Montserrat"/>
        </w:rPr>
      </w:pPr>
    </w:p>
    <w:p w14:paraId="102A6D41" w14:textId="77777777" w:rsidR="00A70B0F" w:rsidRPr="00B75A29"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contenga la manifestación de </w:t>
      </w:r>
      <w:r w:rsidRPr="00B75A29">
        <w:rPr>
          <w:rFonts w:ascii="Montserrat" w:hAnsi="Montserrat"/>
          <w:b/>
          <w:bCs/>
          <w:i/>
          <w:iCs/>
        </w:rPr>
        <w:t>“bajo protesta de decir verdad y apercibido de las penas en que incurren los que declaran falsamente ante autoridad distinta a la judicial”</w:t>
      </w:r>
      <w:r w:rsidRPr="00B75A29">
        <w:rPr>
          <w:rFonts w:ascii="Montserrat" w:hAnsi="Montserrat"/>
          <w:bCs/>
        </w:rPr>
        <w:t>, cuando así se requiera</w:t>
      </w:r>
      <w:r w:rsidRPr="00B75A29">
        <w:rPr>
          <w:rFonts w:ascii="Montserrat" w:hAnsi="Montserrat"/>
          <w:b/>
        </w:rPr>
        <w:t xml:space="preserve"> </w:t>
      </w:r>
      <w:r w:rsidRPr="00B75A29">
        <w:rPr>
          <w:rFonts w:ascii="Montserrat" w:hAnsi="Montserrat"/>
          <w:bCs/>
        </w:rPr>
        <w:t>expresamente en la CONVOCATORIA y/o en los formatos guía de elaboración proporcionados por la CONVOCANTE.</w:t>
      </w:r>
    </w:p>
    <w:p w14:paraId="46AE0285" w14:textId="77777777" w:rsidR="00A70B0F" w:rsidRDefault="00A70B0F" w:rsidP="00A70B0F">
      <w:pPr>
        <w:ind w:left="1985" w:hanging="709"/>
        <w:rPr>
          <w:rFonts w:ascii="Montserrat" w:hAnsi="Montserrat"/>
        </w:rPr>
      </w:pPr>
    </w:p>
    <w:p w14:paraId="1CA39317" w14:textId="77777777" w:rsidR="00A70B0F" w:rsidRDefault="00A70B0F" w:rsidP="00AC220B">
      <w:pPr>
        <w:numPr>
          <w:ilvl w:val="1"/>
          <w:numId w:val="66"/>
        </w:numPr>
        <w:ind w:left="1985" w:right="-232" w:hanging="709"/>
        <w:jc w:val="both"/>
        <w:rPr>
          <w:rFonts w:ascii="Montserrat" w:hAnsi="Montserrat"/>
        </w:rPr>
      </w:pPr>
      <w:r w:rsidRPr="00B75A29">
        <w:rPr>
          <w:rFonts w:ascii="Montserrat" w:hAnsi="Montserrat"/>
        </w:rPr>
        <w:t xml:space="preserve">Que cada documento se presente completo, sin omisiones de información y/o datos, sin raspaduras, tachaduras y/o enmendaduras, </w:t>
      </w:r>
      <w:r>
        <w:rPr>
          <w:rFonts w:ascii="Montserrat" w:hAnsi="Montserrat"/>
        </w:rPr>
        <w:t xml:space="preserve">en el orden solicitado, </w:t>
      </w:r>
      <w:r w:rsidRPr="00B75A29">
        <w:rPr>
          <w:rFonts w:ascii="Montserrat" w:hAnsi="Montserrat"/>
        </w:rPr>
        <w:t xml:space="preserve">con toda la documentación soporte mínima requerida, debidamente suscrito por las partes involucradas cuando así se requiera, que sea totalmente legible </w:t>
      </w:r>
      <w:r w:rsidRPr="006F698E">
        <w:rPr>
          <w:rFonts w:ascii="Montserrat" w:hAnsi="Montserrat"/>
        </w:rPr>
        <w:t>y que no presente</w:t>
      </w:r>
      <w:r>
        <w:rPr>
          <w:rFonts w:ascii="Montserrat" w:hAnsi="Montserrat"/>
        </w:rPr>
        <w:t>n</w:t>
      </w:r>
      <w:r w:rsidRPr="006F698E">
        <w:rPr>
          <w:rFonts w:ascii="Montserrat" w:hAnsi="Montserrat"/>
        </w:rPr>
        <w:t xml:space="preserve"> errores en su </w:t>
      </w:r>
      <w:r>
        <w:rPr>
          <w:rFonts w:ascii="Montserrat" w:hAnsi="Montserrat"/>
        </w:rPr>
        <w:t xml:space="preserve">cálculo, </w:t>
      </w:r>
      <w:r w:rsidRPr="006F698E">
        <w:rPr>
          <w:rFonts w:ascii="Montserrat" w:hAnsi="Montserrat"/>
        </w:rPr>
        <w:t>integración</w:t>
      </w:r>
      <w:r>
        <w:rPr>
          <w:rFonts w:ascii="Montserrat" w:hAnsi="Montserrat"/>
        </w:rPr>
        <w:t>,</w:t>
      </w:r>
      <w:r w:rsidRPr="006F698E">
        <w:rPr>
          <w:rFonts w:ascii="Montserrat" w:hAnsi="Montserrat"/>
        </w:rPr>
        <w:t xml:space="preserve"> elaboración</w:t>
      </w:r>
      <w:r>
        <w:rPr>
          <w:rFonts w:ascii="Montserrat" w:hAnsi="Montserrat"/>
        </w:rPr>
        <w:t xml:space="preserve"> y análisis</w:t>
      </w:r>
      <w:r w:rsidRPr="00B75A29">
        <w:rPr>
          <w:rFonts w:ascii="Montserrat" w:hAnsi="Montserrat"/>
        </w:rPr>
        <w:t>.</w:t>
      </w:r>
    </w:p>
    <w:p w14:paraId="4A4EACFA" w14:textId="77777777" w:rsidR="00A70B0F" w:rsidRDefault="00A70B0F" w:rsidP="00A70B0F">
      <w:pPr>
        <w:tabs>
          <w:tab w:val="left" w:pos="1701"/>
        </w:tabs>
        <w:ind w:left="1985" w:right="-232" w:hanging="709"/>
        <w:jc w:val="both"/>
        <w:rPr>
          <w:rFonts w:ascii="Montserrat" w:hAnsi="Montserrat"/>
        </w:rPr>
      </w:pPr>
    </w:p>
    <w:p w14:paraId="474EC192" w14:textId="77777777" w:rsidR="00A70B0F" w:rsidRPr="005562BD" w:rsidRDefault="00A70B0F" w:rsidP="00AC220B">
      <w:pPr>
        <w:numPr>
          <w:ilvl w:val="1"/>
          <w:numId w:val="66"/>
        </w:numPr>
        <w:ind w:left="1985" w:right="-232" w:hanging="709"/>
        <w:jc w:val="both"/>
        <w:rPr>
          <w:rFonts w:ascii="Montserrat" w:hAnsi="Montserrat"/>
        </w:rPr>
      </w:pPr>
      <w:r w:rsidRPr="00F547B3">
        <w:rPr>
          <w:rFonts w:ascii="Montserrat" w:hAnsi="Montserrat"/>
        </w:rPr>
        <w:t xml:space="preserve">Que los documentos presentados no contengan contradicciones entre sí, es decir, que la información, datos, </w:t>
      </w:r>
      <w:r>
        <w:rPr>
          <w:rFonts w:ascii="Montserrat" w:hAnsi="Montserrat"/>
        </w:rPr>
        <w:t xml:space="preserve">descripciones, características técnicas, </w:t>
      </w:r>
      <w:r w:rsidRPr="00F547B3">
        <w:rPr>
          <w:rFonts w:ascii="Montserrat" w:hAnsi="Montserrat"/>
        </w:rPr>
        <w:t>etc., consignados en algún documento de la proposición no coincidan o no sean congruentes con la misma información proporcionada en otro documento de la proposición presentada en este proceso de contratación.</w:t>
      </w:r>
    </w:p>
    <w:p w14:paraId="3364D435" w14:textId="77777777" w:rsidR="00A70B0F" w:rsidRPr="005562BD" w:rsidRDefault="00A70B0F" w:rsidP="00A70B0F">
      <w:pPr>
        <w:ind w:left="1985" w:right="-232" w:hanging="709"/>
        <w:jc w:val="both"/>
        <w:rPr>
          <w:rFonts w:ascii="Montserrat" w:hAnsi="Montserrat"/>
        </w:rPr>
      </w:pPr>
    </w:p>
    <w:p w14:paraId="3E2DCABF" w14:textId="77777777" w:rsidR="00A70B0F" w:rsidRDefault="00A70B0F" w:rsidP="00AC220B">
      <w:pPr>
        <w:numPr>
          <w:ilvl w:val="1"/>
          <w:numId w:val="66"/>
        </w:numPr>
        <w:ind w:left="1985" w:right="-232" w:hanging="709"/>
        <w:jc w:val="both"/>
        <w:rPr>
          <w:rFonts w:ascii="Montserrat" w:hAnsi="Montserrat"/>
        </w:rPr>
      </w:pPr>
      <w:r w:rsidRPr="005562BD">
        <w:rPr>
          <w:rFonts w:ascii="Montserrat" w:hAnsi="Montserrat"/>
        </w:rPr>
        <w:t xml:space="preserve">Que la documentación y datos proporcionados por los LICITANTES no sea </w:t>
      </w:r>
      <w:r w:rsidRPr="005562BD">
        <w:rPr>
          <w:rFonts w:ascii="Montserrat" w:hAnsi="Montserrat"/>
          <w:color w:val="202124"/>
          <w:shd w:val="clear" w:color="auto" w:fill="FFFFFF"/>
        </w:rPr>
        <w:t>apócrifa</w:t>
      </w:r>
      <w:r w:rsidRPr="005562BD">
        <w:rPr>
          <w:rFonts w:ascii="Montserrat" w:hAnsi="Montserrat"/>
        </w:rPr>
        <w:t>.</w:t>
      </w:r>
    </w:p>
    <w:p w14:paraId="7DC7E4E3" w14:textId="77777777" w:rsidR="00A70B0F" w:rsidRDefault="00A70B0F" w:rsidP="00A70B0F">
      <w:pPr>
        <w:ind w:left="1985" w:hanging="709"/>
        <w:rPr>
          <w:rFonts w:ascii="Montserrat" w:hAnsi="Montserrat"/>
        </w:rPr>
      </w:pPr>
    </w:p>
    <w:p w14:paraId="78A4E10E" w14:textId="77777777" w:rsidR="00A70B0F" w:rsidRDefault="00A70B0F" w:rsidP="00AC220B">
      <w:pPr>
        <w:numPr>
          <w:ilvl w:val="1"/>
          <w:numId w:val="66"/>
        </w:numPr>
        <w:ind w:left="1985" w:right="-232" w:hanging="709"/>
        <w:jc w:val="both"/>
        <w:rPr>
          <w:rFonts w:ascii="Montserrat" w:hAnsi="Montserrat"/>
        </w:rPr>
      </w:pPr>
      <w:r w:rsidRPr="005562BD">
        <w:rPr>
          <w:rFonts w:ascii="Montserrat" w:hAnsi="Montserrat"/>
        </w:rPr>
        <w:t>Que cada LICITANTE no se ubique en alguno de los supuestos señalados en los artículos 31 fracción XXIII, 51 y 78 penúltimo párrafo de la LEY.</w:t>
      </w:r>
    </w:p>
    <w:p w14:paraId="685ADB62" w14:textId="77777777" w:rsidR="00A70B0F" w:rsidRDefault="00A70B0F" w:rsidP="00A70B0F">
      <w:pPr>
        <w:ind w:left="1985" w:hanging="709"/>
        <w:rPr>
          <w:rFonts w:ascii="Montserrat" w:hAnsi="Montserrat"/>
        </w:rPr>
      </w:pPr>
    </w:p>
    <w:p w14:paraId="009F1DD7" w14:textId="77777777" w:rsidR="00A70B0F" w:rsidRDefault="00A70B0F" w:rsidP="00AC220B">
      <w:pPr>
        <w:numPr>
          <w:ilvl w:val="1"/>
          <w:numId w:val="66"/>
        </w:numPr>
        <w:ind w:left="1985" w:right="-232" w:hanging="709"/>
        <w:jc w:val="both"/>
        <w:rPr>
          <w:rFonts w:ascii="Montserrat" w:hAnsi="Montserrat"/>
        </w:rPr>
      </w:pPr>
      <w:r w:rsidRPr="00AF64EE">
        <w:rPr>
          <w:rFonts w:ascii="Montserrat" w:hAnsi="Montserrat"/>
        </w:rPr>
        <w:t xml:space="preserve">Que presenten todos los escritos o manifiestos a que se refiere la fracción VIII del artículo 34 del REGLAMENTO que hayan sido expresamente solicitados en la CONVOCATORIA, incluyendo el presente </w:t>
      </w:r>
      <w:r w:rsidRPr="00AF64EE">
        <w:rPr>
          <w:rFonts w:ascii="Montserrat" w:hAnsi="Montserrat"/>
          <w:b/>
          <w:bCs/>
        </w:rPr>
        <w:t>Pliego de Requisitos de la CONVOCATORIA</w:t>
      </w:r>
      <w:r w:rsidRPr="00AF64EE">
        <w:rPr>
          <w:rFonts w:ascii="Montserrat" w:hAnsi="Montserrat"/>
        </w:rPr>
        <w:t xml:space="preserve"> y el </w:t>
      </w:r>
      <w:r w:rsidRPr="00AF64EE">
        <w:rPr>
          <w:rFonts w:ascii="Montserrat" w:hAnsi="Montserrat"/>
          <w:b/>
          <w:bCs/>
        </w:rPr>
        <w:t>Modelo de Contrato</w:t>
      </w:r>
      <w:r w:rsidRPr="00AF64EE">
        <w:rPr>
          <w:rFonts w:ascii="Montserrat" w:hAnsi="Montserrat"/>
        </w:rPr>
        <w:t>, ambos debidamente suscritos de conformidad por su Representante Legal.</w:t>
      </w:r>
    </w:p>
    <w:p w14:paraId="73486F69" w14:textId="77777777" w:rsidR="00A70B0F" w:rsidRDefault="00A70B0F" w:rsidP="00A70B0F">
      <w:pPr>
        <w:ind w:left="1985" w:hanging="709"/>
        <w:rPr>
          <w:rFonts w:ascii="Montserrat" w:hAnsi="Montserrat"/>
        </w:rPr>
      </w:pPr>
    </w:p>
    <w:p w14:paraId="3CE6F2BA" w14:textId="77777777" w:rsidR="00A70B0F" w:rsidRDefault="00A70B0F" w:rsidP="00AC220B">
      <w:pPr>
        <w:numPr>
          <w:ilvl w:val="1"/>
          <w:numId w:val="66"/>
        </w:numPr>
        <w:ind w:left="1985" w:right="-232" w:hanging="709"/>
        <w:jc w:val="both"/>
        <w:rPr>
          <w:rFonts w:ascii="Montserrat" w:hAnsi="Montserrat"/>
        </w:rPr>
      </w:pPr>
      <w:r w:rsidRPr="00801F65">
        <w:rPr>
          <w:rFonts w:ascii="Montserrat" w:hAnsi="Montserrat"/>
        </w:rPr>
        <w:t>Que en su caso, todos los datos y la documentación proporcionada sin excepciones considere las aclaraciones y/o modificaciones derivadas de las Juntas de Aclaraciones y/o Circulares Aclaratorias emitidas por la CONVOCANTE</w:t>
      </w:r>
      <w:r w:rsidRPr="00801F65">
        <w:rPr>
          <w:rFonts w:ascii="Montserrat" w:hAnsi="Montserrat"/>
          <w:bCs/>
        </w:rPr>
        <w:t xml:space="preserve">, </w:t>
      </w:r>
      <w:r w:rsidRPr="00801F65">
        <w:rPr>
          <w:rFonts w:ascii="Montserrat" w:hAnsi="Montserrat"/>
        </w:rPr>
        <w:t xml:space="preserve">adjuntando la manifestación de conocimiento y conformidad y las copias de las Actas y/o Circulares en mención. </w:t>
      </w:r>
    </w:p>
    <w:p w14:paraId="02FA9806" w14:textId="77777777" w:rsidR="00A70B0F" w:rsidRDefault="00A70B0F" w:rsidP="00A70B0F">
      <w:pPr>
        <w:ind w:left="1985" w:hanging="709"/>
        <w:rPr>
          <w:rFonts w:ascii="Montserrat" w:hAnsi="Montserrat"/>
        </w:rPr>
      </w:pPr>
    </w:p>
    <w:p w14:paraId="62A6D879" w14:textId="77777777" w:rsidR="00A70B0F" w:rsidRPr="00801F65" w:rsidRDefault="00A70B0F" w:rsidP="00AC220B">
      <w:pPr>
        <w:numPr>
          <w:ilvl w:val="1"/>
          <w:numId w:val="66"/>
        </w:numPr>
        <w:ind w:left="1985" w:right="-232" w:hanging="709"/>
        <w:jc w:val="both"/>
        <w:rPr>
          <w:rFonts w:ascii="Montserrat" w:hAnsi="Montserrat"/>
        </w:rPr>
      </w:pPr>
      <w:r w:rsidRPr="00801F65">
        <w:rPr>
          <w:rFonts w:ascii="Montserrat" w:hAnsi="Montserrat"/>
        </w:rPr>
        <w:lastRenderedPageBreak/>
        <w:t>Que los LICITANTES no presenten varias proposiciones bajo el mismo o diferentes nombres, ya sea por sí mismo, por interpósita persona o formando parte de cualquier compañía o asociación, incluyendo socios o miembros de sus consejos de administración en común.</w:t>
      </w:r>
    </w:p>
    <w:p w14:paraId="35CB7FF0" w14:textId="77777777" w:rsidR="00A70B0F" w:rsidRDefault="00A70B0F" w:rsidP="00A70B0F">
      <w:pPr>
        <w:ind w:left="1985" w:hanging="709"/>
        <w:rPr>
          <w:rFonts w:ascii="Montserrat" w:hAnsi="Montserrat"/>
        </w:rPr>
      </w:pPr>
    </w:p>
    <w:p w14:paraId="5AF7ECD5" w14:textId="77777777" w:rsidR="00A70B0F" w:rsidRDefault="00A70B0F" w:rsidP="00AC220B">
      <w:pPr>
        <w:numPr>
          <w:ilvl w:val="1"/>
          <w:numId w:val="66"/>
        </w:numPr>
        <w:ind w:left="1985" w:right="-232" w:hanging="709"/>
        <w:jc w:val="both"/>
        <w:rPr>
          <w:rFonts w:ascii="Montserrat" w:hAnsi="Montserrat"/>
        </w:rPr>
      </w:pPr>
      <w:r w:rsidRPr="00801F65">
        <w:rPr>
          <w:rFonts w:ascii="Montserrat" w:hAnsi="Montserrat"/>
        </w:rPr>
        <w:t>Que no propongan alternativas o sin justificación alguna hagan cambios sustanciales a la redacción y/o contenido de los formatos proporcionados con la CONVOCATORIA</w:t>
      </w:r>
      <w:r>
        <w:rPr>
          <w:rFonts w:ascii="Montserrat" w:hAnsi="Montserrat"/>
        </w:rPr>
        <w:t xml:space="preserve"> o de sus propios formatos</w:t>
      </w:r>
      <w:r w:rsidRPr="00801F65">
        <w:rPr>
          <w:rFonts w:ascii="Montserrat" w:hAnsi="Montserrat"/>
        </w:rPr>
        <w:t>, que tengan como propósito modificar cualquiera de los requisitos legales</w:t>
      </w:r>
      <w:r>
        <w:rPr>
          <w:rFonts w:ascii="Montserrat" w:hAnsi="Montserrat"/>
        </w:rPr>
        <w:t>, financieros y/o técnicos</w:t>
      </w:r>
      <w:r w:rsidRPr="00801F65">
        <w:rPr>
          <w:rFonts w:ascii="Montserrat" w:hAnsi="Montserrat"/>
        </w:rPr>
        <w:t xml:space="preserve"> establecidos en la CONVOCATORIA, las Juntas de Aclaraciones, las Circulares Aclaratorias o en la normatividad que le sea aplicable.</w:t>
      </w:r>
    </w:p>
    <w:p w14:paraId="74458EA1" w14:textId="77777777" w:rsidR="00A70B0F" w:rsidRDefault="00A70B0F" w:rsidP="00A70B0F">
      <w:pPr>
        <w:ind w:left="1985" w:hanging="709"/>
        <w:rPr>
          <w:rFonts w:ascii="Montserrat" w:hAnsi="Montserrat"/>
        </w:rPr>
      </w:pPr>
    </w:p>
    <w:p w14:paraId="2B7D9BDE" w14:textId="77777777" w:rsidR="00A70B0F" w:rsidRDefault="00A70B0F" w:rsidP="00AC220B">
      <w:pPr>
        <w:numPr>
          <w:ilvl w:val="1"/>
          <w:numId w:val="66"/>
        </w:numPr>
        <w:ind w:left="1985" w:right="-232" w:hanging="709"/>
        <w:jc w:val="both"/>
        <w:rPr>
          <w:rFonts w:ascii="Montserrat" w:hAnsi="Montserrat"/>
        </w:rPr>
      </w:pPr>
      <w:r w:rsidRPr="00E04B86">
        <w:rPr>
          <w:rFonts w:ascii="Montserrat" w:hAnsi="Montserrat"/>
        </w:rPr>
        <w:t>Que dentro de su objeto social y/o actividades económicas, los LICITANTES contemplen la ejecución y contratación de obras equivalentes al objeto de la CONVOCATORIA y que con la documentación presentada la CONVOCANTE pueda verificar de manera fehaciente la legal existencia de los LICITANTES así como la personalidad y atribuciones legales de sus representantes.</w:t>
      </w:r>
    </w:p>
    <w:p w14:paraId="0CD1645A" w14:textId="77777777" w:rsidR="00A70B0F" w:rsidRDefault="00A70B0F" w:rsidP="00A70B0F">
      <w:pPr>
        <w:ind w:left="1985" w:hanging="709"/>
        <w:rPr>
          <w:rFonts w:ascii="Montserrat" w:hAnsi="Montserrat"/>
        </w:rPr>
      </w:pPr>
    </w:p>
    <w:p w14:paraId="580375DC" w14:textId="77777777" w:rsidR="00A70B0F" w:rsidRPr="00BF37F4" w:rsidRDefault="00A70B0F" w:rsidP="00AC220B">
      <w:pPr>
        <w:numPr>
          <w:ilvl w:val="1"/>
          <w:numId w:val="66"/>
        </w:numPr>
        <w:ind w:left="1985" w:right="-232" w:hanging="709"/>
        <w:jc w:val="both"/>
        <w:rPr>
          <w:rFonts w:ascii="Montserrat" w:hAnsi="Montserrat"/>
        </w:rPr>
      </w:pPr>
      <w:r w:rsidRPr="00BF37F4">
        <w:rPr>
          <w:rFonts w:ascii="Montserrat" w:hAnsi="Montserrat"/>
        </w:rPr>
        <w:t>Que ningún LICITANTE haya acordado con otro u otros cualquier tipo de acuerdo que tenga como fin el obtener una ventaja técnica o financiera sobre los demás LICITANTES.</w:t>
      </w:r>
    </w:p>
    <w:p w14:paraId="17CD565C" w14:textId="77777777" w:rsidR="00A70B0F" w:rsidRDefault="00A70B0F" w:rsidP="00A70B0F">
      <w:pPr>
        <w:ind w:left="1985" w:hanging="709"/>
        <w:rPr>
          <w:rFonts w:ascii="Montserrat" w:hAnsi="Montserrat"/>
        </w:rPr>
      </w:pPr>
    </w:p>
    <w:p w14:paraId="3B76CE4E" w14:textId="77777777" w:rsidR="00A70B0F"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w:t>
      </w:r>
      <w:r w:rsidRPr="00AF1404">
        <w:rPr>
          <w:rFonts w:ascii="Montserrat" w:hAnsi="Montserrat"/>
        </w:rPr>
        <w:t xml:space="preserve">hayan considerado en la integración de sus proposiciones, </w:t>
      </w:r>
      <w:r>
        <w:rPr>
          <w:rFonts w:ascii="Montserrat" w:hAnsi="Montserrat"/>
        </w:rPr>
        <w:t xml:space="preserve">todos </w:t>
      </w:r>
      <w:r w:rsidRPr="00AF1404">
        <w:rPr>
          <w:rFonts w:ascii="Montserrat" w:hAnsi="Montserrat"/>
        </w:rPr>
        <w:t xml:space="preserve">los requisitos y requerimientos </w:t>
      </w:r>
      <w:r>
        <w:rPr>
          <w:rFonts w:ascii="Montserrat" w:hAnsi="Montserrat"/>
        </w:rPr>
        <w:t>técnicos instruidos</w:t>
      </w:r>
      <w:r w:rsidRPr="00AF1404">
        <w:rPr>
          <w:rFonts w:ascii="Montserrat" w:hAnsi="Montserrat"/>
        </w:rPr>
        <w:t xml:space="preserve"> por la CONVOCANTE </w:t>
      </w:r>
      <w:r>
        <w:rPr>
          <w:rFonts w:ascii="Montserrat" w:hAnsi="Montserrat"/>
        </w:rPr>
        <w:t>a través d</w:t>
      </w:r>
      <w:r w:rsidRPr="00AF1404">
        <w:rPr>
          <w:rFonts w:ascii="Montserrat" w:hAnsi="Montserrat"/>
        </w:rPr>
        <w:t>e las Especificaciones Generales, Particulares y Planos</w:t>
      </w:r>
      <w:r>
        <w:rPr>
          <w:rFonts w:ascii="Montserrat" w:hAnsi="Montserrat"/>
        </w:rPr>
        <w:t>, incluyendo lo relacionado con el SGI y la normatividad ambiental aplicable</w:t>
      </w:r>
      <w:r w:rsidRPr="00AF1404">
        <w:rPr>
          <w:rFonts w:ascii="Montserrat" w:hAnsi="Montserrat"/>
        </w:rPr>
        <w:t>.</w:t>
      </w:r>
    </w:p>
    <w:p w14:paraId="57D559BB" w14:textId="77777777" w:rsidR="00A70B0F" w:rsidRDefault="00A70B0F" w:rsidP="00A70B0F">
      <w:pPr>
        <w:tabs>
          <w:tab w:val="left" w:pos="1985"/>
        </w:tabs>
        <w:ind w:left="1985" w:right="-232"/>
        <w:jc w:val="both"/>
        <w:rPr>
          <w:rFonts w:ascii="Montserrat" w:hAnsi="Montserrat"/>
        </w:rPr>
      </w:pPr>
    </w:p>
    <w:p w14:paraId="2EE03B25" w14:textId="77777777" w:rsidR="00A70B0F" w:rsidRPr="002414B1" w:rsidRDefault="00A70B0F" w:rsidP="00AC220B">
      <w:pPr>
        <w:numPr>
          <w:ilvl w:val="1"/>
          <w:numId w:val="66"/>
        </w:numPr>
        <w:tabs>
          <w:tab w:val="left" w:pos="1985"/>
        </w:tabs>
        <w:ind w:left="1985" w:right="-232" w:hanging="709"/>
        <w:jc w:val="both"/>
        <w:rPr>
          <w:rFonts w:ascii="Montserrat" w:hAnsi="Montserrat"/>
        </w:rPr>
      </w:pPr>
      <w:r w:rsidRPr="002414B1">
        <w:rPr>
          <w:rFonts w:ascii="Montserrat" w:hAnsi="Montserrat"/>
        </w:rPr>
        <w:t>Que el porcentaje de</w:t>
      </w:r>
      <w:r w:rsidRPr="002414B1">
        <w:rPr>
          <w:rFonts w:ascii="Montserrat" w:hAnsi="Montserrat"/>
          <w:b/>
          <w:bCs/>
        </w:rPr>
        <w:t xml:space="preserve"> Contenido Nacional </w:t>
      </w:r>
      <w:r w:rsidRPr="002414B1">
        <w:rPr>
          <w:rFonts w:ascii="Montserrat" w:hAnsi="Montserrat"/>
        </w:rPr>
        <w:t xml:space="preserve">propuesto por </w:t>
      </w:r>
      <w:r>
        <w:rPr>
          <w:rFonts w:ascii="Montserrat" w:hAnsi="Montserrat"/>
        </w:rPr>
        <w:t>cada</w:t>
      </w:r>
      <w:r w:rsidRPr="002414B1">
        <w:rPr>
          <w:rFonts w:ascii="Montserrat" w:hAnsi="Montserrat"/>
        </w:rPr>
        <w:t xml:space="preserve"> LICITANTE</w:t>
      </w:r>
      <w:r w:rsidRPr="002414B1">
        <w:rPr>
          <w:rFonts w:ascii="Montserrat" w:hAnsi="Montserrat"/>
          <w:b/>
          <w:bCs/>
        </w:rPr>
        <w:t xml:space="preserve"> </w:t>
      </w:r>
      <w:r w:rsidRPr="002414B1">
        <w:rPr>
          <w:rFonts w:ascii="Montserrat" w:hAnsi="Montserrat"/>
        </w:rPr>
        <w:t>para la</w:t>
      </w:r>
      <w:r w:rsidRPr="002414B1">
        <w:rPr>
          <w:rFonts w:ascii="Montserrat" w:hAnsi="Montserrat"/>
          <w:b/>
          <w:bCs/>
        </w:rPr>
        <w:t xml:space="preserve"> mano de obra</w:t>
      </w:r>
      <w:r w:rsidRPr="002414B1">
        <w:rPr>
          <w:rFonts w:ascii="Montserrat" w:hAnsi="Montserrat"/>
        </w:rPr>
        <w:t xml:space="preserve"> y para los </w:t>
      </w:r>
      <w:r w:rsidRPr="002414B1">
        <w:rPr>
          <w:rFonts w:ascii="Montserrat" w:hAnsi="Montserrat"/>
          <w:b/>
          <w:bCs/>
        </w:rPr>
        <w:t>materiales, maquinaria y equipo</w:t>
      </w:r>
      <w:r w:rsidRPr="002414B1">
        <w:rPr>
          <w:rFonts w:ascii="Montserrat" w:hAnsi="Montserrat"/>
        </w:rPr>
        <w:t xml:space="preserve"> sea igual o superior al solicitado por la CONVOCANTE y que </w:t>
      </w:r>
      <w:r>
        <w:rPr>
          <w:rFonts w:ascii="Montserrat" w:hAnsi="Montserrat"/>
        </w:rPr>
        <w:t>su análisis, cálculo e integración cumpla con todos los requisitos indicados en la CONVOCATORIA y se presente debidamente desglosado.</w:t>
      </w:r>
    </w:p>
    <w:p w14:paraId="6B49B69B" w14:textId="77777777" w:rsidR="00A70B0F" w:rsidRDefault="00A70B0F" w:rsidP="00A70B0F">
      <w:pPr>
        <w:rPr>
          <w:rFonts w:ascii="Montserrat" w:hAnsi="Montserrat"/>
        </w:rPr>
      </w:pPr>
    </w:p>
    <w:p w14:paraId="05EF530C" w14:textId="77777777" w:rsidR="00A70B0F" w:rsidRPr="002414B1"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Que cada LICITANTE m</w:t>
      </w:r>
      <w:r w:rsidRPr="002414B1">
        <w:rPr>
          <w:rFonts w:ascii="Montserrat" w:hAnsi="Montserrat"/>
        </w:rPr>
        <w:t>anif</w:t>
      </w:r>
      <w:r>
        <w:rPr>
          <w:rFonts w:ascii="Montserrat" w:hAnsi="Montserrat"/>
        </w:rPr>
        <w:t>i</w:t>
      </w:r>
      <w:r w:rsidRPr="002414B1">
        <w:rPr>
          <w:rFonts w:ascii="Montserrat" w:hAnsi="Montserrat"/>
        </w:rPr>
        <w:t>est</w:t>
      </w:r>
      <w:r>
        <w:rPr>
          <w:rFonts w:ascii="Montserrat" w:hAnsi="Montserrat"/>
        </w:rPr>
        <w:t>e</w:t>
      </w:r>
      <w:r w:rsidRPr="002414B1">
        <w:rPr>
          <w:rFonts w:ascii="Montserrat" w:hAnsi="Montserrat"/>
        </w:rPr>
        <w:t xml:space="preserve"> </w:t>
      </w:r>
      <w:r>
        <w:rPr>
          <w:rFonts w:ascii="Montserrat" w:hAnsi="Montserrat"/>
        </w:rPr>
        <w:t>si</w:t>
      </w:r>
      <w:r w:rsidRPr="002414B1">
        <w:rPr>
          <w:rFonts w:ascii="Montserrat" w:hAnsi="Montserrat"/>
        </w:rPr>
        <w:t xml:space="preserve"> en su planta laboral cuentan o no, cuando menos, con un</w:t>
      </w:r>
      <w:r w:rsidRPr="002414B1">
        <w:rPr>
          <w:rFonts w:ascii="Montserrat" w:hAnsi="Montserrat"/>
          <w:b/>
          <w:bCs/>
        </w:rPr>
        <w:t xml:space="preserve"> 5% (cinco por ciento)</w:t>
      </w:r>
      <w:r w:rsidRPr="002414B1">
        <w:rPr>
          <w:rFonts w:ascii="Montserrat" w:hAnsi="Montserrat"/>
        </w:rPr>
        <w:t xml:space="preserve"> de personas con capacidades diferentes, </w:t>
      </w:r>
      <w:r>
        <w:rPr>
          <w:rFonts w:ascii="Montserrat" w:hAnsi="Montserrat"/>
        </w:rPr>
        <w:t xml:space="preserve">y en caso de que así sea presente la documentación soporte que demuestre de manera fehaciente las </w:t>
      </w:r>
      <w:r w:rsidRPr="002414B1">
        <w:rPr>
          <w:rFonts w:ascii="Montserrat" w:hAnsi="Montserrat"/>
        </w:rPr>
        <w:t xml:space="preserve">altas </w:t>
      </w:r>
      <w:r>
        <w:rPr>
          <w:rFonts w:ascii="Montserrat" w:hAnsi="Montserrat"/>
        </w:rPr>
        <w:t xml:space="preserve">de ese personal </w:t>
      </w:r>
      <w:r w:rsidRPr="002414B1">
        <w:rPr>
          <w:rFonts w:ascii="Montserrat" w:hAnsi="Montserrat"/>
        </w:rPr>
        <w:t>en el IMSS con 6 (seis) meses de antelación a la fecha prevista para firma del contrato respectivo, misma que se comprobará con el aviso correspondiente.</w:t>
      </w:r>
    </w:p>
    <w:p w14:paraId="495194DA" w14:textId="77777777" w:rsidR="00A70B0F" w:rsidRDefault="00A70B0F" w:rsidP="00A70B0F">
      <w:pPr>
        <w:tabs>
          <w:tab w:val="left" w:pos="1701"/>
        </w:tabs>
        <w:ind w:left="1985" w:hanging="709"/>
        <w:rPr>
          <w:rFonts w:ascii="Montserrat" w:hAnsi="Montserrat"/>
        </w:rPr>
      </w:pPr>
    </w:p>
    <w:p w14:paraId="59C85073" w14:textId="77777777" w:rsidR="00A70B0F" w:rsidRPr="001A66C2" w:rsidRDefault="00A70B0F" w:rsidP="00AC220B">
      <w:pPr>
        <w:numPr>
          <w:ilvl w:val="1"/>
          <w:numId w:val="66"/>
        </w:numPr>
        <w:tabs>
          <w:tab w:val="left" w:pos="1985"/>
        </w:tabs>
        <w:ind w:left="1985" w:right="-232" w:hanging="709"/>
        <w:jc w:val="both"/>
        <w:rPr>
          <w:rFonts w:ascii="Montserrat" w:hAnsi="Montserrat"/>
        </w:rPr>
      </w:pPr>
      <w:r w:rsidRPr="001A66C2">
        <w:rPr>
          <w:rFonts w:ascii="Montserrat" w:hAnsi="Montserrat"/>
        </w:rPr>
        <w:lastRenderedPageBreak/>
        <w:t xml:space="preserve">Que todas las personas propuestas por los LICITANTES para hacerse cargo de la administración, dirección, control, supervisión, seguridad, protección ambiental, salud ocupacional y apoyo durante la ejecución de los trabajos demuestren y comprueben fehacientemente la experiencia y capacidad requerida en la CONVOCATORIA a través del correspondiente organigrama y de toda la documentación soporte solicitada por la CONVOCANTE, en el entendido de que solo serán válidos los documentos que se presenten con soporte comprobatorio (copias de contratos, bitácoras, actas entrega-recepción, nombramientos, etc.), relativos a trabajos de características equivalentes a los </w:t>
      </w:r>
      <w:r>
        <w:rPr>
          <w:rFonts w:ascii="Montserrat" w:hAnsi="Montserrat"/>
        </w:rPr>
        <w:t>implícitos</w:t>
      </w:r>
      <w:r w:rsidRPr="001A66C2">
        <w:rPr>
          <w:rFonts w:ascii="Montserrat" w:hAnsi="Montserrat"/>
        </w:rPr>
        <w:t xml:space="preserve"> en el presente proceso de contratación. </w:t>
      </w:r>
    </w:p>
    <w:p w14:paraId="74C34323" w14:textId="77777777" w:rsidR="00A70B0F" w:rsidRPr="001A66C2" w:rsidRDefault="00A70B0F" w:rsidP="00A70B0F">
      <w:pPr>
        <w:tabs>
          <w:tab w:val="left" w:pos="1985"/>
        </w:tabs>
        <w:ind w:left="1985" w:right="-232"/>
        <w:jc w:val="both"/>
        <w:rPr>
          <w:rFonts w:ascii="Montserrat" w:hAnsi="Montserrat"/>
        </w:rPr>
      </w:pPr>
    </w:p>
    <w:p w14:paraId="01F37D1F" w14:textId="77777777" w:rsidR="00A70B0F" w:rsidRPr="007A54B0"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cada LICITANTE proporcione la documentación soporte que permita verificar de manera fehaciente que la persona propuesta como </w:t>
      </w:r>
      <w:r w:rsidRPr="00DA6E10">
        <w:rPr>
          <w:rFonts w:ascii="Montserrat" w:hAnsi="Montserrat"/>
          <w:b/>
          <w:bCs/>
        </w:rPr>
        <w:t>SUPERINTENDENTE DE CONSTRUCCIÓN</w:t>
      </w:r>
      <w:r>
        <w:rPr>
          <w:rFonts w:ascii="Montserrat" w:hAnsi="Montserrat"/>
        </w:rPr>
        <w:t xml:space="preserve"> cuenta con su </w:t>
      </w:r>
      <w:r w:rsidRPr="00DA6E10">
        <w:rPr>
          <w:rFonts w:ascii="Montserrat" w:hAnsi="Montserrat"/>
          <w:b/>
          <w:bCs/>
        </w:rPr>
        <w:t>e.firma</w:t>
      </w:r>
      <w:r>
        <w:rPr>
          <w:rFonts w:ascii="Montserrat" w:hAnsi="Montserrat"/>
        </w:rPr>
        <w:t xml:space="preserve"> -</w:t>
      </w:r>
      <w:r w:rsidRPr="00AE641E">
        <w:rPr>
          <w:rFonts w:ascii="Montserrat" w:hAnsi="Montserrat"/>
          <w:b/>
          <w:bCs/>
        </w:rPr>
        <w:t>firma electrónica</w:t>
      </w:r>
      <w:r>
        <w:rPr>
          <w:rFonts w:ascii="Montserrat" w:hAnsi="Montserrat"/>
        </w:rPr>
        <w:t xml:space="preserve">- vigente emitida por el SAT en los términos señalados en la CONVOCATORIA. </w:t>
      </w:r>
    </w:p>
    <w:p w14:paraId="7513B4D9" w14:textId="77777777" w:rsidR="00A70B0F" w:rsidRPr="00A763B4" w:rsidRDefault="00A70B0F" w:rsidP="00A70B0F">
      <w:pPr>
        <w:tabs>
          <w:tab w:val="left" w:pos="1701"/>
        </w:tabs>
        <w:ind w:left="1985" w:right="-232" w:hanging="709"/>
        <w:jc w:val="both"/>
        <w:rPr>
          <w:rFonts w:ascii="Montserrat" w:hAnsi="Montserrat"/>
        </w:rPr>
      </w:pPr>
    </w:p>
    <w:p w14:paraId="100DD795" w14:textId="77777777" w:rsidR="00A70B0F" w:rsidRPr="00790D3E" w:rsidRDefault="00A70B0F" w:rsidP="00AC220B">
      <w:pPr>
        <w:numPr>
          <w:ilvl w:val="1"/>
          <w:numId w:val="66"/>
        </w:numPr>
        <w:tabs>
          <w:tab w:val="left" w:pos="1985"/>
        </w:tabs>
        <w:ind w:left="1985" w:right="-232" w:hanging="709"/>
        <w:jc w:val="both"/>
        <w:rPr>
          <w:rFonts w:ascii="Montserrat" w:hAnsi="Montserrat"/>
        </w:rPr>
      </w:pPr>
      <w:r w:rsidRPr="00790D3E">
        <w:rPr>
          <w:rFonts w:ascii="Montserrat" w:hAnsi="Montserrat"/>
        </w:rPr>
        <w:t xml:space="preserve">Que </w:t>
      </w:r>
      <w:r>
        <w:rPr>
          <w:rFonts w:ascii="Montserrat" w:hAnsi="Montserrat"/>
        </w:rPr>
        <w:t>cada</w:t>
      </w:r>
      <w:r w:rsidRPr="00790D3E">
        <w:rPr>
          <w:rFonts w:ascii="Montserrat" w:hAnsi="Montserrat"/>
        </w:rPr>
        <w:t xml:space="preserve"> LICITANTE, </w:t>
      </w:r>
      <w:r>
        <w:rPr>
          <w:rFonts w:ascii="Montserrat" w:hAnsi="Montserrat"/>
        </w:rPr>
        <w:t>por medio de</w:t>
      </w:r>
      <w:r w:rsidRPr="00790D3E">
        <w:rPr>
          <w:rFonts w:ascii="Montserrat" w:hAnsi="Montserrat"/>
        </w:rPr>
        <w:t xml:space="preserve"> los contratos manifestados </w:t>
      </w:r>
      <w:r>
        <w:rPr>
          <w:rFonts w:ascii="Montserrat" w:hAnsi="Montserrat"/>
        </w:rPr>
        <w:t>y</w:t>
      </w:r>
      <w:r w:rsidRPr="00790D3E">
        <w:rPr>
          <w:rFonts w:ascii="Montserrat" w:hAnsi="Montserrat"/>
        </w:rPr>
        <w:t xml:space="preserve"> con su respectiva documentación soporte, demuestre</w:t>
      </w:r>
      <w:r>
        <w:rPr>
          <w:rFonts w:ascii="Montserrat" w:hAnsi="Montserrat"/>
        </w:rPr>
        <w:t>n</w:t>
      </w:r>
      <w:r w:rsidRPr="00790D3E">
        <w:rPr>
          <w:rFonts w:ascii="Montserrat" w:hAnsi="Montserrat"/>
        </w:rPr>
        <w:t xml:space="preserve"> fehacientemente su Experiencia y Especialidad en obras de características técnicas, magnitud y complejidad similares a las del presente proceso de contratación, así como</w:t>
      </w:r>
      <w:r>
        <w:rPr>
          <w:rFonts w:ascii="Montserrat" w:hAnsi="Montserrat"/>
        </w:rPr>
        <w:t xml:space="preserve"> verificar</w:t>
      </w:r>
      <w:r w:rsidRPr="00790D3E">
        <w:rPr>
          <w:rFonts w:ascii="Montserrat" w:hAnsi="Montserrat"/>
        </w:rPr>
        <w:t xml:space="preserve"> el grado de cumplimiento de los contratos celebrados por </w:t>
      </w:r>
      <w:r>
        <w:rPr>
          <w:rFonts w:ascii="Montserrat" w:hAnsi="Montserrat"/>
        </w:rPr>
        <w:t>cada</w:t>
      </w:r>
      <w:r w:rsidRPr="00790D3E">
        <w:rPr>
          <w:rFonts w:ascii="Montserrat" w:hAnsi="Montserrat"/>
        </w:rPr>
        <w:t xml:space="preserve"> LICITANTE con dependencias o entidades</w:t>
      </w:r>
      <w:r>
        <w:rPr>
          <w:rFonts w:ascii="Montserrat" w:hAnsi="Montserrat"/>
        </w:rPr>
        <w:t xml:space="preserve"> -públicas y/o privadas- </w:t>
      </w:r>
      <w:r w:rsidRPr="00790D3E">
        <w:rPr>
          <w:rFonts w:ascii="Montserrat" w:hAnsi="Montserrat"/>
        </w:rPr>
        <w:t>conforme a los parámetros establecidos en la CONVOCATORIA para efectos de lo dispuesto en el último párrafo del artículo 36 de la LEY.</w:t>
      </w:r>
    </w:p>
    <w:p w14:paraId="7E142526" w14:textId="77777777" w:rsidR="00A70B0F" w:rsidRDefault="00A70B0F" w:rsidP="00A70B0F">
      <w:pPr>
        <w:tabs>
          <w:tab w:val="left" w:pos="1701"/>
        </w:tabs>
        <w:ind w:left="1985" w:hanging="709"/>
        <w:rPr>
          <w:rFonts w:ascii="Montserrat" w:hAnsi="Montserrat"/>
        </w:rPr>
      </w:pPr>
    </w:p>
    <w:p w14:paraId="65E22195" w14:textId="77777777" w:rsidR="00A70B0F" w:rsidRPr="000E460A"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en su caso, </w:t>
      </w:r>
      <w:r w:rsidRPr="00ED0C0C">
        <w:rPr>
          <w:rFonts w:ascii="Montserrat" w:hAnsi="Montserrat"/>
          <w:bCs/>
        </w:rPr>
        <w:t xml:space="preserve">los </w:t>
      </w:r>
      <w:r w:rsidRPr="007245DE">
        <w:rPr>
          <w:rFonts w:ascii="Montserrat" w:hAnsi="Montserrat"/>
          <w:b/>
        </w:rPr>
        <w:t>Subcontratistas</w:t>
      </w:r>
      <w:r w:rsidRPr="00ED0C0C">
        <w:rPr>
          <w:rFonts w:ascii="Montserrat" w:hAnsi="Montserrat"/>
          <w:bCs/>
        </w:rPr>
        <w:t xml:space="preserve"> y/o </w:t>
      </w:r>
      <w:r w:rsidRPr="007245DE">
        <w:rPr>
          <w:rFonts w:ascii="Montserrat" w:hAnsi="Montserrat"/>
          <w:b/>
        </w:rPr>
        <w:t>Arrendadores</w:t>
      </w:r>
      <w:r w:rsidRPr="00ED0C0C">
        <w:rPr>
          <w:rFonts w:ascii="Montserrat" w:hAnsi="Montserrat"/>
          <w:bCs/>
        </w:rPr>
        <w:t xml:space="preserve"> de maquinaria y/o equipos propuestos </w:t>
      </w:r>
      <w:r>
        <w:rPr>
          <w:rFonts w:ascii="Montserrat" w:hAnsi="Montserrat"/>
          <w:bCs/>
        </w:rPr>
        <w:t xml:space="preserve">por cada LICITANTE </w:t>
      </w:r>
      <w:r w:rsidRPr="00ED0C0C">
        <w:rPr>
          <w:rFonts w:ascii="Montserrat" w:hAnsi="Montserrat"/>
          <w:bCs/>
        </w:rPr>
        <w:t>demuestr</w:t>
      </w:r>
      <w:r>
        <w:rPr>
          <w:rFonts w:ascii="Montserrat" w:hAnsi="Montserrat"/>
          <w:bCs/>
        </w:rPr>
        <w:t>e</w:t>
      </w:r>
      <w:r w:rsidRPr="00ED0C0C">
        <w:rPr>
          <w:rFonts w:ascii="Montserrat" w:hAnsi="Montserrat"/>
          <w:bCs/>
        </w:rPr>
        <w:t xml:space="preserve">n </w:t>
      </w:r>
      <w:r>
        <w:rPr>
          <w:rFonts w:ascii="Montserrat" w:hAnsi="Montserrat"/>
          <w:bCs/>
        </w:rPr>
        <w:t xml:space="preserve">fehacientemente </w:t>
      </w:r>
      <w:r w:rsidRPr="00ED0C0C">
        <w:rPr>
          <w:rFonts w:ascii="Montserrat" w:hAnsi="Montserrat"/>
          <w:bCs/>
        </w:rPr>
        <w:t xml:space="preserve">su capacidad técnica, </w:t>
      </w:r>
      <w:r w:rsidRPr="00ED0C0C">
        <w:rPr>
          <w:rFonts w:ascii="Montserrat" w:hAnsi="Montserrat"/>
        </w:rPr>
        <w:t xml:space="preserve">en los términos solicitados </w:t>
      </w:r>
      <w:r>
        <w:rPr>
          <w:rFonts w:ascii="Montserrat" w:hAnsi="Montserrat"/>
        </w:rPr>
        <w:t xml:space="preserve">expresamente </w:t>
      </w:r>
      <w:r w:rsidRPr="00ED0C0C">
        <w:rPr>
          <w:rFonts w:ascii="Montserrat" w:hAnsi="Montserrat"/>
        </w:rPr>
        <w:t>en la CONVOCATORIA y en las fracciones V y VII del artículo 44 del REGLAMENTO.</w:t>
      </w:r>
    </w:p>
    <w:p w14:paraId="2F2F37DB" w14:textId="77777777" w:rsidR="00A70B0F" w:rsidRDefault="00A70B0F" w:rsidP="00A70B0F">
      <w:pPr>
        <w:tabs>
          <w:tab w:val="left" w:pos="1701"/>
        </w:tabs>
        <w:ind w:left="1843" w:hanging="567"/>
        <w:rPr>
          <w:rFonts w:ascii="Montserrat" w:hAnsi="Montserrat"/>
        </w:rPr>
      </w:pPr>
    </w:p>
    <w:p w14:paraId="417EA786" w14:textId="77777777" w:rsidR="00A70B0F" w:rsidRPr="006F70D6" w:rsidRDefault="00A70B0F" w:rsidP="00AC220B">
      <w:pPr>
        <w:numPr>
          <w:ilvl w:val="1"/>
          <w:numId w:val="66"/>
        </w:numPr>
        <w:tabs>
          <w:tab w:val="left" w:pos="1985"/>
        </w:tabs>
        <w:ind w:left="1985" w:right="-232" w:hanging="709"/>
        <w:jc w:val="both"/>
        <w:rPr>
          <w:rFonts w:ascii="Montserrat" w:hAnsi="Montserrat"/>
        </w:rPr>
      </w:pPr>
      <w:r>
        <w:rPr>
          <w:rFonts w:ascii="Montserrat" w:hAnsi="Montserrat"/>
        </w:rPr>
        <w:t xml:space="preserve">Que cada LICITANTE presente las copias de su alta en el IMSS y el último pago realizado a esa institución, así como que las opiniones de cumplimiento de las obligaciones fiscales emitidas por el SAT e INFONAVIT, incluyendo las de los </w:t>
      </w:r>
      <w:r w:rsidRPr="0081585F">
        <w:rPr>
          <w:rFonts w:ascii="Montserrat" w:hAnsi="Montserrat"/>
          <w:b/>
          <w:bCs/>
        </w:rPr>
        <w:t>Subcontratistas</w:t>
      </w:r>
      <w:r>
        <w:rPr>
          <w:rFonts w:ascii="Montserrat" w:hAnsi="Montserrat"/>
        </w:rPr>
        <w:t xml:space="preserve"> y/o </w:t>
      </w:r>
      <w:r w:rsidRPr="0081585F">
        <w:rPr>
          <w:rFonts w:ascii="Montserrat" w:hAnsi="Montserrat"/>
          <w:b/>
          <w:bCs/>
        </w:rPr>
        <w:t xml:space="preserve">Arrendadores </w:t>
      </w:r>
      <w:r>
        <w:rPr>
          <w:rFonts w:ascii="Montserrat" w:hAnsi="Montserrat"/>
        </w:rPr>
        <w:t xml:space="preserve">propuestos, se encuentren </w:t>
      </w:r>
      <w:r w:rsidRPr="0081585F">
        <w:rPr>
          <w:rFonts w:ascii="Montserrat" w:hAnsi="Montserrat"/>
          <w:b/>
          <w:bCs/>
        </w:rPr>
        <w:t>vigentes</w:t>
      </w:r>
      <w:r>
        <w:rPr>
          <w:rFonts w:ascii="Montserrat" w:hAnsi="Montserrat"/>
        </w:rPr>
        <w:t xml:space="preserve"> y en </w:t>
      </w:r>
      <w:r w:rsidRPr="0081585F">
        <w:rPr>
          <w:rFonts w:ascii="Montserrat" w:hAnsi="Montserrat"/>
          <w:b/>
          <w:bCs/>
        </w:rPr>
        <w:t>sentido positivo</w:t>
      </w:r>
      <w:r>
        <w:rPr>
          <w:rFonts w:ascii="Montserrat" w:hAnsi="Montserrat"/>
        </w:rPr>
        <w:t xml:space="preserve"> en la fecha de entrega de las proposiciones. En el caso específico de la opinión de cumplimiento emitida por el IMSS, se verificará que esta sea en sentido positivo y que esté vigente o por lo menos con una fecha de emisión no mayor de 30 (treinta) días naturales previos a la fecha de presentación y apertura de proposiciones.</w:t>
      </w:r>
    </w:p>
    <w:p w14:paraId="32ED86CA" w14:textId="77777777" w:rsidR="00A70B0F" w:rsidRDefault="00A70B0F" w:rsidP="00A70B0F">
      <w:pPr>
        <w:rPr>
          <w:rFonts w:ascii="Montserrat" w:hAnsi="Montserrat" w:cs="Verdana"/>
        </w:rPr>
      </w:pPr>
    </w:p>
    <w:p w14:paraId="5D58B551" w14:textId="77777777" w:rsidR="00A70B0F" w:rsidRPr="00D42F7B" w:rsidRDefault="00A70B0F" w:rsidP="00AC220B">
      <w:pPr>
        <w:numPr>
          <w:ilvl w:val="1"/>
          <w:numId w:val="66"/>
        </w:numPr>
        <w:tabs>
          <w:tab w:val="left" w:pos="1985"/>
        </w:tabs>
        <w:ind w:left="1985" w:right="-232" w:hanging="709"/>
        <w:jc w:val="both"/>
        <w:rPr>
          <w:rFonts w:ascii="Montserrat" w:hAnsi="Montserrat"/>
        </w:rPr>
      </w:pPr>
      <w:r>
        <w:rPr>
          <w:rFonts w:ascii="Montserrat" w:hAnsi="Montserrat" w:cs="Verdana"/>
        </w:rPr>
        <w:t xml:space="preserve">Para la evaluación cualitativa de la capacidad financiera de los LICITANTES, la </w:t>
      </w:r>
      <w:r w:rsidRPr="00D42F7B">
        <w:rPr>
          <w:rFonts w:ascii="Montserrat" w:hAnsi="Montserrat" w:cs="Verdana"/>
          <w:b/>
          <w:bCs/>
        </w:rPr>
        <w:t>Gerencia de Administración y Finanzas</w:t>
      </w:r>
      <w:r>
        <w:rPr>
          <w:rFonts w:ascii="Montserrat" w:hAnsi="Montserrat" w:cs="Verdana"/>
        </w:rPr>
        <w:t xml:space="preserve"> a través del </w:t>
      </w:r>
      <w:r w:rsidRPr="00D42F7B">
        <w:rPr>
          <w:rFonts w:ascii="Montserrat" w:hAnsi="Montserrat" w:cs="Verdana"/>
          <w:b/>
          <w:bCs/>
        </w:rPr>
        <w:t xml:space="preserve">Departamento de Tesorería </w:t>
      </w:r>
      <w:r w:rsidRPr="00D42F7B">
        <w:rPr>
          <w:rFonts w:ascii="Montserrat" w:hAnsi="Montserrat" w:cs="Verdana"/>
        </w:rPr>
        <w:t>adscrito a</w:t>
      </w:r>
      <w:r>
        <w:rPr>
          <w:rFonts w:ascii="Montserrat" w:hAnsi="Montserrat" w:cs="Verdana"/>
          <w:b/>
          <w:bCs/>
        </w:rPr>
        <w:t xml:space="preserve"> </w:t>
      </w:r>
      <w:r>
        <w:rPr>
          <w:rFonts w:ascii="Montserrat" w:hAnsi="Montserrat" w:cs="Verdana"/>
        </w:rPr>
        <w:t xml:space="preserve">la </w:t>
      </w:r>
      <w:r w:rsidRPr="00D42F7B">
        <w:rPr>
          <w:rFonts w:ascii="Montserrat" w:hAnsi="Montserrat" w:cs="Verdana"/>
          <w:b/>
          <w:bCs/>
        </w:rPr>
        <w:t>Subgerencia de Finanzas</w:t>
      </w:r>
      <w:r>
        <w:rPr>
          <w:rFonts w:ascii="Montserrat" w:hAnsi="Montserrat" w:cs="Verdana"/>
        </w:rPr>
        <w:t>, revisará los siguientes aspectos:</w:t>
      </w:r>
    </w:p>
    <w:p w14:paraId="2F30DEA3" w14:textId="77777777" w:rsidR="00A70B0F" w:rsidRDefault="00A70B0F" w:rsidP="00A70B0F">
      <w:pPr>
        <w:rPr>
          <w:rFonts w:ascii="Montserrat" w:hAnsi="Montserrat" w:cs="Verdana"/>
        </w:rPr>
      </w:pPr>
    </w:p>
    <w:p w14:paraId="00D9D083" w14:textId="77777777" w:rsidR="00A70B0F" w:rsidRPr="00497C75" w:rsidRDefault="00A70B0F" w:rsidP="00AC220B">
      <w:pPr>
        <w:numPr>
          <w:ilvl w:val="0"/>
          <w:numId w:val="72"/>
        </w:numPr>
        <w:tabs>
          <w:tab w:val="left" w:pos="2268"/>
        </w:tabs>
        <w:ind w:left="2268" w:right="-232" w:hanging="283"/>
        <w:jc w:val="both"/>
        <w:rPr>
          <w:rFonts w:ascii="Montserrat" w:hAnsi="Montserrat"/>
        </w:rPr>
      </w:pPr>
      <w:r>
        <w:rPr>
          <w:rFonts w:ascii="Montserrat" w:hAnsi="Montserrat" w:cs="Verdana"/>
        </w:rPr>
        <w:t>L</w:t>
      </w:r>
      <w:r w:rsidRPr="000E460A">
        <w:rPr>
          <w:rFonts w:ascii="Montserrat" w:hAnsi="Montserrat" w:cs="Verdana"/>
        </w:rPr>
        <w:t>os parámetros o r</w:t>
      </w:r>
      <w:r w:rsidRPr="000E460A">
        <w:rPr>
          <w:rFonts w:ascii="Montserrat" w:hAnsi="Montserrat"/>
        </w:rPr>
        <w:t xml:space="preserve">azones financieras </w:t>
      </w:r>
      <w:r>
        <w:rPr>
          <w:rFonts w:ascii="Montserrat" w:hAnsi="Montserrat"/>
        </w:rPr>
        <w:t>presentados por</w:t>
      </w:r>
      <w:r w:rsidRPr="000E460A">
        <w:rPr>
          <w:rFonts w:ascii="Montserrat" w:hAnsi="Montserrat"/>
        </w:rPr>
        <w:t xml:space="preserve"> l</w:t>
      </w:r>
      <w:r>
        <w:rPr>
          <w:rFonts w:ascii="Montserrat" w:hAnsi="Montserrat"/>
        </w:rPr>
        <w:t>os</w:t>
      </w:r>
      <w:r w:rsidRPr="000E460A">
        <w:rPr>
          <w:rFonts w:ascii="Montserrat" w:hAnsi="Montserrat"/>
        </w:rPr>
        <w:t xml:space="preserve"> LICITANTE</w:t>
      </w:r>
      <w:r>
        <w:rPr>
          <w:rFonts w:ascii="Montserrat" w:hAnsi="Montserrat"/>
        </w:rPr>
        <w:t>S</w:t>
      </w:r>
      <w:r w:rsidRPr="000E460A">
        <w:rPr>
          <w:rFonts w:ascii="Montserrat" w:hAnsi="Montserrat"/>
        </w:rPr>
        <w:t xml:space="preserve"> para demostrar su capacidad financiera</w:t>
      </w:r>
      <w:r>
        <w:rPr>
          <w:rFonts w:ascii="Montserrat" w:hAnsi="Montserrat"/>
        </w:rPr>
        <w:t>, así como toda la correspondiente documentación soporte</w:t>
      </w:r>
      <w:r w:rsidRPr="000E460A">
        <w:rPr>
          <w:rFonts w:ascii="Montserrat" w:hAnsi="Montserrat"/>
        </w:rPr>
        <w:t xml:space="preserve"> </w:t>
      </w:r>
      <w:r>
        <w:rPr>
          <w:rFonts w:ascii="Montserrat" w:hAnsi="Montserrat"/>
        </w:rPr>
        <w:t xml:space="preserve">requerida </w:t>
      </w:r>
      <w:r w:rsidRPr="000E460A">
        <w:rPr>
          <w:rFonts w:ascii="Montserrat" w:hAnsi="Montserrat"/>
        </w:rPr>
        <w:t>cumpl</w:t>
      </w:r>
      <w:r>
        <w:rPr>
          <w:rFonts w:ascii="Montserrat" w:hAnsi="Montserrat"/>
        </w:rPr>
        <w:t>a</w:t>
      </w:r>
      <w:r w:rsidRPr="000E460A">
        <w:rPr>
          <w:rFonts w:ascii="Montserrat" w:hAnsi="Montserrat"/>
        </w:rPr>
        <w:t xml:space="preserve"> </w:t>
      </w:r>
      <w:r>
        <w:rPr>
          <w:rFonts w:ascii="Montserrat" w:hAnsi="Montserrat"/>
        </w:rPr>
        <w:t>con todos los requisitos solicitados en la CONVOCATORIA y la normatividad fiscal y contable aplicable</w:t>
      </w:r>
      <w:r w:rsidRPr="000E460A">
        <w:rPr>
          <w:rFonts w:ascii="Montserrat" w:hAnsi="Montserrat"/>
        </w:rPr>
        <w:t>.</w:t>
      </w:r>
    </w:p>
    <w:p w14:paraId="3F20D508" w14:textId="77777777" w:rsidR="00A70B0F" w:rsidRPr="00772361" w:rsidRDefault="00A70B0F" w:rsidP="00A70B0F">
      <w:pPr>
        <w:tabs>
          <w:tab w:val="left" w:pos="2268"/>
        </w:tabs>
        <w:ind w:left="2268" w:right="-232" w:hanging="283"/>
        <w:jc w:val="both"/>
        <w:rPr>
          <w:rFonts w:ascii="Montserrat" w:hAnsi="Montserrat"/>
        </w:rPr>
      </w:pPr>
    </w:p>
    <w:p w14:paraId="69996A86" w14:textId="77777777" w:rsidR="00A70B0F" w:rsidRPr="00772361" w:rsidRDefault="00A70B0F" w:rsidP="00AC220B">
      <w:pPr>
        <w:numPr>
          <w:ilvl w:val="0"/>
          <w:numId w:val="72"/>
        </w:numPr>
        <w:tabs>
          <w:tab w:val="left" w:pos="2268"/>
        </w:tabs>
        <w:ind w:left="2268" w:right="-232" w:hanging="283"/>
        <w:jc w:val="both"/>
        <w:rPr>
          <w:rFonts w:ascii="Montserrat" w:hAnsi="Montserrat"/>
        </w:rPr>
      </w:pPr>
      <w:r>
        <w:rPr>
          <w:rFonts w:ascii="Montserrat" w:hAnsi="Montserrat"/>
          <w:bCs/>
        </w:rPr>
        <w:t>E</w:t>
      </w:r>
      <w:r w:rsidRPr="00D42F7B">
        <w:rPr>
          <w:rFonts w:ascii="Montserrat" w:hAnsi="Montserrat"/>
          <w:bCs/>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D987B16" w14:textId="77777777" w:rsidR="00A70B0F" w:rsidRPr="00D42F7B" w:rsidRDefault="00A70B0F" w:rsidP="00A70B0F">
      <w:pPr>
        <w:tabs>
          <w:tab w:val="left" w:pos="2268"/>
        </w:tabs>
        <w:ind w:left="2268" w:right="-232" w:hanging="283"/>
        <w:jc w:val="both"/>
        <w:rPr>
          <w:rFonts w:ascii="Montserrat" w:hAnsi="Montserrat"/>
        </w:rPr>
      </w:pPr>
    </w:p>
    <w:p w14:paraId="1DB6BDC1" w14:textId="77777777" w:rsidR="00A70B0F" w:rsidRPr="006C74DB" w:rsidRDefault="00A70B0F" w:rsidP="00AC220B">
      <w:pPr>
        <w:numPr>
          <w:ilvl w:val="0"/>
          <w:numId w:val="72"/>
        </w:numPr>
        <w:tabs>
          <w:tab w:val="left" w:pos="2268"/>
        </w:tabs>
        <w:ind w:left="2268" w:right="-232" w:hanging="283"/>
        <w:jc w:val="both"/>
        <w:rPr>
          <w:rFonts w:ascii="Montserrat" w:hAnsi="Montserrat"/>
        </w:rPr>
      </w:pPr>
      <w:r>
        <w:rPr>
          <w:rFonts w:ascii="Montserrat" w:hAnsi="Montserrat"/>
          <w:bCs/>
        </w:rPr>
        <w:t>C</w:t>
      </w:r>
      <w:r w:rsidRPr="00D42F7B">
        <w:rPr>
          <w:rFonts w:ascii="Montserrat" w:hAnsi="Montserrat"/>
          <w:bCs/>
        </w:rPr>
        <w:t xml:space="preserve">ada LICITANTE tenga capacidad para pagar sus obligaciones. </w:t>
      </w:r>
    </w:p>
    <w:p w14:paraId="069A68E3" w14:textId="77777777" w:rsidR="00A70B0F" w:rsidRPr="00772361" w:rsidRDefault="00A70B0F" w:rsidP="00A70B0F">
      <w:pPr>
        <w:tabs>
          <w:tab w:val="left" w:pos="2268"/>
        </w:tabs>
        <w:ind w:left="2268" w:right="-232" w:hanging="283"/>
        <w:jc w:val="both"/>
        <w:rPr>
          <w:rFonts w:ascii="Montserrat" w:hAnsi="Montserrat"/>
        </w:rPr>
      </w:pPr>
    </w:p>
    <w:p w14:paraId="6CB682C9" w14:textId="77777777" w:rsidR="00A70B0F" w:rsidRPr="00D42F7B" w:rsidRDefault="00A70B0F" w:rsidP="00AC220B">
      <w:pPr>
        <w:numPr>
          <w:ilvl w:val="0"/>
          <w:numId w:val="72"/>
        </w:numPr>
        <w:tabs>
          <w:tab w:val="left" w:pos="2268"/>
        </w:tabs>
        <w:ind w:left="2268" w:right="-232" w:hanging="283"/>
        <w:jc w:val="both"/>
        <w:rPr>
          <w:rFonts w:ascii="Montserrat" w:hAnsi="Montserrat"/>
        </w:rPr>
      </w:pPr>
      <w:r w:rsidRPr="00D42F7B">
        <w:rPr>
          <w:rFonts w:ascii="Montserrat" w:hAnsi="Montserrat"/>
          <w:bCs/>
        </w:rPr>
        <w:t>El grado en que cada LICITANTE depende del endeudamiento y la rentabilidad de la empresa.</w:t>
      </w:r>
    </w:p>
    <w:p w14:paraId="30C44D4F" w14:textId="77777777" w:rsidR="00A70B0F" w:rsidRDefault="00A70B0F" w:rsidP="00A70B0F">
      <w:pPr>
        <w:tabs>
          <w:tab w:val="left" w:pos="2127"/>
        </w:tabs>
        <w:ind w:left="2127" w:right="-232"/>
        <w:jc w:val="both"/>
        <w:rPr>
          <w:rFonts w:ascii="Montserrat" w:hAnsi="Montserrat"/>
          <w:bCs/>
        </w:rPr>
      </w:pPr>
    </w:p>
    <w:p w14:paraId="75D6A5F0" w14:textId="77777777" w:rsidR="00A70B0F" w:rsidRDefault="00A70B0F" w:rsidP="00AC220B">
      <w:pPr>
        <w:numPr>
          <w:ilvl w:val="1"/>
          <w:numId w:val="66"/>
        </w:numPr>
        <w:tabs>
          <w:tab w:val="left" w:pos="1985"/>
        </w:tabs>
        <w:ind w:left="1985" w:right="-232" w:hanging="709"/>
        <w:jc w:val="both"/>
        <w:rPr>
          <w:rFonts w:ascii="Montserrat" w:hAnsi="Montserrat"/>
        </w:rPr>
      </w:pPr>
      <w:r w:rsidRPr="004A5B24">
        <w:rPr>
          <w:rFonts w:ascii="Montserrat" w:hAnsi="Montserrat"/>
        </w:rPr>
        <w:t xml:space="preserve">Que la </w:t>
      </w:r>
      <w:r>
        <w:rPr>
          <w:rFonts w:ascii="Montserrat" w:hAnsi="Montserrat"/>
          <w:b/>
          <w:bCs/>
        </w:rPr>
        <w:t>Planeación Integral para la realización de los trabajos</w:t>
      </w:r>
      <w:r w:rsidRPr="004A5B24">
        <w:rPr>
          <w:rFonts w:ascii="Montserrat" w:hAnsi="Montserrat"/>
        </w:rPr>
        <w:t xml:space="preserve"> y </w:t>
      </w:r>
      <w:r>
        <w:rPr>
          <w:rFonts w:ascii="Montserrat" w:hAnsi="Montserrat"/>
        </w:rPr>
        <w:t xml:space="preserve">el </w:t>
      </w:r>
      <w:r>
        <w:rPr>
          <w:rFonts w:ascii="Montserrat" w:hAnsi="Montserrat"/>
          <w:b/>
          <w:bCs/>
        </w:rPr>
        <w:t>Procedimiento de ejecución de los trabajos</w:t>
      </w:r>
      <w:r w:rsidRPr="004A5B24">
        <w:rPr>
          <w:rFonts w:ascii="Montserrat" w:hAnsi="Montserrat"/>
        </w:rPr>
        <w:t xml:space="preserve"> propuesto por cada LICITANTE para la organización y desarrollo de los trabajos considere todos los alcances y especificaciones establecidas por la CONVOCANTE y que sean congruentes con las características, complejidad y </w:t>
      </w:r>
      <w:r w:rsidRPr="00285215">
        <w:rPr>
          <w:rFonts w:ascii="Montserrat" w:hAnsi="Montserrat"/>
        </w:rPr>
        <w:t xml:space="preserve">magnitud de estos, además que demuestre que conoce los trabajos a realizar y que tiene la capacidad, experiencia y especialidad para ejecutarlos satisfactoriamente, tomando en cuenta que la </w:t>
      </w:r>
      <w:r w:rsidRPr="00285215">
        <w:rPr>
          <w:rFonts w:ascii="Montserrat" w:hAnsi="Montserrat"/>
          <w:b/>
          <w:bCs/>
        </w:rPr>
        <w:t>Planeación</w:t>
      </w:r>
      <w:r w:rsidRPr="00285215">
        <w:rPr>
          <w:rFonts w:ascii="Montserrat" w:hAnsi="Montserrat"/>
        </w:rPr>
        <w:t xml:space="preserve"> y el </w:t>
      </w:r>
      <w:r w:rsidRPr="00285215">
        <w:rPr>
          <w:rFonts w:ascii="Montserrat" w:hAnsi="Montserrat"/>
          <w:b/>
          <w:bCs/>
        </w:rPr>
        <w:t>Procedimiento</w:t>
      </w:r>
      <w:r w:rsidRPr="00285215">
        <w:rPr>
          <w:rFonts w:ascii="Montserrat" w:hAnsi="Montserrat"/>
        </w:rPr>
        <w:t xml:space="preserve"> en cuestión deben ser acordes y congruentes con el </w:t>
      </w:r>
      <w:r w:rsidRPr="00285215">
        <w:rPr>
          <w:rFonts w:ascii="Montserrat" w:hAnsi="Montserrat"/>
          <w:b/>
          <w:bCs/>
        </w:rPr>
        <w:t>Programa mensual de ejecución de los trabajos</w:t>
      </w:r>
      <w:r w:rsidRPr="00285215">
        <w:rPr>
          <w:rFonts w:ascii="Montserrat" w:hAnsi="Montserrat"/>
        </w:rPr>
        <w:t xml:space="preserve"> y los </w:t>
      </w:r>
      <w:r w:rsidRPr="00E778DC">
        <w:rPr>
          <w:rFonts w:ascii="Montserrat" w:hAnsi="Montserrat"/>
          <w:b/>
          <w:bCs/>
        </w:rPr>
        <w:t>Programas mensuales de utilización de insumos por concepto</w:t>
      </w:r>
      <w:r w:rsidRPr="00285215">
        <w:rPr>
          <w:rFonts w:ascii="Montserrat" w:hAnsi="Montserrat"/>
        </w:rPr>
        <w:t xml:space="preserve"> considerados en la proposición,</w:t>
      </w:r>
      <w:r>
        <w:rPr>
          <w:rFonts w:ascii="Montserrat" w:hAnsi="Montserrat"/>
        </w:rPr>
        <w:t xml:space="preserve"> además de tomar en cuenta todos los requisitos que exija el SGI y la normatividad ambiental y de seguridad en el trabajo aplicables al tipo de obra objeto de este proceso de contratación</w:t>
      </w:r>
      <w:r w:rsidRPr="004A5B24">
        <w:rPr>
          <w:rFonts w:ascii="Montserrat" w:hAnsi="Montserrat"/>
        </w:rPr>
        <w:t>.</w:t>
      </w:r>
    </w:p>
    <w:p w14:paraId="46A8EB03" w14:textId="77777777" w:rsidR="00A70B0F" w:rsidRPr="004A5B24" w:rsidRDefault="00A70B0F" w:rsidP="00A70B0F">
      <w:pPr>
        <w:tabs>
          <w:tab w:val="left" w:pos="1985"/>
        </w:tabs>
        <w:ind w:left="1985" w:right="-232"/>
        <w:jc w:val="both"/>
        <w:rPr>
          <w:rFonts w:ascii="Montserrat" w:hAnsi="Montserrat"/>
        </w:rPr>
      </w:pPr>
    </w:p>
    <w:p w14:paraId="594CB19F" w14:textId="77777777" w:rsidR="00A70B0F" w:rsidRPr="00A95A44" w:rsidRDefault="00A70B0F" w:rsidP="00AC220B">
      <w:pPr>
        <w:numPr>
          <w:ilvl w:val="1"/>
          <w:numId w:val="66"/>
        </w:numPr>
        <w:tabs>
          <w:tab w:val="left" w:pos="1985"/>
        </w:tabs>
        <w:ind w:left="1985" w:right="-232" w:hanging="709"/>
        <w:jc w:val="both"/>
        <w:rPr>
          <w:rFonts w:ascii="Montserrat" w:hAnsi="Montserrat"/>
          <w:b/>
        </w:rPr>
      </w:pPr>
      <w:r w:rsidRPr="00A95A44">
        <w:rPr>
          <w:rFonts w:ascii="Montserrat" w:hAnsi="Montserrat"/>
          <w:b/>
        </w:rPr>
        <w:t>De los Programas</w:t>
      </w:r>
      <w:r>
        <w:rPr>
          <w:rFonts w:ascii="Montserrat" w:hAnsi="Montserrat"/>
          <w:b/>
        </w:rPr>
        <w:t xml:space="preserve"> además se verificará que</w:t>
      </w:r>
      <w:r w:rsidRPr="00A95A44">
        <w:rPr>
          <w:rFonts w:ascii="Montserrat" w:hAnsi="Montserrat"/>
          <w:b/>
        </w:rPr>
        <w:t>:</w:t>
      </w:r>
    </w:p>
    <w:p w14:paraId="6E47114D" w14:textId="77777777" w:rsidR="00A70B0F" w:rsidRDefault="00A70B0F" w:rsidP="00A70B0F">
      <w:pPr>
        <w:rPr>
          <w:rFonts w:ascii="Montserrat" w:hAnsi="Montserrat"/>
        </w:rPr>
      </w:pPr>
    </w:p>
    <w:p w14:paraId="376FB06F" w14:textId="77777777" w:rsidR="00A70B0F" w:rsidRPr="00285215" w:rsidRDefault="00A70B0F" w:rsidP="00AC220B">
      <w:pPr>
        <w:numPr>
          <w:ilvl w:val="0"/>
          <w:numId w:val="68"/>
        </w:numPr>
        <w:tabs>
          <w:tab w:val="left" w:pos="2694"/>
        </w:tabs>
        <w:ind w:left="2268" w:right="-232" w:hanging="283"/>
        <w:jc w:val="both"/>
        <w:rPr>
          <w:rFonts w:ascii="Montserrat" w:hAnsi="Montserrat"/>
        </w:rPr>
      </w:pPr>
      <w:r w:rsidRPr="00285215">
        <w:rPr>
          <w:rFonts w:ascii="Montserrat" w:hAnsi="Montserrat"/>
        </w:rPr>
        <w:t xml:space="preserve">El </w:t>
      </w:r>
      <w:r w:rsidRPr="00285215">
        <w:rPr>
          <w:rFonts w:ascii="Montserrat" w:hAnsi="Montserrat"/>
          <w:b/>
          <w:bCs/>
        </w:rPr>
        <w:t>Programa mensual de ejecución de los trabajos</w:t>
      </w:r>
      <w:r w:rsidRPr="00285215">
        <w:rPr>
          <w:rFonts w:ascii="Montserrat" w:hAnsi="Montserrat"/>
        </w:rPr>
        <w:t xml:space="preserve"> y los </w:t>
      </w:r>
      <w:r w:rsidRPr="007F2F90">
        <w:rPr>
          <w:rFonts w:ascii="Montserrat" w:hAnsi="Montserrat"/>
          <w:b/>
          <w:bCs/>
        </w:rPr>
        <w:t>Programas mensuales de utilización de insumos por concepto</w:t>
      </w:r>
      <w:r w:rsidRPr="00285215">
        <w:rPr>
          <w:rFonts w:ascii="Montserrat" w:hAnsi="Montserrat"/>
        </w:rPr>
        <w:t xml:space="preserve"> estén correctamente integrados y consideren en su integración todos los requisitos generales y particulares establecidos en la CONVOCATORIA.</w:t>
      </w:r>
    </w:p>
    <w:p w14:paraId="52D056BC" w14:textId="77777777" w:rsidR="00A70B0F" w:rsidRPr="00772361" w:rsidRDefault="00A70B0F" w:rsidP="00AC220B">
      <w:pPr>
        <w:numPr>
          <w:ilvl w:val="0"/>
          <w:numId w:val="68"/>
        </w:numPr>
        <w:tabs>
          <w:tab w:val="left" w:pos="2694"/>
        </w:tabs>
        <w:ind w:left="2268" w:right="-232" w:hanging="283"/>
        <w:jc w:val="both"/>
        <w:rPr>
          <w:rFonts w:ascii="Montserrat" w:hAnsi="Montserrat"/>
        </w:rPr>
      </w:pPr>
      <w:r w:rsidRPr="002366F1">
        <w:rPr>
          <w:rFonts w:ascii="Montserrat" w:hAnsi="Montserrat"/>
          <w:bCs/>
        </w:rPr>
        <w:lastRenderedPageBreak/>
        <w:t xml:space="preserve">El </w:t>
      </w:r>
      <w:r w:rsidRPr="002366F1">
        <w:rPr>
          <w:rFonts w:ascii="Montserrat" w:hAnsi="Montserrat"/>
          <w:b/>
          <w:bCs/>
        </w:rPr>
        <w:t>Programa mensual de ejecución de los trabajos</w:t>
      </w:r>
      <w:r w:rsidRPr="002366F1">
        <w:rPr>
          <w:rFonts w:ascii="Montserrat" w:hAnsi="Montserrat"/>
          <w:bCs/>
        </w:rPr>
        <w:t xml:space="preserve"> y los </w:t>
      </w:r>
      <w:r w:rsidRPr="007F2F90">
        <w:rPr>
          <w:rFonts w:ascii="Montserrat" w:hAnsi="Montserrat"/>
          <w:b/>
          <w:bCs/>
        </w:rPr>
        <w:t>Programas mensuales de utilización de insumos por concepto</w:t>
      </w:r>
      <w:r w:rsidRPr="002366F1">
        <w:rPr>
          <w:rFonts w:ascii="Montserrat" w:hAnsi="Montserrat"/>
          <w:bCs/>
        </w:rPr>
        <w:t xml:space="preserve"> correspondan al</w:t>
      </w:r>
      <w:r w:rsidRPr="009151AD">
        <w:rPr>
          <w:rFonts w:ascii="Montserrat" w:hAnsi="Montserrat"/>
          <w:bCs/>
        </w:rPr>
        <w:t xml:space="preserve"> plazo</w:t>
      </w:r>
      <w:r>
        <w:rPr>
          <w:rFonts w:ascii="Montserrat" w:hAnsi="Montserrat"/>
          <w:bCs/>
        </w:rPr>
        <w:t xml:space="preserve"> de ejecución</w:t>
      </w:r>
      <w:r w:rsidRPr="009151AD">
        <w:rPr>
          <w:rFonts w:ascii="Montserrat" w:hAnsi="Montserrat"/>
          <w:bCs/>
        </w:rPr>
        <w:t xml:space="preserve"> establecido por la CONVOCANTE</w:t>
      </w:r>
      <w:r>
        <w:rPr>
          <w:rFonts w:ascii="Montserrat" w:hAnsi="Montserrat"/>
          <w:bCs/>
        </w:rPr>
        <w:t xml:space="preserve"> y estén vinculados con cada uno de los conceptos descritos en el Catálogo de Conceptos. En caso de presentar variaciones estas deberán estar justificadas de manera fehaciente y lógica</w:t>
      </w:r>
      <w:r w:rsidRPr="009151AD">
        <w:rPr>
          <w:rFonts w:ascii="Montserrat" w:hAnsi="Montserrat"/>
          <w:bCs/>
        </w:rPr>
        <w:t>.</w:t>
      </w:r>
    </w:p>
    <w:p w14:paraId="1D9C3DEB" w14:textId="77777777" w:rsidR="00A70B0F" w:rsidRPr="00FB7DB5" w:rsidRDefault="00A70B0F" w:rsidP="00A70B0F">
      <w:pPr>
        <w:tabs>
          <w:tab w:val="left" w:pos="2694"/>
        </w:tabs>
        <w:ind w:left="2268" w:right="-232" w:hanging="283"/>
        <w:jc w:val="both"/>
        <w:rPr>
          <w:rFonts w:ascii="Montserrat" w:hAnsi="Montserrat"/>
        </w:rPr>
      </w:pPr>
    </w:p>
    <w:p w14:paraId="0E002F20" w14:textId="77777777" w:rsidR="00A70B0F" w:rsidRPr="00814D4B" w:rsidRDefault="00A70B0F" w:rsidP="00AC220B">
      <w:pPr>
        <w:numPr>
          <w:ilvl w:val="0"/>
          <w:numId w:val="68"/>
        </w:numPr>
        <w:tabs>
          <w:tab w:val="left" w:pos="2694"/>
        </w:tabs>
        <w:ind w:left="2268" w:right="-232" w:hanging="283"/>
        <w:jc w:val="both"/>
        <w:rPr>
          <w:rFonts w:ascii="Montserrat" w:hAnsi="Montserrat"/>
        </w:rPr>
      </w:pPr>
      <w:r>
        <w:rPr>
          <w:rFonts w:ascii="Montserrat" w:hAnsi="Montserrat"/>
          <w:bCs/>
        </w:rPr>
        <w:t>L</w:t>
      </w:r>
      <w:r w:rsidRPr="00503741">
        <w:rPr>
          <w:rFonts w:ascii="Montserrat" w:hAnsi="Montserrat"/>
          <w:bCs/>
        </w:rPr>
        <w:t>os</w:t>
      </w:r>
      <w:r>
        <w:rPr>
          <w:rFonts w:ascii="Montserrat" w:hAnsi="Montserrat"/>
          <w:bCs/>
        </w:rPr>
        <w:t xml:space="preserve"> </w:t>
      </w:r>
      <w:r w:rsidRPr="00412629">
        <w:rPr>
          <w:rFonts w:ascii="Montserrat" w:hAnsi="Montserrat"/>
          <w:b/>
        </w:rPr>
        <w:t>Programas mensuales específicos, cuantificados y calendarizados de suministro y utilización</w:t>
      </w:r>
      <w:r w:rsidRPr="00503741">
        <w:rPr>
          <w:rFonts w:ascii="Montserrat" w:hAnsi="Montserrat"/>
          <w:bCs/>
        </w:rPr>
        <w:t xml:space="preserve"> de materiales y/o equipo de instalación permanente, mano de obra, maquinaria y/o equipo </w:t>
      </w:r>
      <w:r w:rsidRPr="00503741">
        <w:rPr>
          <w:rFonts w:ascii="Montserrat" w:hAnsi="Montserrat"/>
        </w:rPr>
        <w:t xml:space="preserve">y del personal </w:t>
      </w:r>
      <w:r w:rsidRPr="00503741">
        <w:rPr>
          <w:rFonts w:ascii="Montserrat" w:hAnsi="Montserrat"/>
          <w:bCs/>
        </w:rPr>
        <w:t xml:space="preserve">profesional, técnico, administrativo y de servicios, sean congruentes con el </w:t>
      </w:r>
      <w:r w:rsidRPr="002366F1">
        <w:rPr>
          <w:rFonts w:ascii="Montserrat" w:hAnsi="Montserrat"/>
          <w:b/>
          <w:bCs/>
        </w:rPr>
        <w:t>Programa mensual de ejecución de los trabajos</w:t>
      </w:r>
      <w:r w:rsidRPr="00503741">
        <w:rPr>
          <w:rFonts w:ascii="Montserrat" w:hAnsi="Montserrat"/>
          <w:bCs/>
        </w:rPr>
        <w:t xml:space="preserve">, con los consumos, cantidades y rendimientos </w:t>
      </w:r>
      <w:r>
        <w:rPr>
          <w:rFonts w:ascii="Montserrat" w:hAnsi="Montserrat"/>
          <w:bCs/>
        </w:rPr>
        <w:t>contemplados</w:t>
      </w:r>
      <w:r w:rsidRPr="00503741">
        <w:rPr>
          <w:rFonts w:ascii="Montserrat" w:hAnsi="Montserrat"/>
          <w:bCs/>
        </w:rPr>
        <w:t xml:space="preserve"> por cada LICITANTE, considerando todos los requisitos establecidos tanto en las Especificaciones Generales como en las Particulares, así como las </w:t>
      </w:r>
      <w:r w:rsidRPr="00503741">
        <w:rPr>
          <w:rFonts w:ascii="Montserrat" w:hAnsi="Montserrat"/>
        </w:rPr>
        <w:t>características técnicas, magnitud y complejidad de los trabajos objeto del presente proceso de contratación.</w:t>
      </w:r>
    </w:p>
    <w:p w14:paraId="381C8E6E" w14:textId="77777777" w:rsidR="00A70B0F" w:rsidRPr="00503741" w:rsidRDefault="00A70B0F" w:rsidP="00A70B0F">
      <w:pPr>
        <w:tabs>
          <w:tab w:val="left" w:pos="1985"/>
        </w:tabs>
        <w:ind w:left="1985" w:right="-232"/>
        <w:jc w:val="both"/>
        <w:rPr>
          <w:rFonts w:ascii="Montserrat" w:hAnsi="Montserrat"/>
        </w:rPr>
      </w:pPr>
    </w:p>
    <w:p w14:paraId="3A90E774" w14:textId="77777777" w:rsidR="00A70B0F" w:rsidRDefault="00A70B0F" w:rsidP="00AC220B">
      <w:pPr>
        <w:numPr>
          <w:ilvl w:val="1"/>
          <w:numId w:val="66"/>
        </w:numPr>
        <w:tabs>
          <w:tab w:val="left" w:pos="1985"/>
        </w:tabs>
        <w:ind w:left="1985" w:right="-232" w:hanging="709"/>
        <w:jc w:val="both"/>
        <w:rPr>
          <w:rFonts w:ascii="Montserrat" w:hAnsi="Montserrat"/>
          <w:b/>
          <w:bCs/>
        </w:rPr>
      </w:pPr>
      <w:r w:rsidRPr="00A95A44">
        <w:rPr>
          <w:rFonts w:ascii="Montserrat" w:hAnsi="Montserrat"/>
          <w:b/>
          <w:bCs/>
        </w:rPr>
        <w:t>De la maquinaria y/o equipo</w:t>
      </w:r>
      <w:r>
        <w:rPr>
          <w:rFonts w:ascii="Montserrat" w:hAnsi="Montserrat"/>
          <w:b/>
          <w:bCs/>
        </w:rPr>
        <w:t xml:space="preserve"> </w:t>
      </w:r>
      <w:r>
        <w:rPr>
          <w:rFonts w:ascii="Montserrat" w:hAnsi="Montserrat"/>
          <w:b/>
        </w:rPr>
        <w:t>además se verificará que</w:t>
      </w:r>
      <w:r w:rsidRPr="00A95A44">
        <w:rPr>
          <w:rFonts w:ascii="Montserrat" w:hAnsi="Montserrat"/>
          <w:b/>
          <w:bCs/>
        </w:rPr>
        <w:t xml:space="preserve">: </w:t>
      </w:r>
    </w:p>
    <w:p w14:paraId="640C30A5" w14:textId="77777777" w:rsidR="00A70B0F" w:rsidRPr="00A95A44" w:rsidRDefault="00A70B0F" w:rsidP="00A70B0F">
      <w:pPr>
        <w:tabs>
          <w:tab w:val="left" w:pos="1985"/>
        </w:tabs>
        <w:ind w:left="1985" w:right="-232"/>
        <w:jc w:val="both"/>
        <w:rPr>
          <w:rFonts w:ascii="Montserrat" w:hAnsi="Montserrat"/>
          <w:b/>
          <w:bCs/>
        </w:rPr>
      </w:pPr>
    </w:p>
    <w:p w14:paraId="42B30C2C" w14:textId="77777777" w:rsidR="00A70B0F"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 xml:space="preserve">Toda </w:t>
      </w:r>
      <w:r w:rsidRPr="006E6790">
        <w:rPr>
          <w:rFonts w:ascii="Montserrat" w:hAnsi="Montserrat"/>
        </w:rPr>
        <w:t>la maquinaria y/o equipo</w:t>
      </w:r>
      <w:r>
        <w:rPr>
          <w:rFonts w:ascii="Montserrat" w:hAnsi="Montserrat"/>
        </w:rPr>
        <w:t>,</w:t>
      </w:r>
      <w:r w:rsidRPr="006E6790">
        <w:rPr>
          <w:rFonts w:ascii="Montserrat" w:hAnsi="Montserrat"/>
        </w:rPr>
        <w:t xml:space="preserve"> así como la documentación soporte proporcionada por los LICITANTES para sustentar la propuesta de esos insumos cumpla con</w:t>
      </w:r>
      <w:r>
        <w:rPr>
          <w:rFonts w:ascii="Montserrat" w:hAnsi="Montserrat"/>
        </w:rPr>
        <w:t xml:space="preserve"> todos </w:t>
      </w:r>
      <w:r w:rsidRPr="006E6790">
        <w:rPr>
          <w:rFonts w:ascii="Montserrat" w:hAnsi="Montserrat"/>
        </w:rPr>
        <w:t>los requisitos generales y particulares requeridos por la CONVOCANTE</w:t>
      </w:r>
      <w:r>
        <w:rPr>
          <w:rFonts w:ascii="Montserrat" w:hAnsi="Montserrat"/>
        </w:rPr>
        <w:t>, que el origen de cada uno de esos insumos esté</w:t>
      </w:r>
      <w:r w:rsidRPr="006E6790">
        <w:rPr>
          <w:rFonts w:ascii="Montserrat" w:hAnsi="Montserrat"/>
        </w:rPr>
        <w:t xml:space="preserve"> </w:t>
      </w:r>
      <w:r>
        <w:rPr>
          <w:rFonts w:ascii="Montserrat" w:hAnsi="Montserrat"/>
        </w:rPr>
        <w:t xml:space="preserve">fehacientemente demostrado </w:t>
      </w:r>
      <w:r w:rsidRPr="006E6790">
        <w:rPr>
          <w:rFonts w:ascii="Montserrat" w:hAnsi="Montserrat"/>
        </w:rPr>
        <w:t>y que estos sean los adecuados, necesarios y suficientes para ejecutar los trabajos objeto de este proceso de contratación</w:t>
      </w:r>
      <w:r>
        <w:rPr>
          <w:rFonts w:ascii="Montserrat" w:hAnsi="Montserrat"/>
        </w:rPr>
        <w:t xml:space="preserve"> de acuerdo a sus </w:t>
      </w:r>
      <w:r w:rsidRPr="00772361">
        <w:rPr>
          <w:rFonts w:ascii="Montserrat" w:hAnsi="Montserrat"/>
        </w:rPr>
        <w:t>características técnicas, magnitud y complejidad</w:t>
      </w:r>
      <w:r w:rsidRPr="006E6790">
        <w:rPr>
          <w:rFonts w:ascii="Montserrat" w:hAnsi="Montserrat"/>
        </w:rPr>
        <w:t>. Además de que tod</w:t>
      </w:r>
      <w:r>
        <w:rPr>
          <w:rFonts w:ascii="Montserrat" w:hAnsi="Montserrat"/>
        </w:rPr>
        <w:t>a</w:t>
      </w:r>
      <w:r w:rsidRPr="006E6790">
        <w:rPr>
          <w:rFonts w:ascii="Montserrat" w:hAnsi="Montserrat"/>
        </w:rPr>
        <w:t xml:space="preserve">s sus </w:t>
      </w:r>
      <w:r>
        <w:rPr>
          <w:rFonts w:ascii="Montserrat" w:hAnsi="Montserrat"/>
        </w:rPr>
        <w:t xml:space="preserve">descripciones, datos y rendimientos particulares </w:t>
      </w:r>
      <w:r w:rsidRPr="006E6790">
        <w:rPr>
          <w:rFonts w:ascii="Montserrat" w:hAnsi="Montserrat"/>
        </w:rPr>
        <w:t xml:space="preserve">coincidan </w:t>
      </w:r>
      <w:r>
        <w:rPr>
          <w:rFonts w:ascii="Montserrat" w:hAnsi="Montserrat"/>
        </w:rPr>
        <w:t>en</w:t>
      </w:r>
      <w:r w:rsidRPr="006E6790">
        <w:rPr>
          <w:rFonts w:ascii="Montserrat" w:hAnsi="Montserrat"/>
        </w:rPr>
        <w:t xml:space="preserve"> cada uno de los </w:t>
      </w:r>
      <w:r>
        <w:rPr>
          <w:rFonts w:ascii="Montserrat" w:hAnsi="Montserrat"/>
        </w:rPr>
        <w:t xml:space="preserve">diferentes </w:t>
      </w:r>
      <w:r w:rsidRPr="006E6790">
        <w:rPr>
          <w:rFonts w:ascii="Montserrat" w:hAnsi="Montserrat"/>
        </w:rPr>
        <w:t>documentos presentados en la proposición</w:t>
      </w:r>
      <w:r>
        <w:rPr>
          <w:rFonts w:ascii="Montserrat" w:hAnsi="Montserrat"/>
        </w:rPr>
        <w:t xml:space="preserve"> donde son mencionados</w:t>
      </w:r>
      <w:r w:rsidRPr="006E6790">
        <w:rPr>
          <w:rFonts w:ascii="Montserrat" w:hAnsi="Montserrat"/>
        </w:rPr>
        <w:t>.</w:t>
      </w:r>
    </w:p>
    <w:p w14:paraId="69E6D2D7" w14:textId="77777777" w:rsidR="00A70B0F"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L</w:t>
      </w:r>
      <w:r w:rsidRPr="00A95A44">
        <w:rPr>
          <w:rFonts w:ascii="Montserrat" w:hAnsi="Montserrat"/>
        </w:rPr>
        <w:t xml:space="preserve">as características y capacidad de </w:t>
      </w:r>
      <w:r>
        <w:rPr>
          <w:rFonts w:ascii="Montserrat" w:hAnsi="Montserrat"/>
        </w:rPr>
        <w:t>toda la</w:t>
      </w:r>
      <w:r w:rsidRPr="00A95A44">
        <w:rPr>
          <w:rFonts w:ascii="Montserrat" w:hAnsi="Montserrat"/>
        </w:rPr>
        <w:t xml:space="preserve"> maquinaria y/o equipo considerad</w:t>
      </w:r>
      <w:r>
        <w:rPr>
          <w:rFonts w:ascii="Montserrat" w:hAnsi="Montserrat"/>
        </w:rPr>
        <w:t>o</w:t>
      </w:r>
      <w:r w:rsidRPr="00A95A44">
        <w:rPr>
          <w:rFonts w:ascii="Montserrat" w:hAnsi="Montserrat"/>
        </w:rPr>
        <w:t xml:space="preserve">s por </w:t>
      </w:r>
      <w:r>
        <w:rPr>
          <w:rFonts w:ascii="Montserrat" w:hAnsi="Montserrat"/>
        </w:rPr>
        <w:t>cada</w:t>
      </w:r>
      <w:r w:rsidRPr="00A95A44">
        <w:rPr>
          <w:rFonts w:ascii="Montserrat" w:hAnsi="Montserrat"/>
        </w:rPr>
        <w:t xml:space="preserve"> LICITANTE sean las adecuadas para desarrollar </w:t>
      </w:r>
      <w:r>
        <w:rPr>
          <w:rFonts w:ascii="Montserrat" w:hAnsi="Montserrat"/>
        </w:rPr>
        <w:t>a cabalidad</w:t>
      </w:r>
      <w:r w:rsidRPr="00A95A44">
        <w:rPr>
          <w:rFonts w:ascii="Montserrat" w:hAnsi="Montserrat"/>
        </w:rPr>
        <w:t xml:space="preserve"> l</w:t>
      </w:r>
      <w:r>
        <w:rPr>
          <w:rFonts w:ascii="Montserrat" w:hAnsi="Montserrat"/>
        </w:rPr>
        <w:t>os</w:t>
      </w:r>
      <w:r w:rsidRPr="00A95A44">
        <w:rPr>
          <w:rFonts w:ascii="Montserrat" w:hAnsi="Montserrat"/>
        </w:rPr>
        <w:t xml:space="preserve"> trabajo</w:t>
      </w:r>
      <w:r>
        <w:rPr>
          <w:rFonts w:ascii="Montserrat" w:hAnsi="Montserrat"/>
        </w:rPr>
        <w:t>s</w:t>
      </w:r>
      <w:r w:rsidRPr="00A95A44">
        <w:rPr>
          <w:rFonts w:ascii="Montserrat" w:hAnsi="Montserrat"/>
        </w:rPr>
        <w:t xml:space="preserve"> </w:t>
      </w:r>
      <w:r>
        <w:rPr>
          <w:rFonts w:ascii="Montserrat" w:hAnsi="Montserrat"/>
        </w:rPr>
        <w:t xml:space="preserve">dentro de </w:t>
      </w:r>
      <w:r w:rsidRPr="00A95A44">
        <w:rPr>
          <w:rFonts w:ascii="Montserrat" w:hAnsi="Montserrat"/>
        </w:rPr>
        <w:t xml:space="preserve">las condiciones </w:t>
      </w:r>
      <w:r>
        <w:rPr>
          <w:rFonts w:ascii="Montserrat" w:hAnsi="Montserrat"/>
        </w:rPr>
        <w:t xml:space="preserve">particulares del sitio </w:t>
      </w:r>
      <w:r w:rsidRPr="00A95A44">
        <w:rPr>
          <w:rFonts w:ascii="Montserrat" w:hAnsi="Montserrat"/>
        </w:rPr>
        <w:t xml:space="preserve">donde </w:t>
      </w:r>
      <w:r>
        <w:rPr>
          <w:rFonts w:ascii="Montserrat" w:hAnsi="Montserrat"/>
        </w:rPr>
        <w:t>se ejecutarán</w:t>
      </w:r>
      <w:r w:rsidRPr="00A95A44">
        <w:rPr>
          <w:rFonts w:ascii="Montserrat" w:hAnsi="Montserrat"/>
        </w:rPr>
        <w:t xml:space="preserve"> y que </w:t>
      </w:r>
      <w:r>
        <w:rPr>
          <w:rFonts w:ascii="Montserrat" w:hAnsi="Montserrat"/>
        </w:rPr>
        <w:t>estos correspondan a lo señalado</w:t>
      </w:r>
      <w:r w:rsidRPr="00A95A44">
        <w:rPr>
          <w:rFonts w:ascii="Montserrat" w:hAnsi="Montserrat"/>
        </w:rPr>
        <w:t xml:space="preserve"> </w:t>
      </w:r>
      <w:r>
        <w:rPr>
          <w:rFonts w:ascii="Montserrat" w:hAnsi="Montserrat"/>
        </w:rPr>
        <w:t xml:space="preserve">en </w:t>
      </w:r>
      <w:r w:rsidRPr="00A95A44">
        <w:rPr>
          <w:rFonts w:ascii="Montserrat" w:hAnsi="Montserrat"/>
        </w:rPr>
        <w:t>l</w:t>
      </w:r>
      <w:r>
        <w:rPr>
          <w:rFonts w:ascii="Montserrat" w:hAnsi="Montserrat"/>
        </w:rPr>
        <w:t>a</w:t>
      </w:r>
      <w:r w:rsidRPr="00A95A44">
        <w:rPr>
          <w:rFonts w:ascii="Montserrat" w:hAnsi="Montserrat"/>
        </w:rPr>
        <w:t xml:space="preserve"> </w:t>
      </w:r>
      <w:r w:rsidRPr="00C543FE">
        <w:rPr>
          <w:rFonts w:ascii="Montserrat" w:hAnsi="Montserrat"/>
          <w:b/>
          <w:bCs/>
        </w:rPr>
        <w:t>Planeación Integral para la realización de los trabajos</w:t>
      </w:r>
      <w:r>
        <w:rPr>
          <w:rFonts w:ascii="Montserrat" w:hAnsi="Montserrat"/>
        </w:rPr>
        <w:t xml:space="preserve"> y el </w:t>
      </w:r>
      <w:r w:rsidRPr="00C543FE">
        <w:rPr>
          <w:rFonts w:ascii="Montserrat" w:hAnsi="Montserrat"/>
          <w:b/>
          <w:bCs/>
        </w:rPr>
        <w:t>Procedimiento de ejecución de los trabajos</w:t>
      </w:r>
      <w:r w:rsidRPr="00A95A44">
        <w:rPr>
          <w:rFonts w:ascii="Montserrat" w:hAnsi="Montserrat"/>
        </w:rPr>
        <w:t xml:space="preserve"> propuesto por </w:t>
      </w:r>
      <w:r>
        <w:rPr>
          <w:rFonts w:ascii="Montserrat" w:hAnsi="Montserrat"/>
        </w:rPr>
        <w:t>cada</w:t>
      </w:r>
      <w:r w:rsidRPr="00A95A44">
        <w:rPr>
          <w:rFonts w:ascii="Montserrat" w:hAnsi="Montserrat"/>
        </w:rPr>
        <w:t xml:space="preserve"> LICITANTE</w:t>
      </w:r>
      <w:r>
        <w:rPr>
          <w:rFonts w:ascii="Montserrat" w:hAnsi="Montserrat"/>
        </w:rPr>
        <w:t>,</w:t>
      </w:r>
      <w:r w:rsidRPr="00A95A44">
        <w:rPr>
          <w:rFonts w:ascii="Montserrat" w:hAnsi="Montserrat"/>
        </w:rPr>
        <w:t xml:space="preserve"> </w:t>
      </w:r>
      <w:r>
        <w:rPr>
          <w:rFonts w:ascii="Montserrat" w:hAnsi="Montserrat"/>
        </w:rPr>
        <w:t xml:space="preserve">así como acordes </w:t>
      </w:r>
      <w:r w:rsidRPr="00A95A44">
        <w:rPr>
          <w:rFonts w:ascii="Montserrat" w:hAnsi="Montserrat"/>
        </w:rPr>
        <w:t xml:space="preserve">con las </w:t>
      </w:r>
      <w:r>
        <w:rPr>
          <w:rFonts w:ascii="Montserrat" w:hAnsi="Montserrat"/>
        </w:rPr>
        <w:t>correspondientes Especificaciones</w:t>
      </w:r>
      <w:r w:rsidRPr="00A95A44">
        <w:rPr>
          <w:rFonts w:ascii="Montserrat" w:hAnsi="Montserrat"/>
        </w:rPr>
        <w:t xml:space="preserve"> </w:t>
      </w:r>
      <w:r>
        <w:rPr>
          <w:rFonts w:ascii="Montserrat" w:hAnsi="Montserrat"/>
        </w:rPr>
        <w:t>Generales y Particulares fijadas por</w:t>
      </w:r>
      <w:r w:rsidRPr="00A95A44">
        <w:rPr>
          <w:rFonts w:ascii="Montserrat" w:hAnsi="Montserrat"/>
        </w:rPr>
        <w:t xml:space="preserve"> la </w:t>
      </w:r>
      <w:r>
        <w:rPr>
          <w:rFonts w:ascii="Montserrat" w:hAnsi="Montserrat"/>
        </w:rPr>
        <w:t>CONVOCANTE</w:t>
      </w:r>
      <w:r w:rsidRPr="00A95A44">
        <w:rPr>
          <w:rFonts w:ascii="Montserrat" w:hAnsi="Montserrat"/>
        </w:rPr>
        <w:t>.</w:t>
      </w:r>
    </w:p>
    <w:p w14:paraId="573380A9" w14:textId="77777777" w:rsidR="00A70B0F" w:rsidRDefault="00A70B0F" w:rsidP="00A70B0F">
      <w:pPr>
        <w:tabs>
          <w:tab w:val="left" w:pos="2552"/>
        </w:tabs>
        <w:ind w:left="2268" w:hanging="283"/>
        <w:rPr>
          <w:rFonts w:ascii="Montserrat" w:hAnsi="Montserrat"/>
        </w:rPr>
      </w:pPr>
    </w:p>
    <w:p w14:paraId="6DDBA537" w14:textId="77777777" w:rsidR="00A70B0F" w:rsidRPr="00004198" w:rsidRDefault="00A70B0F" w:rsidP="00AC220B">
      <w:pPr>
        <w:numPr>
          <w:ilvl w:val="0"/>
          <w:numId w:val="69"/>
        </w:numPr>
        <w:tabs>
          <w:tab w:val="left" w:pos="2552"/>
        </w:tabs>
        <w:ind w:left="2268" w:right="-232" w:hanging="283"/>
        <w:jc w:val="both"/>
        <w:rPr>
          <w:rFonts w:ascii="Montserrat" w:hAnsi="Montserrat"/>
        </w:rPr>
      </w:pPr>
      <w:r>
        <w:rPr>
          <w:rFonts w:ascii="Montserrat" w:hAnsi="Montserrat"/>
          <w:bCs/>
          <w:iCs/>
        </w:rPr>
        <w:t>No</w:t>
      </w:r>
      <w:r w:rsidRPr="00CB14EF">
        <w:rPr>
          <w:rFonts w:ascii="Montserrat" w:hAnsi="Montserrat"/>
          <w:bCs/>
          <w:iCs/>
        </w:rPr>
        <w:t xml:space="preserve"> consider</w:t>
      </w:r>
      <w:r>
        <w:rPr>
          <w:rFonts w:ascii="Montserrat" w:hAnsi="Montserrat"/>
          <w:bCs/>
          <w:iCs/>
        </w:rPr>
        <w:t>e</w:t>
      </w:r>
      <w:r w:rsidRPr="00CB14EF">
        <w:rPr>
          <w:rFonts w:ascii="Montserrat" w:hAnsi="Montserrat"/>
          <w:bCs/>
          <w:iCs/>
        </w:rPr>
        <w:t xml:space="preserve"> maquinaria y/o equipo para el </w:t>
      </w:r>
      <w:r w:rsidRPr="00B67DCB">
        <w:rPr>
          <w:rFonts w:ascii="Montserrat" w:hAnsi="Montserrat"/>
          <w:bCs/>
          <w:iCs/>
        </w:rPr>
        <w:t>transporte de materiales y/o equipo de instalación permanente</w:t>
      </w:r>
      <w:r w:rsidRPr="00CB14EF">
        <w:rPr>
          <w:rFonts w:ascii="Montserrat" w:hAnsi="Montserrat"/>
          <w:bCs/>
          <w:iCs/>
        </w:rPr>
        <w:t xml:space="preserve">, </w:t>
      </w:r>
      <w:r>
        <w:rPr>
          <w:rFonts w:ascii="Montserrat" w:hAnsi="Montserrat"/>
          <w:bCs/>
          <w:iCs/>
        </w:rPr>
        <w:t xml:space="preserve">toda vez </w:t>
      </w:r>
      <w:r w:rsidRPr="00CB14EF">
        <w:rPr>
          <w:rFonts w:ascii="Montserrat" w:hAnsi="Montserrat"/>
          <w:bCs/>
          <w:iCs/>
        </w:rPr>
        <w:t xml:space="preserve">el artículo 193 del </w:t>
      </w:r>
      <w:r w:rsidRPr="00CB14EF">
        <w:rPr>
          <w:rFonts w:ascii="Montserrat" w:hAnsi="Montserrat"/>
          <w:bCs/>
          <w:iCs/>
        </w:rPr>
        <w:lastRenderedPageBreak/>
        <w:t xml:space="preserve">REGLAMENTO, establece que </w:t>
      </w:r>
      <w:r>
        <w:rPr>
          <w:rFonts w:ascii="Montserrat" w:hAnsi="Montserrat"/>
          <w:bCs/>
          <w:iCs/>
        </w:rPr>
        <w:t xml:space="preserve">los </w:t>
      </w:r>
      <w:r w:rsidRPr="00B67DCB">
        <w:rPr>
          <w:rFonts w:ascii="Montserrat" w:hAnsi="Montserrat"/>
          <w:bCs/>
          <w:iCs/>
        </w:rPr>
        <w:t>materiales y/o equipo de instalación permanente</w:t>
      </w:r>
      <w:r w:rsidRPr="00CB14EF">
        <w:rPr>
          <w:rFonts w:ascii="Montserrat" w:hAnsi="Montserrat"/>
          <w:bCs/>
          <w:iCs/>
        </w:rPr>
        <w:t xml:space="preserve"> deben considerase puestos en el sitio de ejecución de los trabajos.</w:t>
      </w:r>
    </w:p>
    <w:p w14:paraId="1E5E164F" w14:textId="77777777" w:rsidR="00A70B0F" w:rsidRDefault="00A70B0F" w:rsidP="00A70B0F">
      <w:pPr>
        <w:tabs>
          <w:tab w:val="left" w:pos="2552"/>
        </w:tabs>
        <w:ind w:left="2268" w:hanging="283"/>
        <w:rPr>
          <w:rFonts w:ascii="Montserrat" w:hAnsi="Montserrat"/>
        </w:rPr>
      </w:pPr>
    </w:p>
    <w:p w14:paraId="1A8A9AC3" w14:textId="7C4BB587" w:rsidR="00A70B0F" w:rsidRPr="00AC572F" w:rsidRDefault="00A70B0F" w:rsidP="00AC220B">
      <w:pPr>
        <w:numPr>
          <w:ilvl w:val="0"/>
          <w:numId w:val="69"/>
        </w:numPr>
        <w:tabs>
          <w:tab w:val="left" w:pos="2552"/>
        </w:tabs>
        <w:ind w:left="2268" w:right="-232" w:hanging="283"/>
        <w:jc w:val="both"/>
        <w:rPr>
          <w:rFonts w:ascii="Montserrat" w:hAnsi="Montserrat"/>
        </w:rPr>
      </w:pPr>
      <w:r>
        <w:rPr>
          <w:rFonts w:ascii="Montserrat" w:hAnsi="Montserrat"/>
          <w:bCs/>
          <w:iCs/>
        </w:rPr>
        <w:t>N</w:t>
      </w:r>
      <w:r w:rsidRPr="00AC572F">
        <w:rPr>
          <w:rFonts w:ascii="Montserrat" w:hAnsi="Montserrat"/>
          <w:bCs/>
          <w:iCs/>
        </w:rPr>
        <w:t>o consider</w:t>
      </w:r>
      <w:r>
        <w:rPr>
          <w:rFonts w:ascii="Montserrat" w:hAnsi="Montserrat"/>
          <w:bCs/>
          <w:iCs/>
        </w:rPr>
        <w:t>e</w:t>
      </w:r>
      <w:r w:rsidRPr="00AC572F">
        <w:rPr>
          <w:rFonts w:ascii="Montserrat" w:hAnsi="Montserrat"/>
          <w:bCs/>
          <w:iCs/>
        </w:rPr>
        <w:t xml:space="preserve"> maquinaria y/o equipo para</w:t>
      </w:r>
      <w:r w:rsidRPr="00AC572F">
        <w:rPr>
          <w:rFonts w:ascii="Montserrat" w:hAnsi="Montserrat"/>
          <w:b/>
          <w:iCs/>
        </w:rPr>
        <w:t xml:space="preserve"> </w:t>
      </w:r>
      <w:r w:rsidRPr="00AC572F">
        <w:rPr>
          <w:rFonts w:ascii="Montserrat" w:hAnsi="Montserrat"/>
          <w:bCs/>
          <w:iCs/>
        </w:rPr>
        <w:t>el transporte de personal, toda vez</w:t>
      </w:r>
      <w:r w:rsidRPr="00AC572F">
        <w:rPr>
          <w:rFonts w:ascii="Montserrat" w:hAnsi="Montserrat"/>
          <w:b/>
          <w:iCs/>
        </w:rPr>
        <w:t xml:space="preserve"> </w:t>
      </w:r>
      <w:r w:rsidRPr="00AC572F">
        <w:rPr>
          <w:rFonts w:ascii="Montserrat" w:hAnsi="Montserrat"/>
          <w:bCs/>
          <w:iCs/>
        </w:rPr>
        <w:t>que</w:t>
      </w:r>
      <w:r w:rsidRPr="00AC572F">
        <w:rPr>
          <w:rFonts w:ascii="Montserrat" w:hAnsi="Montserrat"/>
          <w:b/>
          <w:iCs/>
        </w:rPr>
        <w:t xml:space="preserve"> </w:t>
      </w:r>
      <w:r w:rsidRPr="00AC572F">
        <w:rPr>
          <w:rFonts w:ascii="Montserrat" w:hAnsi="Montserrat"/>
          <w:bCs/>
          <w:iCs/>
        </w:rPr>
        <w:t>ese tipo de insumos</w:t>
      </w:r>
      <w:r w:rsidRPr="00AC572F">
        <w:rPr>
          <w:rFonts w:ascii="Montserrat" w:hAnsi="Montserrat"/>
          <w:b/>
          <w:iCs/>
        </w:rPr>
        <w:t xml:space="preserve"> </w:t>
      </w:r>
      <w:r w:rsidRPr="00AC572F">
        <w:rPr>
          <w:rFonts w:ascii="Montserrat" w:hAnsi="Montserrat"/>
          <w:bCs/>
          <w:iCs/>
        </w:rPr>
        <w:t xml:space="preserve">debe incluirse en los </w:t>
      </w:r>
      <w:r w:rsidRPr="00AC572F">
        <w:rPr>
          <w:rFonts w:ascii="Montserrat" w:hAnsi="Montserrat"/>
          <w:b/>
          <w:iCs/>
        </w:rPr>
        <w:t>Costos Indirectos</w:t>
      </w:r>
      <w:r w:rsidRPr="00EE6464">
        <w:rPr>
          <w:rFonts w:ascii="Montserrat" w:hAnsi="Montserrat"/>
          <w:bCs/>
          <w:iCs/>
        </w:rPr>
        <w:t>,</w:t>
      </w:r>
      <w:r w:rsidRPr="00AC572F">
        <w:rPr>
          <w:rFonts w:ascii="Montserrat" w:hAnsi="Montserrat"/>
          <w:bCs/>
          <w:iCs/>
        </w:rPr>
        <w:t xml:space="preserve"> </w:t>
      </w:r>
      <w:r>
        <w:rPr>
          <w:rFonts w:ascii="Montserrat" w:hAnsi="Montserrat"/>
          <w:bCs/>
          <w:iCs/>
        </w:rPr>
        <w:t xml:space="preserve">en el entendido de que solo podrá </w:t>
      </w:r>
      <w:r w:rsidRPr="00AC572F">
        <w:rPr>
          <w:rFonts w:ascii="Montserrat" w:hAnsi="Montserrat"/>
          <w:bCs/>
          <w:iCs/>
        </w:rPr>
        <w:t xml:space="preserve">incluir este tipo de maquinaria y/o equipo si </w:t>
      </w:r>
      <w:r w:rsidRPr="00232B89">
        <w:rPr>
          <w:rFonts w:ascii="Montserrat" w:hAnsi="Montserrat"/>
          <w:bCs/>
          <w:iCs/>
        </w:rPr>
        <w:t xml:space="preserve">expresamente </w:t>
      </w:r>
      <w:r w:rsidRPr="00AC572F">
        <w:rPr>
          <w:rFonts w:ascii="Montserrat" w:hAnsi="Montserrat"/>
          <w:bCs/>
          <w:iCs/>
        </w:rPr>
        <w:t xml:space="preserve">así </w:t>
      </w:r>
      <w:r>
        <w:rPr>
          <w:rFonts w:ascii="Montserrat" w:hAnsi="Montserrat"/>
          <w:bCs/>
          <w:iCs/>
        </w:rPr>
        <w:t>lo</w:t>
      </w:r>
      <w:r w:rsidRPr="00AC572F">
        <w:rPr>
          <w:rFonts w:ascii="Montserrat" w:hAnsi="Montserrat"/>
          <w:bCs/>
          <w:iCs/>
        </w:rPr>
        <w:t xml:space="preserve"> </w:t>
      </w:r>
      <w:r w:rsidRPr="00232B89">
        <w:rPr>
          <w:rFonts w:ascii="Montserrat" w:hAnsi="Montserrat"/>
          <w:bCs/>
          <w:iCs/>
        </w:rPr>
        <w:t>indica</w:t>
      </w:r>
      <w:r>
        <w:rPr>
          <w:rFonts w:ascii="Montserrat" w:hAnsi="Montserrat"/>
          <w:bCs/>
          <w:iCs/>
        </w:rPr>
        <w:t xml:space="preserve"> la CONVOCANTE</w:t>
      </w:r>
      <w:r w:rsidRPr="00AC572F">
        <w:rPr>
          <w:rFonts w:ascii="Montserrat" w:hAnsi="Montserrat"/>
          <w:bCs/>
          <w:iCs/>
        </w:rPr>
        <w:t xml:space="preserve"> en las </w:t>
      </w:r>
      <w:r w:rsidRPr="00232B89">
        <w:rPr>
          <w:rFonts w:ascii="Montserrat" w:hAnsi="Montserrat"/>
          <w:bCs/>
          <w:iCs/>
        </w:rPr>
        <w:t>Especificaciones Generales y Particulares</w:t>
      </w:r>
      <w:r w:rsidRPr="00AC572F">
        <w:rPr>
          <w:rFonts w:ascii="Montserrat" w:hAnsi="Montserrat"/>
          <w:b/>
          <w:iCs/>
        </w:rPr>
        <w:t xml:space="preserve"> </w:t>
      </w:r>
      <w:r w:rsidRPr="00AC572F">
        <w:rPr>
          <w:rFonts w:ascii="Montserrat" w:hAnsi="Montserrat"/>
          <w:bCs/>
          <w:iCs/>
        </w:rPr>
        <w:t xml:space="preserve">contenidas en el </w:t>
      </w:r>
      <w:r w:rsidRPr="00AC572F">
        <w:rPr>
          <w:rFonts w:ascii="Montserrat" w:hAnsi="Montserrat"/>
          <w:b/>
          <w:iCs/>
        </w:rPr>
        <w:t>DOCUMENTO 05</w:t>
      </w:r>
      <w:r w:rsidRPr="00AC572F">
        <w:rPr>
          <w:rFonts w:ascii="Montserrat" w:hAnsi="Montserrat"/>
          <w:bCs/>
          <w:iCs/>
        </w:rPr>
        <w:t xml:space="preserve"> de la CONVOCATORIA.</w:t>
      </w:r>
    </w:p>
    <w:p w14:paraId="525FD7F2" w14:textId="77777777" w:rsidR="00A70B0F" w:rsidRPr="00CB14EF" w:rsidRDefault="00A70B0F" w:rsidP="00A70B0F">
      <w:pPr>
        <w:tabs>
          <w:tab w:val="left" w:pos="2552"/>
        </w:tabs>
        <w:ind w:left="2268" w:hanging="283"/>
        <w:rPr>
          <w:rFonts w:ascii="Montserrat" w:hAnsi="Montserrat"/>
          <w:lang w:val="es-ES_tradnl"/>
        </w:rPr>
      </w:pPr>
    </w:p>
    <w:p w14:paraId="41EC4617" w14:textId="77777777" w:rsidR="00A70B0F" w:rsidRPr="00307AFB"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E</w:t>
      </w:r>
      <w:r w:rsidRPr="00307AFB">
        <w:rPr>
          <w:rFonts w:ascii="Montserrat" w:hAnsi="Montserrat"/>
        </w:rPr>
        <w:t xml:space="preserve">n los </w:t>
      </w:r>
      <w:r w:rsidRPr="00307AFB">
        <w:rPr>
          <w:rFonts w:ascii="Montserrat" w:hAnsi="Montserrat"/>
          <w:b/>
          <w:bCs/>
        </w:rPr>
        <w:t>Costos Horarios</w:t>
      </w:r>
      <w:r w:rsidRPr="00307AFB">
        <w:rPr>
          <w:rFonts w:ascii="Montserrat" w:hAnsi="Montserrat"/>
        </w:rPr>
        <w:t xml:space="preserve"> de la maquinaria y/o equipo</w:t>
      </w:r>
      <w:r>
        <w:rPr>
          <w:rFonts w:ascii="Montserrat" w:hAnsi="Montserrat"/>
        </w:rPr>
        <w:t xml:space="preserve"> se consideren todos los </w:t>
      </w:r>
      <w:r w:rsidRPr="00307AFB">
        <w:rPr>
          <w:rFonts w:ascii="Montserrat" w:hAnsi="Montserrat"/>
        </w:rPr>
        <w:t>consumible</w:t>
      </w:r>
      <w:r>
        <w:rPr>
          <w:rFonts w:ascii="Montserrat" w:hAnsi="Montserrat"/>
        </w:rPr>
        <w:t>s</w:t>
      </w:r>
      <w:r w:rsidRPr="00307AFB">
        <w:rPr>
          <w:rFonts w:ascii="Montserrat" w:hAnsi="Montserrat"/>
        </w:rPr>
        <w:t xml:space="preserve">, </w:t>
      </w:r>
      <w:r>
        <w:rPr>
          <w:rFonts w:ascii="Montserrat" w:hAnsi="Montserrat"/>
        </w:rPr>
        <w:t xml:space="preserve">componentes, </w:t>
      </w:r>
      <w:r w:rsidRPr="00307AFB">
        <w:rPr>
          <w:rFonts w:ascii="Montserrat" w:hAnsi="Montserrat"/>
        </w:rPr>
        <w:t>combustible</w:t>
      </w:r>
      <w:r>
        <w:rPr>
          <w:rFonts w:ascii="Montserrat" w:hAnsi="Montserrat"/>
        </w:rPr>
        <w:t>s</w:t>
      </w:r>
      <w:r w:rsidRPr="00307AFB">
        <w:rPr>
          <w:rFonts w:ascii="Montserrat" w:hAnsi="Montserrat"/>
        </w:rPr>
        <w:t xml:space="preserve"> </w:t>
      </w:r>
      <w:r>
        <w:rPr>
          <w:rFonts w:ascii="Montserrat" w:hAnsi="Montserrat"/>
        </w:rPr>
        <w:t>y/</w:t>
      </w:r>
      <w:r w:rsidRPr="00307AFB">
        <w:rPr>
          <w:rFonts w:ascii="Montserrat" w:hAnsi="Montserrat"/>
        </w:rPr>
        <w:t xml:space="preserve">o lubricantes necesarios para el correcto funcionamiento de </w:t>
      </w:r>
      <w:r>
        <w:rPr>
          <w:rFonts w:ascii="Montserrat" w:hAnsi="Montserrat"/>
        </w:rPr>
        <w:t>los insumos</w:t>
      </w:r>
      <w:r w:rsidRPr="00307AFB">
        <w:rPr>
          <w:rFonts w:ascii="Montserrat" w:hAnsi="Montserrat"/>
        </w:rPr>
        <w:t xml:space="preserve"> propuesto</w:t>
      </w:r>
      <w:r>
        <w:rPr>
          <w:rFonts w:ascii="Montserrat" w:hAnsi="Montserrat"/>
        </w:rPr>
        <w:t>s</w:t>
      </w:r>
      <w:r w:rsidRPr="00307AFB">
        <w:rPr>
          <w:rFonts w:ascii="Montserrat" w:hAnsi="Montserrat"/>
        </w:rPr>
        <w:t>,</w:t>
      </w:r>
      <w:r>
        <w:rPr>
          <w:rFonts w:ascii="Montserrat" w:hAnsi="Montserrat"/>
        </w:rPr>
        <w:t xml:space="preserve"> así como a sus respectivos operadores</w:t>
      </w:r>
      <w:r w:rsidRPr="00307AFB">
        <w:rPr>
          <w:rFonts w:ascii="Montserrat" w:hAnsi="Montserrat"/>
        </w:rPr>
        <w:t>.</w:t>
      </w:r>
    </w:p>
    <w:p w14:paraId="2049BEC4" w14:textId="77777777" w:rsidR="00A70B0F" w:rsidRPr="00A95A44" w:rsidRDefault="00A70B0F" w:rsidP="00A70B0F">
      <w:pPr>
        <w:tabs>
          <w:tab w:val="left" w:pos="2552"/>
        </w:tabs>
        <w:ind w:left="2268" w:right="-232" w:hanging="283"/>
        <w:jc w:val="both"/>
        <w:rPr>
          <w:rFonts w:ascii="Montserrat" w:hAnsi="Montserrat"/>
        </w:rPr>
      </w:pPr>
    </w:p>
    <w:p w14:paraId="482839F2" w14:textId="77777777" w:rsidR="00A70B0F" w:rsidRPr="00A95A44" w:rsidRDefault="00A70B0F" w:rsidP="00AC220B">
      <w:pPr>
        <w:numPr>
          <w:ilvl w:val="0"/>
          <w:numId w:val="69"/>
        </w:numPr>
        <w:tabs>
          <w:tab w:val="left" w:pos="2552"/>
        </w:tabs>
        <w:ind w:left="2268" w:right="-232" w:hanging="283"/>
        <w:jc w:val="both"/>
        <w:rPr>
          <w:rFonts w:ascii="Montserrat" w:hAnsi="Montserrat"/>
        </w:rPr>
      </w:pPr>
      <w:r>
        <w:rPr>
          <w:rFonts w:ascii="Montserrat" w:hAnsi="Montserrat"/>
        </w:rPr>
        <w:t>L</w:t>
      </w:r>
      <w:r w:rsidRPr="00A95A44">
        <w:rPr>
          <w:rFonts w:ascii="Montserrat" w:hAnsi="Montserrat"/>
        </w:rPr>
        <w:t>os rendimientos de la maquinaria y/o equipo sean considerados como nuevos, para lo cual se deberán apoyar en los rendimientos que determinen los manuales de los fabricantes respectivos</w:t>
      </w:r>
      <w:r>
        <w:rPr>
          <w:rFonts w:ascii="Montserrat" w:hAnsi="Montserrat"/>
        </w:rPr>
        <w:t xml:space="preserve"> y demás documentación soporte que deberá cumplir con todos los requisitos establecidos en la CONVOCATORIA</w:t>
      </w:r>
      <w:r w:rsidRPr="00A95A44">
        <w:rPr>
          <w:rFonts w:ascii="Montserrat" w:hAnsi="Montserrat"/>
        </w:rPr>
        <w:t>.</w:t>
      </w:r>
    </w:p>
    <w:p w14:paraId="4A43E376" w14:textId="77777777" w:rsidR="00A70B0F" w:rsidRDefault="00A70B0F" w:rsidP="00A70B0F">
      <w:pPr>
        <w:tabs>
          <w:tab w:val="left" w:pos="1701"/>
        </w:tabs>
        <w:ind w:left="1701" w:right="-232"/>
        <w:jc w:val="both"/>
        <w:rPr>
          <w:rFonts w:ascii="Montserrat" w:hAnsi="Montserrat"/>
        </w:rPr>
      </w:pPr>
    </w:p>
    <w:p w14:paraId="297A0AF2" w14:textId="77777777" w:rsidR="00A70B0F" w:rsidRDefault="00A70B0F" w:rsidP="00AC220B">
      <w:pPr>
        <w:numPr>
          <w:ilvl w:val="1"/>
          <w:numId w:val="66"/>
        </w:numPr>
        <w:ind w:left="1985" w:right="-232" w:hanging="709"/>
        <w:jc w:val="both"/>
        <w:rPr>
          <w:rFonts w:ascii="Montserrat" w:hAnsi="Montserrat"/>
          <w:b/>
        </w:rPr>
      </w:pPr>
      <w:r w:rsidRPr="007A4551">
        <w:rPr>
          <w:rFonts w:ascii="Montserrat" w:hAnsi="Montserrat"/>
          <w:b/>
        </w:rPr>
        <w:t xml:space="preserve">De los materiales y/o equipos de instalación permanente además se verificará que: </w:t>
      </w:r>
    </w:p>
    <w:p w14:paraId="4A02C107" w14:textId="77777777" w:rsidR="00A70B0F" w:rsidRPr="007A4551" w:rsidRDefault="00A70B0F" w:rsidP="00A70B0F">
      <w:pPr>
        <w:tabs>
          <w:tab w:val="left" w:pos="1701"/>
        </w:tabs>
        <w:ind w:left="1701" w:right="-232"/>
        <w:jc w:val="both"/>
        <w:rPr>
          <w:rFonts w:ascii="Montserrat" w:hAnsi="Montserrat"/>
          <w:b/>
        </w:rPr>
      </w:pPr>
    </w:p>
    <w:p w14:paraId="66B3FE96" w14:textId="77777777" w:rsidR="00A70B0F" w:rsidRPr="007301B7" w:rsidRDefault="00A70B0F" w:rsidP="00AC220B">
      <w:pPr>
        <w:numPr>
          <w:ilvl w:val="0"/>
          <w:numId w:val="70"/>
        </w:numPr>
        <w:tabs>
          <w:tab w:val="left" w:pos="2694"/>
        </w:tabs>
        <w:ind w:left="2268" w:right="-232" w:hanging="283"/>
        <w:jc w:val="both"/>
        <w:rPr>
          <w:rFonts w:ascii="Montserrat" w:hAnsi="Montserrat"/>
        </w:rPr>
      </w:pPr>
      <w:r>
        <w:rPr>
          <w:rFonts w:ascii="Montserrat" w:hAnsi="Montserrat"/>
        </w:rPr>
        <w:t xml:space="preserve">Todos los </w:t>
      </w:r>
      <w:r w:rsidRPr="00E05465">
        <w:rPr>
          <w:rFonts w:ascii="Montserrat" w:hAnsi="Montserrat"/>
        </w:rPr>
        <w:t>materiales</w:t>
      </w:r>
      <w:r>
        <w:rPr>
          <w:rFonts w:ascii="Montserrat" w:hAnsi="Montserrat"/>
        </w:rPr>
        <w:t xml:space="preserve"> y/o </w:t>
      </w:r>
      <w:r w:rsidRPr="00E05465">
        <w:rPr>
          <w:rFonts w:ascii="Montserrat" w:hAnsi="Montserrat"/>
        </w:rPr>
        <w:t>equipo de instalación permanente</w:t>
      </w:r>
      <w:r>
        <w:rPr>
          <w:rFonts w:ascii="Montserrat" w:hAnsi="Montserrat"/>
        </w:rPr>
        <w:t xml:space="preserve"> propuestos, así como la documentación soporte proporcionada por los LICITANTES para sustentar la propuesta de esos insumos, cumplan con todos los requisitos generales y particulares requeridos por la CONVOCANTE, que el origen -nacional o extranjero- de cada uno de esos insumos quedé debidamente asentado, así como que sus características correspondan a los señalados en el REGLAMENTO para ser clasificados como este tipo de insumos, que estos sean </w:t>
      </w:r>
      <w:r w:rsidRPr="00E05465">
        <w:rPr>
          <w:rFonts w:ascii="Montserrat" w:hAnsi="Montserrat"/>
        </w:rPr>
        <w:t>suficiente</w:t>
      </w:r>
      <w:r>
        <w:rPr>
          <w:rFonts w:ascii="Montserrat" w:hAnsi="Montserrat"/>
        </w:rPr>
        <w:t>s</w:t>
      </w:r>
      <w:r w:rsidRPr="00E05465">
        <w:rPr>
          <w:rFonts w:ascii="Montserrat" w:hAnsi="Montserrat"/>
        </w:rPr>
        <w:t xml:space="preserve"> </w:t>
      </w:r>
      <w:r>
        <w:rPr>
          <w:rFonts w:ascii="Montserrat" w:hAnsi="Montserrat"/>
        </w:rPr>
        <w:t>y</w:t>
      </w:r>
      <w:r w:rsidRPr="00E05465">
        <w:rPr>
          <w:rFonts w:ascii="Montserrat" w:hAnsi="Montserrat"/>
        </w:rPr>
        <w:t xml:space="preserve"> </w:t>
      </w:r>
      <w:r>
        <w:rPr>
          <w:rFonts w:ascii="Montserrat" w:hAnsi="Montserrat"/>
        </w:rPr>
        <w:t>a</w:t>
      </w:r>
      <w:r w:rsidRPr="00E05465">
        <w:rPr>
          <w:rFonts w:ascii="Montserrat" w:hAnsi="Montserrat"/>
        </w:rPr>
        <w:t>decuad</w:t>
      </w:r>
      <w:r>
        <w:rPr>
          <w:rFonts w:ascii="Montserrat" w:hAnsi="Montserrat"/>
        </w:rPr>
        <w:t>os</w:t>
      </w:r>
      <w:r w:rsidRPr="00E05465">
        <w:rPr>
          <w:rFonts w:ascii="Montserrat" w:hAnsi="Montserrat"/>
        </w:rPr>
        <w:t xml:space="preserve"> para la ejecución de los trabajos</w:t>
      </w:r>
      <w:r>
        <w:rPr>
          <w:rFonts w:ascii="Montserrat" w:hAnsi="Montserrat"/>
        </w:rPr>
        <w:t xml:space="preserve"> de acuerdo con sus </w:t>
      </w:r>
      <w:r w:rsidRPr="00772361">
        <w:rPr>
          <w:rFonts w:ascii="Montserrat" w:hAnsi="Montserrat"/>
        </w:rPr>
        <w:t>características técnicas, magnitud y complejidad</w:t>
      </w:r>
      <w:r w:rsidRPr="00E05465">
        <w:rPr>
          <w:rFonts w:ascii="Montserrat" w:hAnsi="Montserrat"/>
        </w:rPr>
        <w:t>.</w:t>
      </w:r>
    </w:p>
    <w:p w14:paraId="223AA08D" w14:textId="77777777" w:rsidR="00A70B0F" w:rsidRPr="00E05465" w:rsidRDefault="00A70B0F" w:rsidP="00A70B0F">
      <w:pPr>
        <w:tabs>
          <w:tab w:val="left" w:pos="2694"/>
        </w:tabs>
        <w:ind w:left="2268" w:right="-232" w:hanging="283"/>
        <w:jc w:val="both"/>
        <w:rPr>
          <w:rFonts w:ascii="Montserrat" w:hAnsi="Montserrat"/>
        </w:rPr>
      </w:pPr>
    </w:p>
    <w:p w14:paraId="3E2E15D1" w14:textId="77777777" w:rsidR="00A70B0F"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t>Los</w:t>
      </w:r>
      <w:r w:rsidRPr="00FE1C47">
        <w:rPr>
          <w:rFonts w:ascii="Montserrat" w:hAnsi="Montserrat"/>
          <w:bCs/>
        </w:rPr>
        <w:t xml:space="preserve"> consumo</w:t>
      </w:r>
      <w:r>
        <w:rPr>
          <w:rFonts w:ascii="Montserrat" w:hAnsi="Montserrat"/>
          <w:bCs/>
        </w:rPr>
        <w:t>s</w:t>
      </w:r>
      <w:r w:rsidRPr="00FE1C47">
        <w:rPr>
          <w:rFonts w:ascii="Montserrat" w:hAnsi="Montserrat"/>
          <w:bCs/>
        </w:rPr>
        <w:t xml:space="preserve"> de</w:t>
      </w:r>
      <w:r>
        <w:rPr>
          <w:rFonts w:ascii="Montserrat" w:hAnsi="Montserrat"/>
          <w:bCs/>
        </w:rPr>
        <w:t xml:space="preserve"> </w:t>
      </w:r>
      <w:r w:rsidRPr="00FE1C47">
        <w:rPr>
          <w:rFonts w:ascii="Montserrat" w:hAnsi="Montserrat"/>
          <w:bCs/>
        </w:rPr>
        <w:t>l</w:t>
      </w:r>
      <w:r>
        <w:rPr>
          <w:rFonts w:ascii="Montserrat" w:hAnsi="Montserrat"/>
          <w:bCs/>
        </w:rPr>
        <w:t>os</w:t>
      </w:r>
      <w:r w:rsidRPr="00FE1C47">
        <w:rPr>
          <w:rFonts w:ascii="Montserrat" w:hAnsi="Montserrat"/>
          <w:bCs/>
        </w:rPr>
        <w:t xml:space="preserve"> material</w:t>
      </w:r>
      <w:r>
        <w:rPr>
          <w:rFonts w:ascii="Montserrat" w:hAnsi="Montserrat"/>
          <w:bCs/>
        </w:rPr>
        <w:t>es</w:t>
      </w:r>
      <w:r w:rsidRPr="00FE1C47">
        <w:rPr>
          <w:rFonts w:ascii="Montserrat" w:hAnsi="Montserrat"/>
          <w:bCs/>
        </w:rPr>
        <w:t xml:space="preserve"> por unidad de medida, determinado</w:t>
      </w:r>
      <w:r>
        <w:rPr>
          <w:rFonts w:ascii="Montserrat" w:hAnsi="Montserrat"/>
          <w:bCs/>
        </w:rPr>
        <w:t>s</w:t>
      </w:r>
      <w:r w:rsidRPr="00FE1C47">
        <w:rPr>
          <w:rFonts w:ascii="Montserrat" w:hAnsi="Montserrat"/>
          <w:bCs/>
        </w:rPr>
        <w:t xml:space="preserve"> por </w:t>
      </w:r>
      <w:r>
        <w:rPr>
          <w:rFonts w:ascii="Montserrat" w:hAnsi="Montserrat"/>
          <w:bCs/>
        </w:rPr>
        <w:t>cada</w:t>
      </w:r>
      <w:r w:rsidRPr="00FE1C47">
        <w:rPr>
          <w:rFonts w:ascii="Montserrat" w:hAnsi="Montserrat"/>
          <w:bCs/>
        </w:rPr>
        <w:t xml:space="preserve"> LICITANTE para el concepto de trabajo en que intervienen, se consideren los desperdicios, mermas y, en su caso, los usos de acuerdo con la vida útil del material de que se trate</w:t>
      </w:r>
      <w:r>
        <w:rPr>
          <w:rFonts w:ascii="Montserrat" w:hAnsi="Montserrat"/>
          <w:bCs/>
        </w:rPr>
        <w:t>, así como su transporte y puesta en el sitio de ejecución de los trabajos. Lo anterior incluye a los equipos de instalación permanente.</w:t>
      </w:r>
    </w:p>
    <w:p w14:paraId="0907CF8A" w14:textId="77777777" w:rsidR="00A70B0F" w:rsidRDefault="00A70B0F" w:rsidP="00A70B0F">
      <w:pPr>
        <w:tabs>
          <w:tab w:val="left" w:pos="2694"/>
        </w:tabs>
        <w:ind w:left="2268" w:right="-232" w:hanging="283"/>
        <w:jc w:val="both"/>
        <w:rPr>
          <w:rFonts w:ascii="Montserrat" w:hAnsi="Montserrat"/>
          <w:bCs/>
        </w:rPr>
      </w:pPr>
    </w:p>
    <w:p w14:paraId="0BB1A818" w14:textId="77777777" w:rsidR="00A70B0F"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lastRenderedPageBreak/>
        <w:t>L</w:t>
      </w:r>
      <w:r w:rsidRPr="00FE1C47">
        <w:rPr>
          <w:rFonts w:ascii="Montserrat" w:hAnsi="Montserrat"/>
          <w:bCs/>
        </w:rPr>
        <w:t xml:space="preserve">as características, especificaciones y calidad de los </w:t>
      </w:r>
      <w:r>
        <w:rPr>
          <w:rFonts w:ascii="Montserrat" w:hAnsi="Montserrat"/>
          <w:bCs/>
        </w:rPr>
        <w:t>materiales y/o equipos de instalación permanente</w:t>
      </w:r>
      <w:r w:rsidRPr="00FE1C47">
        <w:rPr>
          <w:rFonts w:ascii="Montserrat" w:hAnsi="Montserrat"/>
          <w:bCs/>
        </w:rPr>
        <w:t xml:space="preserve"> sean las requeridas en las normas de calidad y </w:t>
      </w:r>
      <w:r>
        <w:rPr>
          <w:rFonts w:ascii="Montserrat" w:hAnsi="Montserrat"/>
          <w:bCs/>
        </w:rPr>
        <w:t xml:space="preserve">de acuerdo con las </w:t>
      </w:r>
      <w:r w:rsidRPr="00FE1C47">
        <w:rPr>
          <w:rFonts w:ascii="Montserrat" w:hAnsi="Montserrat"/>
          <w:bCs/>
        </w:rPr>
        <w:t>Especificaciones Generales y Particulares establecidas en la CONVOCATORIA</w:t>
      </w:r>
      <w:r>
        <w:rPr>
          <w:rFonts w:ascii="Montserrat" w:hAnsi="Montserrat"/>
          <w:bCs/>
        </w:rPr>
        <w:t>. Así como que sus descripciones, características técnicas, cantidades y rendimientos sean los mismos en cada uno de los diferentes documentos de la proposición donde son mencionados.</w:t>
      </w:r>
    </w:p>
    <w:p w14:paraId="398A54B8" w14:textId="77777777" w:rsidR="00A70B0F" w:rsidRDefault="00A70B0F" w:rsidP="00A70B0F">
      <w:pPr>
        <w:tabs>
          <w:tab w:val="left" w:pos="2694"/>
        </w:tabs>
        <w:ind w:left="2268" w:hanging="283"/>
        <w:rPr>
          <w:rFonts w:ascii="Montserrat" w:hAnsi="Montserrat"/>
          <w:bCs/>
        </w:rPr>
      </w:pPr>
    </w:p>
    <w:p w14:paraId="0AE0F2EF" w14:textId="77777777" w:rsidR="00A70B0F" w:rsidRPr="002629A5" w:rsidRDefault="00A70B0F" w:rsidP="00AC220B">
      <w:pPr>
        <w:numPr>
          <w:ilvl w:val="0"/>
          <w:numId w:val="70"/>
        </w:numPr>
        <w:tabs>
          <w:tab w:val="left" w:pos="2694"/>
        </w:tabs>
        <w:ind w:left="2268" w:right="-232" w:hanging="283"/>
        <w:jc w:val="both"/>
        <w:rPr>
          <w:rFonts w:ascii="Montserrat" w:hAnsi="Montserrat"/>
          <w:bCs/>
        </w:rPr>
      </w:pPr>
      <w:r>
        <w:rPr>
          <w:rFonts w:ascii="Montserrat" w:hAnsi="Montserrat"/>
          <w:bCs/>
        </w:rPr>
        <w:t xml:space="preserve">No se </w:t>
      </w:r>
      <w:r>
        <w:rPr>
          <w:rFonts w:ascii="Montserrat" w:hAnsi="Montserrat"/>
        </w:rPr>
        <w:t>consideren</w:t>
      </w:r>
      <w:r w:rsidRPr="002B31BC">
        <w:rPr>
          <w:rFonts w:ascii="Montserrat" w:hAnsi="Montserrat"/>
          <w:bCs/>
        </w:rPr>
        <w:t xml:space="preserve"> como materiales y/o equipo de instalación permanente aquellas herramientas y/o equipos que por su naturaleza y uso dentro de la ejecución de los trabajos no corresponden a lo definido como </w:t>
      </w:r>
      <w:r>
        <w:rPr>
          <w:rFonts w:ascii="Montserrat" w:hAnsi="Montserrat"/>
          <w:bCs/>
        </w:rPr>
        <w:t>ese tipo de insumos</w:t>
      </w:r>
      <w:r w:rsidRPr="002B31BC">
        <w:rPr>
          <w:rFonts w:ascii="Montserrat" w:hAnsi="Montserrat"/>
          <w:bCs/>
        </w:rPr>
        <w:t xml:space="preserve"> en el primer y segundo párrafo del artículo 193 del REGLAMENTO</w:t>
      </w:r>
      <w:r>
        <w:rPr>
          <w:rFonts w:ascii="Montserrat" w:hAnsi="Montserrat"/>
          <w:bCs/>
        </w:rPr>
        <w:t xml:space="preserve"> y por ende</w:t>
      </w:r>
      <w:r w:rsidRPr="002B31BC">
        <w:rPr>
          <w:rFonts w:ascii="Montserrat" w:hAnsi="Montserrat"/>
          <w:bCs/>
        </w:rPr>
        <w:t xml:space="preserve"> son equipos, maquinaria o herramienta menor que deben ser </w:t>
      </w:r>
      <w:r>
        <w:rPr>
          <w:rFonts w:ascii="Montserrat" w:hAnsi="Montserrat"/>
          <w:bCs/>
        </w:rPr>
        <w:t>incluidos y</w:t>
      </w:r>
      <w:r w:rsidRPr="002B31BC">
        <w:rPr>
          <w:rFonts w:ascii="Montserrat" w:hAnsi="Montserrat"/>
          <w:bCs/>
        </w:rPr>
        <w:t xml:space="preserve"> analizados </w:t>
      </w:r>
      <w:r>
        <w:rPr>
          <w:rFonts w:ascii="Montserrat" w:hAnsi="Montserrat"/>
          <w:bCs/>
        </w:rPr>
        <w:t>junto con la maquinaria y/o equipo propuesta o como parte del porcentaje de herramienta menor</w:t>
      </w:r>
      <w:r w:rsidRPr="002B31BC">
        <w:rPr>
          <w:rFonts w:ascii="Montserrat" w:hAnsi="Montserrat"/>
          <w:bCs/>
        </w:rPr>
        <w:t>.</w:t>
      </w:r>
      <w:r>
        <w:rPr>
          <w:rFonts w:ascii="Montserrat" w:hAnsi="Montserrat"/>
          <w:bCs/>
        </w:rPr>
        <w:t xml:space="preserve"> Lo anterior incluye a l</w:t>
      </w:r>
      <w:r>
        <w:rPr>
          <w:rFonts w:ascii="Montserrat" w:hAnsi="Montserrat"/>
        </w:rPr>
        <w:t xml:space="preserve">os </w:t>
      </w:r>
      <w:r w:rsidRPr="00307AFB">
        <w:rPr>
          <w:rFonts w:ascii="Montserrat" w:hAnsi="Montserrat"/>
        </w:rPr>
        <w:t>consumible</w:t>
      </w:r>
      <w:r>
        <w:rPr>
          <w:rFonts w:ascii="Montserrat" w:hAnsi="Montserrat"/>
        </w:rPr>
        <w:t>s</w:t>
      </w:r>
      <w:r w:rsidRPr="00307AFB">
        <w:rPr>
          <w:rFonts w:ascii="Montserrat" w:hAnsi="Montserrat"/>
        </w:rPr>
        <w:t xml:space="preserve">, </w:t>
      </w:r>
      <w:r>
        <w:rPr>
          <w:rFonts w:ascii="Montserrat" w:hAnsi="Montserrat"/>
        </w:rPr>
        <w:t xml:space="preserve">componentes, </w:t>
      </w:r>
      <w:r w:rsidRPr="00307AFB">
        <w:rPr>
          <w:rFonts w:ascii="Montserrat" w:hAnsi="Montserrat"/>
        </w:rPr>
        <w:t>combustible</w:t>
      </w:r>
      <w:r>
        <w:rPr>
          <w:rFonts w:ascii="Montserrat" w:hAnsi="Montserrat"/>
        </w:rPr>
        <w:t>s</w:t>
      </w:r>
      <w:r w:rsidRPr="00307AFB">
        <w:rPr>
          <w:rFonts w:ascii="Montserrat" w:hAnsi="Montserrat"/>
        </w:rPr>
        <w:t xml:space="preserve"> </w:t>
      </w:r>
      <w:r>
        <w:rPr>
          <w:rFonts w:ascii="Montserrat" w:hAnsi="Montserrat"/>
        </w:rPr>
        <w:t>y/</w:t>
      </w:r>
      <w:r w:rsidRPr="00307AFB">
        <w:rPr>
          <w:rFonts w:ascii="Montserrat" w:hAnsi="Montserrat"/>
        </w:rPr>
        <w:t xml:space="preserve">o lubricantes necesarios para el correcto funcionamiento de </w:t>
      </w:r>
      <w:r>
        <w:rPr>
          <w:rFonts w:ascii="Montserrat" w:hAnsi="Montserrat"/>
        </w:rPr>
        <w:t>la maquinaria y/o equipo</w:t>
      </w:r>
      <w:r w:rsidRPr="00307AFB">
        <w:rPr>
          <w:rFonts w:ascii="Montserrat" w:hAnsi="Montserrat"/>
        </w:rPr>
        <w:t xml:space="preserve"> propuesto</w:t>
      </w:r>
      <w:r>
        <w:rPr>
          <w:rFonts w:ascii="Montserrat" w:hAnsi="Montserrat"/>
        </w:rPr>
        <w:t xml:space="preserve">s que deben estar incluidos en los </w:t>
      </w:r>
      <w:r w:rsidRPr="00520222">
        <w:rPr>
          <w:rFonts w:ascii="Montserrat" w:hAnsi="Montserrat"/>
          <w:b/>
          <w:bCs/>
        </w:rPr>
        <w:t>Costos Horarios</w:t>
      </w:r>
      <w:r>
        <w:rPr>
          <w:rFonts w:ascii="Montserrat" w:hAnsi="Montserrat"/>
        </w:rPr>
        <w:t>.</w:t>
      </w:r>
    </w:p>
    <w:p w14:paraId="72D4775D" w14:textId="77777777" w:rsidR="00A70B0F" w:rsidRPr="002B31BC" w:rsidRDefault="00A70B0F" w:rsidP="00A70B0F">
      <w:pPr>
        <w:tabs>
          <w:tab w:val="left" w:pos="1985"/>
        </w:tabs>
        <w:ind w:left="1985" w:right="-232"/>
        <w:jc w:val="both"/>
        <w:rPr>
          <w:rFonts w:ascii="Montserrat" w:hAnsi="Montserrat"/>
          <w:bCs/>
        </w:rPr>
      </w:pPr>
    </w:p>
    <w:p w14:paraId="5BF421FF" w14:textId="77777777" w:rsidR="00A70B0F" w:rsidRDefault="00A70B0F" w:rsidP="00AC220B">
      <w:pPr>
        <w:numPr>
          <w:ilvl w:val="1"/>
          <w:numId w:val="66"/>
        </w:numPr>
        <w:tabs>
          <w:tab w:val="left" w:pos="1985"/>
        </w:tabs>
        <w:ind w:left="1985" w:right="-232" w:hanging="709"/>
        <w:jc w:val="both"/>
        <w:rPr>
          <w:rFonts w:ascii="Montserrat" w:hAnsi="Montserrat"/>
          <w:b/>
        </w:rPr>
      </w:pPr>
      <w:r w:rsidRPr="001D672A">
        <w:rPr>
          <w:rFonts w:ascii="Montserrat" w:hAnsi="Montserrat"/>
          <w:b/>
        </w:rPr>
        <w:t xml:space="preserve">De la mano de obra además se verificará que: </w:t>
      </w:r>
    </w:p>
    <w:p w14:paraId="3FC90D2D" w14:textId="77777777" w:rsidR="00A70B0F" w:rsidRPr="001D672A" w:rsidRDefault="00A70B0F" w:rsidP="00A70B0F">
      <w:pPr>
        <w:tabs>
          <w:tab w:val="left" w:pos="1985"/>
        </w:tabs>
        <w:ind w:left="1985" w:right="-232"/>
        <w:jc w:val="both"/>
        <w:rPr>
          <w:rFonts w:ascii="Montserrat" w:hAnsi="Montserrat"/>
          <w:b/>
        </w:rPr>
      </w:pPr>
    </w:p>
    <w:p w14:paraId="1F0B5383" w14:textId="77777777" w:rsidR="00A70B0F" w:rsidRPr="00002EB4" w:rsidRDefault="00A70B0F" w:rsidP="00AC220B">
      <w:pPr>
        <w:numPr>
          <w:ilvl w:val="0"/>
          <w:numId w:val="71"/>
        </w:numPr>
        <w:tabs>
          <w:tab w:val="left" w:pos="2268"/>
          <w:tab w:val="left" w:pos="2410"/>
        </w:tabs>
        <w:ind w:left="2268" w:right="-232" w:hanging="283"/>
        <w:jc w:val="both"/>
        <w:rPr>
          <w:rFonts w:ascii="Montserrat" w:hAnsi="Montserrat"/>
        </w:rPr>
      </w:pPr>
      <w:r>
        <w:rPr>
          <w:rFonts w:ascii="Montserrat" w:hAnsi="Montserrat"/>
        </w:rPr>
        <w:t xml:space="preserve">Toda la </w:t>
      </w:r>
      <w:r w:rsidRPr="00E05465">
        <w:rPr>
          <w:rFonts w:ascii="Montserrat" w:hAnsi="Montserrat"/>
        </w:rPr>
        <w:t>mano de obra</w:t>
      </w:r>
      <w:r>
        <w:rPr>
          <w:rFonts w:ascii="Montserrat" w:hAnsi="Montserrat"/>
        </w:rPr>
        <w:t xml:space="preserve"> propuesta para la ejecución directa de los trabajos y todo </w:t>
      </w:r>
      <w:r w:rsidRPr="00FE1C47">
        <w:rPr>
          <w:rFonts w:ascii="Montserrat" w:hAnsi="Montserrat"/>
          <w:bCs/>
        </w:rPr>
        <w:t xml:space="preserve">el personal </w:t>
      </w:r>
      <w:r>
        <w:rPr>
          <w:rFonts w:ascii="Montserrat" w:hAnsi="Montserrat"/>
          <w:bCs/>
        </w:rPr>
        <w:t xml:space="preserve">propuesto para encargarse de la </w:t>
      </w:r>
      <w:r>
        <w:rPr>
          <w:rFonts w:ascii="Montserrat" w:hAnsi="Montserrat"/>
        </w:rPr>
        <w:t xml:space="preserve">administración, </w:t>
      </w:r>
      <w:r w:rsidRPr="00AF1404">
        <w:rPr>
          <w:rFonts w:ascii="Montserrat" w:hAnsi="Montserrat"/>
        </w:rPr>
        <w:t>dirección</w:t>
      </w:r>
      <w:r>
        <w:rPr>
          <w:rFonts w:ascii="Montserrat" w:hAnsi="Montserrat"/>
        </w:rPr>
        <w:t>,</w:t>
      </w:r>
      <w:r w:rsidRPr="00AF1404">
        <w:rPr>
          <w:rFonts w:ascii="Montserrat" w:hAnsi="Montserrat"/>
        </w:rPr>
        <w:t xml:space="preserve"> </w:t>
      </w:r>
      <w:r>
        <w:rPr>
          <w:rFonts w:ascii="Montserrat" w:hAnsi="Montserrat"/>
        </w:rPr>
        <w:t xml:space="preserve">control, supervisión, seguridad, protección ambiental, salud ocupacional y apoyo, así como la documentación soporte proporcionada por los LICITANTES para sustentar su propuesta </w:t>
      </w:r>
      <w:r>
        <w:rPr>
          <w:rFonts w:ascii="Montserrat" w:hAnsi="Montserrat"/>
          <w:bCs/>
        </w:rPr>
        <w:t>considere lo señalado en las Especificaciones Generales y Particulares de la CONVOCATORIA</w:t>
      </w:r>
      <w:r>
        <w:rPr>
          <w:rFonts w:ascii="Montserrat" w:hAnsi="Montserrat"/>
        </w:rPr>
        <w:t xml:space="preserve"> y que esta sea </w:t>
      </w:r>
      <w:r w:rsidRPr="00E05465">
        <w:rPr>
          <w:rFonts w:ascii="Montserrat" w:hAnsi="Montserrat"/>
        </w:rPr>
        <w:t xml:space="preserve">suficiente </w:t>
      </w:r>
      <w:r>
        <w:rPr>
          <w:rFonts w:ascii="Montserrat" w:hAnsi="Montserrat"/>
        </w:rPr>
        <w:t>y</w:t>
      </w:r>
      <w:r w:rsidRPr="00E05465">
        <w:rPr>
          <w:rFonts w:ascii="Montserrat" w:hAnsi="Montserrat"/>
        </w:rPr>
        <w:t xml:space="preserve"> </w:t>
      </w:r>
      <w:r>
        <w:rPr>
          <w:rFonts w:ascii="Montserrat" w:hAnsi="Montserrat"/>
        </w:rPr>
        <w:t>a</w:t>
      </w:r>
      <w:r w:rsidRPr="00E05465">
        <w:rPr>
          <w:rFonts w:ascii="Montserrat" w:hAnsi="Montserrat"/>
        </w:rPr>
        <w:t>decuad</w:t>
      </w:r>
      <w:r>
        <w:rPr>
          <w:rFonts w:ascii="Montserrat" w:hAnsi="Montserrat"/>
        </w:rPr>
        <w:t>a</w:t>
      </w:r>
      <w:r w:rsidRPr="00E05465">
        <w:rPr>
          <w:rFonts w:ascii="Montserrat" w:hAnsi="Montserrat"/>
        </w:rPr>
        <w:t xml:space="preserve"> para la ejecución de los trabajos</w:t>
      </w:r>
      <w:r>
        <w:rPr>
          <w:rFonts w:ascii="Montserrat" w:hAnsi="Montserrat"/>
        </w:rPr>
        <w:t xml:space="preserve"> de acuerdo con sus </w:t>
      </w:r>
      <w:r w:rsidRPr="00772361">
        <w:rPr>
          <w:rFonts w:ascii="Montserrat" w:hAnsi="Montserrat"/>
        </w:rPr>
        <w:t>características técnicas, magnitud y complejidad</w:t>
      </w:r>
      <w:r w:rsidRPr="00E05465">
        <w:rPr>
          <w:rFonts w:ascii="Montserrat" w:hAnsi="Montserrat"/>
        </w:rPr>
        <w:t>.</w:t>
      </w:r>
      <w:r>
        <w:rPr>
          <w:rFonts w:ascii="Montserrat" w:hAnsi="Montserrat"/>
        </w:rPr>
        <w:t xml:space="preserve"> </w:t>
      </w:r>
      <w:r>
        <w:rPr>
          <w:rFonts w:ascii="Montserrat" w:hAnsi="Montserrat"/>
          <w:bCs/>
        </w:rPr>
        <w:t>De igual manera, que las descripciones. características, cantidad de jornadas y rendimientos particulares de cada una de las categorías de mano de obra propuestas sean las mismas en cada uno de los diferentes documentos de la proposición donde son mencionados.</w:t>
      </w:r>
    </w:p>
    <w:p w14:paraId="108F8C1A" w14:textId="77777777" w:rsidR="00A70B0F" w:rsidRPr="00002EB4" w:rsidRDefault="00A70B0F" w:rsidP="00A70B0F">
      <w:pPr>
        <w:tabs>
          <w:tab w:val="left" w:pos="2268"/>
          <w:tab w:val="left" w:pos="2410"/>
        </w:tabs>
        <w:ind w:left="2268" w:right="-232" w:hanging="283"/>
        <w:jc w:val="both"/>
        <w:rPr>
          <w:rFonts w:ascii="Montserrat" w:hAnsi="Montserrat"/>
        </w:rPr>
      </w:pPr>
    </w:p>
    <w:p w14:paraId="6DFE8E2B" w14:textId="77777777" w:rsidR="00A70B0F" w:rsidRDefault="00A70B0F" w:rsidP="00AC220B">
      <w:pPr>
        <w:numPr>
          <w:ilvl w:val="0"/>
          <w:numId w:val="71"/>
        </w:numPr>
        <w:tabs>
          <w:tab w:val="left" w:pos="1276"/>
          <w:tab w:val="left" w:pos="1418"/>
          <w:tab w:val="left" w:pos="2268"/>
          <w:tab w:val="left" w:pos="2410"/>
        </w:tabs>
        <w:ind w:left="2268" w:right="-232" w:hanging="283"/>
        <w:jc w:val="both"/>
        <w:rPr>
          <w:rFonts w:ascii="Montserrat" w:hAnsi="Montserrat"/>
          <w:bCs/>
        </w:rPr>
      </w:pPr>
      <w:r>
        <w:rPr>
          <w:rFonts w:ascii="Montserrat" w:hAnsi="Montserrat"/>
          <w:bCs/>
        </w:rPr>
        <w:t>L</w:t>
      </w:r>
      <w:r w:rsidRPr="00FE1C47">
        <w:rPr>
          <w:rFonts w:ascii="Montserrat" w:hAnsi="Montserrat"/>
          <w:bCs/>
        </w:rPr>
        <w:t xml:space="preserve">os rendimientos </w:t>
      </w:r>
      <w:r>
        <w:rPr>
          <w:rFonts w:ascii="Montserrat" w:hAnsi="Montserrat"/>
          <w:bCs/>
        </w:rPr>
        <w:t>de la mano de obra</w:t>
      </w:r>
      <w:r w:rsidRPr="00FE1C47">
        <w:rPr>
          <w:rFonts w:ascii="Montserrat" w:hAnsi="Montserrat"/>
          <w:bCs/>
        </w:rPr>
        <w:t xml:space="preserve"> se encuentren dentro de los </w:t>
      </w:r>
      <w:r>
        <w:rPr>
          <w:rFonts w:ascii="Montserrat" w:hAnsi="Montserrat"/>
          <w:bCs/>
        </w:rPr>
        <w:t xml:space="preserve">parámetros </w:t>
      </w:r>
      <w:r w:rsidRPr="00FE1C47">
        <w:rPr>
          <w:rFonts w:ascii="Montserrat" w:hAnsi="Montserrat"/>
          <w:bCs/>
        </w:rPr>
        <w:t xml:space="preserve">razonables y aceptables </w:t>
      </w:r>
      <w:r>
        <w:rPr>
          <w:rFonts w:ascii="Montserrat" w:hAnsi="Montserrat"/>
          <w:bCs/>
        </w:rPr>
        <w:t xml:space="preserve">acorde </w:t>
      </w:r>
      <w:r w:rsidRPr="00FE1C47">
        <w:rPr>
          <w:rFonts w:ascii="Montserrat" w:hAnsi="Montserrat"/>
          <w:bCs/>
        </w:rPr>
        <w:t>con l</w:t>
      </w:r>
      <w:r>
        <w:rPr>
          <w:rFonts w:ascii="Montserrat" w:hAnsi="Montserrat"/>
          <w:bCs/>
        </w:rPr>
        <w:t>os requisitos indicados por la CONVOCANTE para cada actividad en las Especificaciones Generales y Particulares, así como con la</w:t>
      </w:r>
      <w:r w:rsidRPr="00FE1C47">
        <w:rPr>
          <w:rFonts w:ascii="Montserrat" w:hAnsi="Montserrat"/>
          <w:bCs/>
        </w:rPr>
        <w:t xml:space="preserve"> </w:t>
      </w:r>
      <w:r w:rsidRPr="00C543FE">
        <w:rPr>
          <w:rFonts w:ascii="Montserrat" w:hAnsi="Montserrat"/>
          <w:b/>
        </w:rPr>
        <w:t>Planeación Integral para la realización de los trabajos</w:t>
      </w:r>
      <w:r>
        <w:rPr>
          <w:rFonts w:ascii="Montserrat" w:hAnsi="Montserrat"/>
          <w:bCs/>
        </w:rPr>
        <w:t xml:space="preserve"> y el </w:t>
      </w:r>
      <w:r w:rsidRPr="00C543FE">
        <w:rPr>
          <w:rFonts w:ascii="Montserrat" w:hAnsi="Montserrat"/>
          <w:b/>
        </w:rPr>
        <w:t>Procedimiento de ejecución de los trabajos</w:t>
      </w:r>
      <w:r w:rsidRPr="00FE1C47">
        <w:rPr>
          <w:rFonts w:ascii="Montserrat" w:hAnsi="Montserrat"/>
          <w:bCs/>
        </w:rPr>
        <w:t xml:space="preserve"> propuesto por </w:t>
      </w:r>
      <w:r>
        <w:rPr>
          <w:rFonts w:ascii="Montserrat" w:hAnsi="Montserrat"/>
          <w:bCs/>
        </w:rPr>
        <w:t>cada</w:t>
      </w:r>
      <w:r w:rsidRPr="00FE1C47">
        <w:rPr>
          <w:rFonts w:ascii="Montserrat" w:hAnsi="Montserrat"/>
          <w:bCs/>
        </w:rPr>
        <w:t xml:space="preserve"> LICITANTE, tomando en cuenta las características particulares bajo </w:t>
      </w:r>
      <w:r w:rsidRPr="00FE1C47">
        <w:rPr>
          <w:rFonts w:ascii="Montserrat" w:hAnsi="Montserrat"/>
          <w:bCs/>
        </w:rPr>
        <w:lastRenderedPageBreak/>
        <w:t>las cuales deben realizarse los trabajos</w:t>
      </w:r>
      <w:r>
        <w:rPr>
          <w:rFonts w:ascii="Montserrat" w:hAnsi="Montserrat"/>
          <w:bCs/>
        </w:rPr>
        <w:t xml:space="preserve"> y demás requisitos técnicos establecidos en la CONVOCATORIA.</w:t>
      </w:r>
    </w:p>
    <w:p w14:paraId="59A107D2" w14:textId="77777777" w:rsidR="00A70B0F" w:rsidRDefault="00A70B0F" w:rsidP="00A70B0F">
      <w:pPr>
        <w:pStyle w:val="texto0"/>
        <w:tabs>
          <w:tab w:val="left" w:pos="851"/>
        </w:tabs>
        <w:ind w:left="851" w:right="-232"/>
        <w:rPr>
          <w:rFonts w:ascii="Montserrat" w:hAnsi="Montserrat"/>
          <w:b/>
          <w:sz w:val="20"/>
        </w:rPr>
      </w:pPr>
    </w:p>
    <w:p w14:paraId="11B5FB67" w14:textId="77777777" w:rsidR="00A70B0F" w:rsidRDefault="00A70B0F" w:rsidP="00AC220B">
      <w:pPr>
        <w:pStyle w:val="texto0"/>
        <w:numPr>
          <w:ilvl w:val="1"/>
          <w:numId w:val="66"/>
        </w:numPr>
        <w:tabs>
          <w:tab w:val="left" w:pos="1985"/>
        </w:tabs>
        <w:ind w:left="1985" w:right="-232" w:hanging="709"/>
        <w:rPr>
          <w:rFonts w:ascii="Montserrat" w:hAnsi="Montserrat"/>
          <w:b/>
          <w:sz w:val="20"/>
        </w:rPr>
      </w:pPr>
      <w:r w:rsidRPr="001D672A">
        <w:rPr>
          <w:rFonts w:ascii="Montserrat" w:hAnsi="Montserrat"/>
          <w:b/>
          <w:sz w:val="20"/>
        </w:rPr>
        <w:t xml:space="preserve">De la </w:t>
      </w:r>
      <w:r>
        <w:rPr>
          <w:rFonts w:ascii="Montserrat" w:hAnsi="Montserrat"/>
          <w:b/>
          <w:sz w:val="20"/>
        </w:rPr>
        <w:t>Explosión de Insumos</w:t>
      </w:r>
      <w:r w:rsidRPr="001D672A">
        <w:rPr>
          <w:rFonts w:ascii="Montserrat" w:hAnsi="Montserrat"/>
          <w:b/>
          <w:sz w:val="20"/>
        </w:rPr>
        <w:t xml:space="preserve"> además se verificará que:</w:t>
      </w:r>
    </w:p>
    <w:p w14:paraId="0D7A586A" w14:textId="77777777" w:rsidR="00A70B0F" w:rsidRDefault="00A70B0F" w:rsidP="00A70B0F">
      <w:pPr>
        <w:pStyle w:val="texto0"/>
        <w:tabs>
          <w:tab w:val="left" w:pos="1985"/>
        </w:tabs>
        <w:ind w:left="1985" w:right="-232"/>
        <w:rPr>
          <w:rFonts w:ascii="Montserrat" w:hAnsi="Montserrat"/>
          <w:b/>
          <w:sz w:val="20"/>
        </w:rPr>
      </w:pPr>
    </w:p>
    <w:p w14:paraId="299EA49D" w14:textId="77777777" w:rsidR="00A70B0F" w:rsidRPr="00486C89" w:rsidRDefault="00A70B0F" w:rsidP="00AC220B">
      <w:pPr>
        <w:pStyle w:val="INCISO"/>
        <w:numPr>
          <w:ilvl w:val="0"/>
          <w:numId w:val="78"/>
        </w:numPr>
        <w:tabs>
          <w:tab w:val="left" w:pos="2694"/>
        </w:tabs>
        <w:spacing w:after="0" w:line="240" w:lineRule="auto"/>
        <w:ind w:left="2268" w:right="-232" w:hanging="283"/>
        <w:rPr>
          <w:rFonts w:ascii="Montserrat" w:hAnsi="Montserrat"/>
          <w:lang w:val="es-MX"/>
        </w:rPr>
      </w:pPr>
      <w:r w:rsidRPr="00486C89">
        <w:rPr>
          <w:rFonts w:ascii="Montserrat" w:hAnsi="Montserrat"/>
          <w:bCs/>
          <w:lang w:val="es-MX"/>
        </w:rPr>
        <w:t>Se</w:t>
      </w:r>
      <w:r w:rsidRPr="00486C89">
        <w:rPr>
          <w:rFonts w:ascii="Montserrat" w:hAnsi="Montserrat"/>
          <w:lang w:val="es-MX"/>
        </w:rPr>
        <w:t xml:space="preserve"> presente el listado de todos los insumos que intervienen en el </w:t>
      </w:r>
      <w:r w:rsidRPr="00486C89">
        <w:rPr>
          <w:rFonts w:ascii="Montserrat" w:hAnsi="Montserrat"/>
          <w:b/>
          <w:bCs/>
          <w:lang w:val="es-MX"/>
        </w:rPr>
        <w:t>Costo Directo</w:t>
      </w:r>
      <w:r w:rsidRPr="00486C89">
        <w:rPr>
          <w:rFonts w:ascii="Montserrat" w:hAnsi="Montserrat"/>
          <w:lang w:val="es-MX"/>
        </w:rPr>
        <w:t xml:space="preserve"> de la proposición divididos en los </w:t>
      </w:r>
      <w:r w:rsidRPr="00486C89">
        <w:rPr>
          <w:rFonts w:ascii="Montserrat" w:hAnsi="Montserrat"/>
          <w:b/>
          <w:bCs/>
          <w:lang w:val="es-MX"/>
        </w:rPr>
        <w:t>rubros de materiales y/o equipo de instalación permanente</w:t>
      </w:r>
      <w:r w:rsidRPr="00486C89">
        <w:rPr>
          <w:rFonts w:ascii="Montserrat" w:hAnsi="Montserrat"/>
          <w:lang w:val="es-MX"/>
        </w:rPr>
        <w:t xml:space="preserve">, </w:t>
      </w:r>
      <w:r w:rsidRPr="00486C89">
        <w:rPr>
          <w:rFonts w:ascii="Montserrat" w:hAnsi="Montserrat"/>
          <w:b/>
          <w:bCs/>
          <w:lang w:val="es-MX"/>
        </w:rPr>
        <w:t>mano de obra</w:t>
      </w:r>
      <w:r w:rsidRPr="00486C89">
        <w:rPr>
          <w:rFonts w:ascii="Montserrat" w:hAnsi="Montserrat"/>
          <w:lang w:val="es-MX"/>
        </w:rPr>
        <w:t xml:space="preserve"> y </w:t>
      </w:r>
      <w:r w:rsidRPr="00486C89">
        <w:rPr>
          <w:rFonts w:ascii="Montserrat" w:hAnsi="Montserrat"/>
          <w:b/>
          <w:bCs/>
          <w:lang w:val="es-MX"/>
        </w:rPr>
        <w:t>maquinaria y/o equipo</w:t>
      </w:r>
      <w:r w:rsidRPr="001A3B48">
        <w:rPr>
          <w:rFonts w:ascii="Montserrat" w:hAnsi="Montserrat"/>
          <w:lang w:val="es-MX"/>
        </w:rPr>
        <w:t>,</w:t>
      </w:r>
      <w:r w:rsidRPr="00486C89">
        <w:rPr>
          <w:rFonts w:ascii="Montserrat" w:hAnsi="Montserrat"/>
          <w:lang w:val="es-MX"/>
        </w:rPr>
        <w:t xml:space="preserve"> </w:t>
      </w:r>
      <w:r>
        <w:rPr>
          <w:rFonts w:ascii="Montserrat" w:hAnsi="Montserrat"/>
          <w:lang w:val="es-MX"/>
        </w:rPr>
        <w:t>a</w:t>
      </w:r>
      <w:r w:rsidRPr="00486C89">
        <w:rPr>
          <w:rFonts w:ascii="Montserrat" w:hAnsi="Montserrat"/>
          <w:lang w:val="es-MX"/>
        </w:rPr>
        <w:t xml:space="preserve">demás </w:t>
      </w:r>
      <w:r>
        <w:rPr>
          <w:rFonts w:ascii="Montserrat" w:hAnsi="Montserrat"/>
          <w:lang w:val="es-MX"/>
        </w:rPr>
        <w:t xml:space="preserve">que se incluyan </w:t>
      </w:r>
      <w:r w:rsidRPr="00486C89">
        <w:rPr>
          <w:rFonts w:ascii="Montserrat" w:hAnsi="Montserrat"/>
          <w:lang w:val="es-MX"/>
        </w:rPr>
        <w:t>los porcentaje</w:t>
      </w:r>
      <w:r>
        <w:rPr>
          <w:rFonts w:ascii="Montserrat" w:hAnsi="Montserrat"/>
          <w:lang w:val="es-MX"/>
        </w:rPr>
        <w:t>s</w:t>
      </w:r>
      <w:r w:rsidRPr="00486C89">
        <w:rPr>
          <w:rFonts w:ascii="Montserrat" w:hAnsi="Montserrat"/>
          <w:lang w:val="es-MX"/>
        </w:rPr>
        <w:t xml:space="preserve"> </w:t>
      </w:r>
      <w:r>
        <w:rPr>
          <w:rFonts w:ascii="Montserrat" w:hAnsi="Montserrat"/>
          <w:lang w:val="es-MX"/>
        </w:rPr>
        <w:t>de</w:t>
      </w:r>
      <w:r w:rsidRPr="00486C89">
        <w:rPr>
          <w:rFonts w:ascii="Montserrat" w:hAnsi="Montserrat"/>
          <w:lang w:val="es-MX"/>
        </w:rPr>
        <w:t xml:space="preserve"> los conceptos de</w:t>
      </w:r>
      <w:r w:rsidRPr="00486C89">
        <w:rPr>
          <w:rFonts w:ascii="Montserrat" w:hAnsi="Montserrat"/>
          <w:b/>
          <w:bCs/>
          <w:lang w:val="es-MX"/>
        </w:rPr>
        <w:t xml:space="preserve"> </w:t>
      </w:r>
      <w:r w:rsidRPr="00486C89">
        <w:rPr>
          <w:rFonts w:ascii="Montserrat" w:hAnsi="Montserrat"/>
          <w:lang w:val="es-MX"/>
        </w:rPr>
        <w:t xml:space="preserve">la </w:t>
      </w:r>
      <w:r w:rsidRPr="00486C89">
        <w:rPr>
          <w:rFonts w:ascii="Montserrat" w:hAnsi="Montserrat"/>
          <w:b/>
          <w:bCs/>
          <w:lang w:val="es-MX"/>
        </w:rPr>
        <w:t xml:space="preserve">herramienta menor </w:t>
      </w:r>
      <w:r w:rsidRPr="00486C89">
        <w:rPr>
          <w:rFonts w:ascii="Montserrat" w:hAnsi="Montserrat"/>
          <w:lang w:val="es-MX"/>
        </w:rPr>
        <w:t>y del</w:t>
      </w:r>
      <w:r w:rsidRPr="00486C89">
        <w:rPr>
          <w:rFonts w:ascii="Montserrat" w:hAnsi="Montserrat"/>
          <w:b/>
          <w:bCs/>
          <w:lang w:val="es-MX"/>
        </w:rPr>
        <w:t xml:space="preserve"> equipo de seguridad</w:t>
      </w:r>
      <w:r w:rsidRPr="00486C89">
        <w:rPr>
          <w:rFonts w:ascii="Montserrat" w:hAnsi="Montserrat"/>
          <w:lang w:val="es-MX"/>
        </w:rPr>
        <w:t>.</w:t>
      </w:r>
    </w:p>
    <w:p w14:paraId="461DE72A" w14:textId="77777777" w:rsidR="00A70B0F" w:rsidRPr="00486C89" w:rsidRDefault="00A70B0F" w:rsidP="00A70B0F">
      <w:pPr>
        <w:pStyle w:val="INCISO"/>
        <w:tabs>
          <w:tab w:val="left" w:pos="2694"/>
        </w:tabs>
        <w:spacing w:after="0" w:line="240" w:lineRule="auto"/>
        <w:ind w:left="2268" w:right="-232" w:hanging="283"/>
        <w:rPr>
          <w:rFonts w:ascii="Montserrat" w:hAnsi="Montserrat"/>
          <w:lang w:val="es-MX"/>
        </w:rPr>
      </w:pPr>
    </w:p>
    <w:p w14:paraId="0439FEB8" w14:textId="77777777" w:rsidR="00A70B0F" w:rsidRPr="00486C89" w:rsidRDefault="00A70B0F" w:rsidP="00AC220B">
      <w:pPr>
        <w:pStyle w:val="INCISO"/>
        <w:numPr>
          <w:ilvl w:val="0"/>
          <w:numId w:val="78"/>
        </w:numPr>
        <w:tabs>
          <w:tab w:val="left" w:pos="2694"/>
        </w:tabs>
        <w:spacing w:after="0" w:line="240" w:lineRule="auto"/>
        <w:ind w:left="2268" w:right="-232" w:hanging="283"/>
        <w:rPr>
          <w:rFonts w:ascii="Montserrat" w:hAnsi="Montserrat"/>
          <w:lang w:val="es-MX"/>
        </w:rPr>
      </w:pPr>
      <w:r>
        <w:rPr>
          <w:rFonts w:ascii="Montserrat" w:hAnsi="Montserrat"/>
          <w:lang w:val="es-MX"/>
        </w:rPr>
        <w:t xml:space="preserve">En </w:t>
      </w:r>
      <w:r w:rsidRPr="00486C89">
        <w:rPr>
          <w:rFonts w:ascii="Montserrat" w:hAnsi="Montserrat"/>
          <w:lang w:val="es-MX"/>
        </w:rPr>
        <w:t xml:space="preserve">la integración de cada uno de los </w:t>
      </w:r>
      <w:r w:rsidRPr="00CA3B64">
        <w:rPr>
          <w:rFonts w:ascii="Montserrat" w:hAnsi="Montserrat"/>
          <w:b/>
          <w:bCs/>
          <w:lang w:val="es-MX"/>
        </w:rPr>
        <w:t>rubros</w:t>
      </w:r>
      <w:r w:rsidRPr="00486C89">
        <w:rPr>
          <w:rFonts w:ascii="Montserrat" w:hAnsi="Montserrat"/>
          <w:lang w:val="es-MX"/>
        </w:rPr>
        <w:t xml:space="preserve"> antes mencionados </w:t>
      </w:r>
      <w:r>
        <w:rPr>
          <w:rFonts w:ascii="Montserrat" w:hAnsi="Montserrat"/>
          <w:lang w:val="es-MX"/>
        </w:rPr>
        <w:t xml:space="preserve">se consideren </w:t>
      </w:r>
      <w:r w:rsidRPr="00486C89">
        <w:rPr>
          <w:rFonts w:ascii="Montserrat" w:hAnsi="Montserrat"/>
          <w:lang w:val="es-MX"/>
        </w:rPr>
        <w:t>todos los requisitos generales y particulares establecidos en la CONVOCATORIA.</w:t>
      </w:r>
    </w:p>
    <w:p w14:paraId="3FED7EC2" w14:textId="77777777" w:rsidR="00A70B0F" w:rsidRPr="00486C89" w:rsidRDefault="00A70B0F" w:rsidP="00A70B0F">
      <w:pPr>
        <w:tabs>
          <w:tab w:val="left" w:pos="2694"/>
        </w:tabs>
        <w:ind w:left="2268" w:hanging="283"/>
        <w:rPr>
          <w:rFonts w:ascii="Montserrat" w:hAnsi="Montserrat"/>
        </w:rPr>
      </w:pPr>
    </w:p>
    <w:p w14:paraId="1524AEDF" w14:textId="77777777" w:rsidR="00A70B0F" w:rsidRPr="00486C89" w:rsidRDefault="00A70B0F" w:rsidP="00AC220B">
      <w:pPr>
        <w:numPr>
          <w:ilvl w:val="0"/>
          <w:numId w:val="71"/>
        </w:numPr>
        <w:tabs>
          <w:tab w:val="left" w:pos="1701"/>
          <w:tab w:val="left" w:pos="2694"/>
        </w:tabs>
        <w:ind w:left="2268" w:right="-232" w:hanging="283"/>
        <w:jc w:val="both"/>
        <w:rPr>
          <w:rFonts w:ascii="Montserrat" w:hAnsi="Montserrat"/>
        </w:rPr>
      </w:pPr>
      <w:r w:rsidRPr="00486C89">
        <w:rPr>
          <w:rFonts w:ascii="Montserrat" w:hAnsi="Montserrat"/>
        </w:rPr>
        <w:t>Las descripciones, datos</w:t>
      </w:r>
      <w:r>
        <w:rPr>
          <w:rFonts w:ascii="Montserrat" w:hAnsi="Montserrat"/>
        </w:rPr>
        <w:t xml:space="preserve">, cantidades </w:t>
      </w:r>
      <w:r w:rsidRPr="00486C89">
        <w:rPr>
          <w:rFonts w:ascii="Montserrat" w:hAnsi="Montserrat"/>
        </w:rPr>
        <w:t xml:space="preserve">y </w:t>
      </w:r>
      <w:r>
        <w:rPr>
          <w:rFonts w:ascii="Montserrat" w:hAnsi="Montserrat"/>
        </w:rPr>
        <w:t xml:space="preserve">demás </w:t>
      </w:r>
      <w:r w:rsidRPr="00486C89">
        <w:rPr>
          <w:rFonts w:ascii="Montserrat" w:hAnsi="Montserrat"/>
        </w:rPr>
        <w:t xml:space="preserve">características de </w:t>
      </w:r>
      <w:r>
        <w:rPr>
          <w:rFonts w:ascii="Montserrat" w:hAnsi="Montserrat"/>
        </w:rPr>
        <w:t>cada uno de</w:t>
      </w:r>
      <w:r w:rsidRPr="00486C89">
        <w:rPr>
          <w:rFonts w:ascii="Montserrat" w:hAnsi="Montserrat"/>
        </w:rPr>
        <w:t xml:space="preserve"> los insumos que conforman la </w:t>
      </w:r>
      <w:r w:rsidRPr="00331BF1">
        <w:rPr>
          <w:rFonts w:ascii="Montserrat" w:hAnsi="Montserrat"/>
          <w:b/>
          <w:bCs/>
        </w:rPr>
        <w:t>Explosión de Insumos</w:t>
      </w:r>
      <w:r w:rsidRPr="00486C89">
        <w:rPr>
          <w:rFonts w:ascii="Montserrat" w:hAnsi="Montserrat"/>
        </w:rPr>
        <w:t xml:space="preserve"> correspondan</w:t>
      </w:r>
      <w:r>
        <w:rPr>
          <w:rFonts w:ascii="Montserrat" w:hAnsi="Montserrat"/>
        </w:rPr>
        <w:t xml:space="preserve"> y sean congruentes con</w:t>
      </w:r>
      <w:r w:rsidRPr="00486C89">
        <w:rPr>
          <w:rFonts w:ascii="Montserrat" w:hAnsi="Montserrat"/>
        </w:rPr>
        <w:t xml:space="preserve"> los asentados </w:t>
      </w:r>
      <w:r w:rsidRPr="00486C89">
        <w:rPr>
          <w:rFonts w:ascii="Montserrat" w:hAnsi="Montserrat"/>
          <w:bCs/>
        </w:rPr>
        <w:t>en los diferentes documentos de la proposición donde son mencionados.</w:t>
      </w:r>
    </w:p>
    <w:p w14:paraId="3B55650C" w14:textId="77777777" w:rsidR="00A70B0F" w:rsidRDefault="00A70B0F" w:rsidP="00A70B0F">
      <w:pPr>
        <w:pStyle w:val="INCISO"/>
        <w:tabs>
          <w:tab w:val="left" w:pos="1985"/>
        </w:tabs>
        <w:spacing w:after="0" w:line="240" w:lineRule="auto"/>
        <w:ind w:left="1985" w:right="-232"/>
        <w:rPr>
          <w:rFonts w:ascii="Montserrat" w:hAnsi="Montserrat"/>
          <w:lang w:val="es-MX"/>
        </w:rPr>
      </w:pPr>
    </w:p>
    <w:p w14:paraId="56125480" w14:textId="77777777" w:rsidR="00A70B0F" w:rsidRPr="00911DE2" w:rsidRDefault="298D7471" w:rsidP="298D7471">
      <w:pPr>
        <w:pStyle w:val="texto0"/>
        <w:numPr>
          <w:ilvl w:val="1"/>
          <w:numId w:val="66"/>
        </w:numPr>
        <w:tabs>
          <w:tab w:val="left" w:pos="1985"/>
        </w:tabs>
        <w:ind w:left="1985" w:right="-232" w:hanging="709"/>
        <w:rPr>
          <w:rFonts w:ascii="Montserrat" w:hAnsi="Montserrat"/>
          <w:sz w:val="20"/>
          <w:lang w:val="es-ES"/>
        </w:rPr>
      </w:pPr>
      <w:r w:rsidRPr="298D7471">
        <w:rPr>
          <w:rFonts w:ascii="Montserrat" w:hAnsi="Montserrat"/>
          <w:sz w:val="20"/>
          <w:lang w:val="es-ES"/>
        </w:rPr>
        <w:t xml:space="preserve">Que todos los rendimientos y cantidades propuestos por cada LICITANTE en los análisis de </w:t>
      </w:r>
      <w:r w:rsidRPr="298D7471">
        <w:rPr>
          <w:rFonts w:ascii="Montserrat" w:hAnsi="Montserrat"/>
          <w:b/>
          <w:bCs/>
          <w:sz w:val="20"/>
          <w:lang w:val="es-ES"/>
        </w:rPr>
        <w:t>precios unitarios</w:t>
      </w:r>
      <w:r w:rsidRPr="298D7471">
        <w:rPr>
          <w:rFonts w:ascii="Montserrat" w:hAnsi="Montserrat"/>
          <w:sz w:val="20"/>
          <w:lang w:val="es-ES"/>
        </w:rPr>
        <w:t xml:space="preserve"> respectivamente para los materiales y/o equipo de instalación permanente, mano de obra y maquinaria y/o equipo, sean congruentes y lógicos con respecto a los actividades para las cuales se propone y a los requisitos técnicos establecidos cada concepto de trabajo por la CONVOCANTE en las Especificaciones Generales y Particulares. Además de que se integre el porcentaje de mano de obra de la herramienta menor y del equipo de seguridad. Así como que en el caso de que las matrices de los precios unitarios estén integradas con auxiliares o básicos, se haya adjuntado el desglose correspondiente.</w:t>
      </w:r>
    </w:p>
    <w:p w14:paraId="184095DC" w14:textId="77777777" w:rsidR="00A70B0F" w:rsidRPr="00911DE2" w:rsidRDefault="00A70B0F" w:rsidP="00A70B0F">
      <w:pPr>
        <w:pStyle w:val="texto0"/>
        <w:tabs>
          <w:tab w:val="left" w:pos="1985"/>
        </w:tabs>
        <w:ind w:left="1985" w:right="-232" w:hanging="709"/>
        <w:rPr>
          <w:rFonts w:ascii="Montserrat" w:hAnsi="Montserrat"/>
          <w:bCs/>
          <w:sz w:val="20"/>
        </w:rPr>
      </w:pPr>
    </w:p>
    <w:p w14:paraId="00C1C6DB" w14:textId="77777777" w:rsidR="00A70B0F" w:rsidRPr="00827F96" w:rsidRDefault="00A70B0F" w:rsidP="00AC220B">
      <w:pPr>
        <w:pStyle w:val="texto0"/>
        <w:numPr>
          <w:ilvl w:val="1"/>
          <w:numId w:val="66"/>
        </w:numPr>
        <w:tabs>
          <w:tab w:val="left" w:pos="1985"/>
        </w:tabs>
        <w:ind w:left="1985" w:right="-232" w:hanging="709"/>
        <w:rPr>
          <w:rFonts w:ascii="Montserrat" w:hAnsi="Montserrat"/>
          <w:bCs/>
          <w:sz w:val="20"/>
        </w:rPr>
      </w:pPr>
      <w:r>
        <w:rPr>
          <w:rFonts w:ascii="Montserrat" w:hAnsi="Montserrat"/>
          <w:sz w:val="20"/>
        </w:rPr>
        <w:t xml:space="preserve">Que los análisis de precio unitarios </w:t>
      </w:r>
      <w:r w:rsidRPr="00827F96">
        <w:rPr>
          <w:rFonts w:ascii="Montserrat" w:hAnsi="Montserrat"/>
          <w:sz w:val="20"/>
        </w:rPr>
        <w:t xml:space="preserve">guarden congruencia con la </w:t>
      </w:r>
      <w:r w:rsidRPr="00C543FE">
        <w:rPr>
          <w:rFonts w:ascii="Montserrat" w:hAnsi="Montserrat"/>
          <w:b/>
          <w:bCs/>
          <w:sz w:val="20"/>
        </w:rPr>
        <w:t>Planeación Integral para la realización de los trabajos</w:t>
      </w:r>
      <w:r w:rsidRPr="00827F96">
        <w:rPr>
          <w:rFonts w:ascii="Montserrat" w:hAnsi="Montserrat"/>
          <w:sz w:val="20"/>
        </w:rPr>
        <w:t xml:space="preserve">, el </w:t>
      </w:r>
      <w:r w:rsidRPr="00C543FE">
        <w:rPr>
          <w:rFonts w:ascii="Montserrat" w:hAnsi="Montserrat"/>
          <w:b/>
          <w:bCs/>
          <w:sz w:val="20"/>
        </w:rPr>
        <w:t>Procedimiento de ejecución de los trabajos</w:t>
      </w:r>
      <w:r w:rsidRPr="00827F96">
        <w:rPr>
          <w:rFonts w:ascii="Montserrat" w:hAnsi="Montserrat"/>
          <w:sz w:val="20"/>
        </w:rPr>
        <w:t xml:space="preserve">, el </w:t>
      </w:r>
      <w:r w:rsidRPr="002366F1">
        <w:rPr>
          <w:rFonts w:ascii="Montserrat" w:hAnsi="Montserrat"/>
          <w:b/>
          <w:bCs/>
          <w:sz w:val="20"/>
        </w:rPr>
        <w:t>Programa mensual de ejecución de los trabajos</w:t>
      </w:r>
      <w:r w:rsidRPr="00827F96">
        <w:rPr>
          <w:rFonts w:ascii="Montserrat" w:hAnsi="Montserrat"/>
          <w:sz w:val="20"/>
        </w:rPr>
        <w:t xml:space="preserve"> y los </w:t>
      </w:r>
      <w:r w:rsidRPr="00E778DC">
        <w:rPr>
          <w:rFonts w:ascii="Montserrat" w:hAnsi="Montserrat"/>
          <w:b/>
          <w:bCs/>
          <w:sz w:val="20"/>
        </w:rPr>
        <w:t>Programas mensuales de utilización de insumos por concepto</w:t>
      </w:r>
      <w:r w:rsidRPr="00827F96">
        <w:rPr>
          <w:rFonts w:ascii="Montserrat" w:hAnsi="Montserrat"/>
          <w:sz w:val="20"/>
        </w:rPr>
        <w:t xml:space="preserve">, todo ello de conformidad con los requisitos establecidos en la CONVOCATORIA, en las Especificaciones Particulares, Especificaciones Generales, Planos, la normatividad vigente aplicable, así como con las aclaraciones y/o modificaciones que la CONVOCATORIA </w:t>
      </w:r>
      <w:r>
        <w:rPr>
          <w:rFonts w:ascii="Montserrat" w:hAnsi="Montserrat"/>
          <w:sz w:val="20"/>
        </w:rPr>
        <w:t>haya</w:t>
      </w:r>
      <w:r w:rsidRPr="00827F96">
        <w:rPr>
          <w:rFonts w:ascii="Montserrat" w:hAnsi="Montserrat"/>
          <w:sz w:val="20"/>
        </w:rPr>
        <w:t xml:space="preserve"> tenido en las Juntas de Aclaraciones y/o Circulares Aclaratorias.</w:t>
      </w:r>
    </w:p>
    <w:p w14:paraId="24F6804C" w14:textId="77777777" w:rsidR="00A70B0F" w:rsidRDefault="00A70B0F" w:rsidP="00A70B0F">
      <w:pPr>
        <w:tabs>
          <w:tab w:val="left" w:pos="1560"/>
        </w:tabs>
        <w:ind w:left="851" w:right="-232"/>
        <w:jc w:val="both"/>
        <w:rPr>
          <w:rFonts w:ascii="Montserrat" w:hAnsi="Montserrat"/>
          <w:b/>
        </w:rPr>
      </w:pPr>
    </w:p>
    <w:p w14:paraId="1FA4BB0E" w14:textId="77777777" w:rsidR="00A70B0F" w:rsidRPr="00CB3230" w:rsidRDefault="00A70B0F" w:rsidP="00AC220B">
      <w:pPr>
        <w:numPr>
          <w:ilvl w:val="1"/>
          <w:numId w:val="89"/>
        </w:numPr>
        <w:tabs>
          <w:tab w:val="left" w:pos="1276"/>
        </w:tabs>
        <w:ind w:left="1276" w:right="-232" w:hanging="425"/>
        <w:jc w:val="both"/>
        <w:rPr>
          <w:rFonts w:ascii="Montserrat" w:hAnsi="Montserrat"/>
          <w:b/>
          <w:bCs/>
        </w:rPr>
      </w:pPr>
      <w:r w:rsidRPr="00CB3230">
        <w:rPr>
          <w:rFonts w:ascii="Montserrat" w:hAnsi="Montserrat"/>
          <w:b/>
        </w:rPr>
        <w:lastRenderedPageBreak/>
        <w:t xml:space="preserve">CRITERIOS DE EVALUACIÓN CUALITATIVA DE LOS </w:t>
      </w:r>
      <w:r w:rsidRPr="00CB3230">
        <w:rPr>
          <w:rFonts w:ascii="Montserrat" w:hAnsi="Montserrat"/>
          <w:b/>
          <w:bCs/>
        </w:rPr>
        <w:t>ASPECTOS ECONÓMICOS:</w:t>
      </w:r>
    </w:p>
    <w:p w14:paraId="0DA8C618" w14:textId="77777777" w:rsidR="00A70B0F" w:rsidRDefault="00A70B0F" w:rsidP="00A70B0F">
      <w:pPr>
        <w:tabs>
          <w:tab w:val="left" w:pos="1276"/>
        </w:tabs>
        <w:autoSpaceDE w:val="0"/>
        <w:autoSpaceDN w:val="0"/>
        <w:adjustRightInd w:val="0"/>
        <w:ind w:left="1276" w:right="-232"/>
        <w:jc w:val="both"/>
        <w:rPr>
          <w:rFonts w:ascii="Montserrat" w:hAnsi="Montserrat" w:cs="Arial"/>
          <w:lang w:eastAsia="es-MX"/>
        </w:rPr>
      </w:pPr>
    </w:p>
    <w:p w14:paraId="1EC432D1" w14:textId="007AC631" w:rsidR="00A70B0F" w:rsidRDefault="00A70B0F" w:rsidP="00A70B0F">
      <w:pPr>
        <w:tabs>
          <w:tab w:val="left" w:pos="1276"/>
        </w:tabs>
        <w:autoSpaceDE w:val="0"/>
        <w:autoSpaceDN w:val="0"/>
        <w:adjustRightInd w:val="0"/>
        <w:ind w:left="1276" w:right="-232"/>
        <w:jc w:val="both"/>
        <w:rPr>
          <w:rFonts w:ascii="Montserrat" w:hAnsi="Montserrat" w:cs="Arial"/>
          <w:lang w:eastAsia="es-MX"/>
        </w:rPr>
      </w:pPr>
      <w:r w:rsidRPr="00CB3230">
        <w:rPr>
          <w:rFonts w:ascii="Montserrat" w:hAnsi="Montserrat" w:cs="Arial"/>
          <w:lang w:eastAsia="es-MX"/>
        </w:rPr>
        <w:t xml:space="preserve">Para la evaluación cualitativa el </w:t>
      </w:r>
      <w:r w:rsidRPr="00CB3230">
        <w:rPr>
          <w:rFonts w:ascii="Montserrat" w:hAnsi="Montserrat" w:cs="Arial"/>
          <w:b/>
          <w:bCs/>
          <w:color w:val="000000"/>
          <w:lang w:eastAsia="es-MX"/>
        </w:rPr>
        <w:t>DOCUMENTO</w:t>
      </w:r>
      <w:r w:rsidRPr="00CB3230">
        <w:rPr>
          <w:rFonts w:ascii="Montserrat" w:hAnsi="Montserrat" w:cs="Arial"/>
          <w:color w:val="000000"/>
          <w:lang w:eastAsia="es-MX"/>
        </w:rPr>
        <w:t xml:space="preserve"> </w:t>
      </w:r>
      <w:r w:rsidR="00282320">
        <w:rPr>
          <w:rFonts w:ascii="Montserrat" w:hAnsi="Montserrat" w:cs="Arial"/>
          <w:b/>
          <w:bCs/>
          <w:color w:val="000000"/>
          <w:lang w:eastAsia="es-MX"/>
        </w:rPr>
        <w:t>08</w:t>
      </w:r>
      <w:r w:rsidR="0028232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282320">
        <w:rPr>
          <w:rFonts w:ascii="Montserrat" w:hAnsi="Montserrat" w:cs="Arial"/>
          <w:b/>
          <w:bCs/>
          <w:color w:val="000000"/>
          <w:lang w:eastAsia="es-MX"/>
        </w:rPr>
        <w:t>09</w:t>
      </w:r>
      <w:r w:rsidRPr="00CB3230">
        <w:rPr>
          <w:rFonts w:ascii="Montserrat" w:hAnsi="Montserrat" w:cs="Arial"/>
          <w:color w:val="000000"/>
          <w:lang w:eastAsia="es-MX"/>
        </w:rPr>
        <w:t>,</w:t>
      </w:r>
      <w:r w:rsidR="004E45F3">
        <w:rPr>
          <w:rFonts w:ascii="Montserrat" w:hAnsi="Montserrat" w:cs="Arial"/>
          <w:color w:val="000000"/>
          <w:lang w:eastAsia="es-MX"/>
        </w:rPr>
        <w:t xml:space="preserve"> y del</w:t>
      </w:r>
      <w:r w:rsidRPr="00CB323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4E45F3">
        <w:rPr>
          <w:rFonts w:ascii="Montserrat" w:hAnsi="Montserrat" w:cs="Arial"/>
          <w:b/>
          <w:bCs/>
          <w:color w:val="000000"/>
          <w:lang w:eastAsia="es-MX"/>
        </w:rPr>
        <w:t>11</w:t>
      </w:r>
      <w:r w:rsidRPr="00CB3230">
        <w:rPr>
          <w:rFonts w:ascii="Montserrat" w:hAnsi="Montserrat" w:cs="Arial"/>
          <w:color w:val="000000"/>
          <w:lang w:eastAsia="es-MX"/>
        </w:rPr>
        <w:t xml:space="preserve">, </w:t>
      </w:r>
      <w:r w:rsidR="004E45F3">
        <w:rPr>
          <w:rFonts w:ascii="Montserrat" w:hAnsi="Montserrat" w:cs="Arial"/>
          <w:color w:val="000000"/>
          <w:lang w:eastAsia="es-MX"/>
        </w:rPr>
        <w:t xml:space="preserve">al </w:t>
      </w:r>
      <w:r w:rsidRPr="00CB3230">
        <w:rPr>
          <w:rFonts w:ascii="Montserrat" w:hAnsi="Montserrat" w:cs="Arial"/>
          <w:color w:val="000000"/>
          <w:lang w:eastAsia="es-MX"/>
        </w:rPr>
        <w:t xml:space="preserve"> </w:t>
      </w:r>
      <w:r w:rsidRPr="00CB3230">
        <w:rPr>
          <w:rFonts w:ascii="Montserrat" w:hAnsi="Montserrat" w:cs="Arial"/>
          <w:b/>
          <w:bCs/>
          <w:color w:val="000000"/>
          <w:lang w:eastAsia="es-MX"/>
        </w:rPr>
        <w:t xml:space="preserve">DOCUMENTO </w:t>
      </w:r>
      <w:r w:rsidR="004E45F3">
        <w:rPr>
          <w:rFonts w:ascii="Montserrat" w:hAnsi="Montserrat" w:cs="Arial"/>
          <w:b/>
          <w:bCs/>
          <w:color w:val="000000"/>
          <w:lang w:eastAsia="es-MX"/>
        </w:rPr>
        <w:t>15</w:t>
      </w:r>
      <w:r w:rsidRPr="00CB3230">
        <w:rPr>
          <w:rFonts w:ascii="Montserrat" w:hAnsi="Montserrat" w:cs="Arial"/>
          <w:b/>
          <w:bCs/>
          <w:color w:val="000000"/>
          <w:lang w:eastAsia="es-MX"/>
        </w:rPr>
        <w:t xml:space="preserve"> </w:t>
      </w:r>
      <w:r w:rsidRPr="00CB3230">
        <w:rPr>
          <w:rFonts w:ascii="Montserrat" w:hAnsi="Montserrat" w:cs="Arial"/>
          <w:lang w:eastAsia="es-MX"/>
        </w:rPr>
        <w:t xml:space="preserve">de las proposiciones presentadas, la CONVOCANTE a través del </w:t>
      </w:r>
      <w:r w:rsidRPr="00CB3230">
        <w:rPr>
          <w:rFonts w:ascii="Montserrat" w:hAnsi="Montserrat" w:cs="Arial"/>
          <w:b/>
          <w:bCs/>
          <w:lang w:eastAsia="es-MX"/>
        </w:rPr>
        <w:t>ARC</w:t>
      </w:r>
      <w:r w:rsidRPr="00CB3230">
        <w:rPr>
          <w:rFonts w:ascii="Montserrat" w:hAnsi="Montserrat" w:cs="Arial"/>
          <w:lang w:eastAsia="es-MX"/>
        </w:rPr>
        <w:t xml:space="preserve"> llevará a cabo un análisis y verificación a detalle del cumplimiento de los requisitos generales y particulares que implican los siguientes </w:t>
      </w:r>
      <w:r w:rsidRPr="00CB3230">
        <w:rPr>
          <w:rFonts w:ascii="Montserrat" w:hAnsi="Montserrat" w:cs="Arial"/>
          <w:b/>
          <w:bCs/>
          <w:lang w:eastAsia="es-MX"/>
        </w:rPr>
        <w:t>aspectos económicos</w:t>
      </w:r>
      <w:r w:rsidRPr="00CB3230">
        <w:rPr>
          <w:rFonts w:ascii="Montserrat" w:hAnsi="Montserrat" w:cs="Arial"/>
          <w:lang w:eastAsia="es-MX"/>
        </w:rPr>
        <w:t>:</w:t>
      </w:r>
    </w:p>
    <w:p w14:paraId="67DE3E93" w14:textId="77777777" w:rsidR="00A70B0F" w:rsidRPr="00CB3230" w:rsidRDefault="00A70B0F" w:rsidP="00A70B0F">
      <w:pPr>
        <w:tabs>
          <w:tab w:val="left" w:pos="1276"/>
        </w:tabs>
        <w:autoSpaceDE w:val="0"/>
        <w:autoSpaceDN w:val="0"/>
        <w:adjustRightInd w:val="0"/>
        <w:ind w:left="1276" w:right="-232"/>
        <w:jc w:val="both"/>
        <w:rPr>
          <w:rFonts w:ascii="Montserrat" w:hAnsi="Montserrat" w:cs="Arial"/>
          <w:lang w:eastAsia="es-MX"/>
        </w:rPr>
      </w:pPr>
    </w:p>
    <w:p w14:paraId="541369E7" w14:textId="77777777" w:rsidR="00A70B0F" w:rsidRPr="00CB3230" w:rsidRDefault="00A70B0F" w:rsidP="00A70B0F">
      <w:pPr>
        <w:tabs>
          <w:tab w:val="left" w:pos="-720"/>
          <w:tab w:val="left" w:pos="284"/>
          <w:tab w:val="left" w:pos="1985"/>
        </w:tabs>
        <w:suppressAutoHyphens/>
        <w:ind w:left="1985" w:right="-232" w:hanging="709"/>
        <w:jc w:val="both"/>
        <w:rPr>
          <w:rFonts w:ascii="Montserrat" w:hAnsi="Montserrat"/>
          <w:bCs/>
        </w:rPr>
      </w:pPr>
      <w:r w:rsidRPr="00CB3230">
        <w:rPr>
          <w:rFonts w:ascii="Montserrat" w:hAnsi="Montserrat"/>
          <w:b/>
        </w:rPr>
        <w:t>I.</w:t>
      </w:r>
      <w:r w:rsidRPr="00CB3230">
        <w:rPr>
          <w:rFonts w:ascii="Montserrat" w:hAnsi="Montserrat"/>
          <w:b/>
        </w:rPr>
        <w:tab/>
      </w:r>
      <w:r w:rsidRPr="00CB3230">
        <w:rPr>
          <w:rFonts w:ascii="Montserrat" w:hAnsi="Montserrat"/>
          <w:bCs/>
        </w:rPr>
        <w:t xml:space="preserve">Que cada documento presentado contenga toda la información y datos solicitados, además de estos cumplan con todas las condiciones y requisitos económicos establecidos expresamente en la CONVOCATORIA y puntualmente en </w:t>
      </w:r>
      <w:r>
        <w:rPr>
          <w:rFonts w:ascii="Montserrat" w:hAnsi="Montserrat"/>
          <w:bCs/>
        </w:rPr>
        <w:t>e</w:t>
      </w:r>
      <w:r w:rsidRPr="00CB3230">
        <w:rPr>
          <w:rFonts w:ascii="Montserrat" w:hAnsi="Montserrat"/>
          <w:bCs/>
        </w:rPr>
        <w:t xml:space="preserve">l </w:t>
      </w:r>
      <w:r w:rsidRPr="00CB3230">
        <w:rPr>
          <w:rFonts w:ascii="Montserrat" w:hAnsi="Montserrat"/>
          <w:b/>
        </w:rPr>
        <w:t>numeral 14 “Documentos que deben integrar la proposición”</w:t>
      </w:r>
      <w:r>
        <w:rPr>
          <w:rFonts w:ascii="Montserrat" w:hAnsi="Montserrat"/>
          <w:b/>
        </w:rPr>
        <w:t xml:space="preserve"> </w:t>
      </w:r>
      <w:r w:rsidRPr="00186505">
        <w:rPr>
          <w:rFonts w:ascii="Montserrat" w:hAnsi="Montserrat"/>
          <w:bCs/>
        </w:rPr>
        <w:t>y los</w:t>
      </w:r>
      <w:r>
        <w:rPr>
          <w:rFonts w:ascii="Montserrat" w:hAnsi="Montserrat"/>
          <w:b/>
        </w:rPr>
        <w:t xml:space="preserve"> subnumerales</w:t>
      </w:r>
      <w:r w:rsidRPr="00CB3230">
        <w:rPr>
          <w:rFonts w:ascii="Montserrat" w:hAnsi="Montserrat"/>
          <w:bCs/>
        </w:rPr>
        <w:t xml:space="preserve"> </w:t>
      </w:r>
      <w:r w:rsidRPr="00CB3230">
        <w:rPr>
          <w:rFonts w:ascii="Montserrat" w:hAnsi="Montserrat"/>
          <w:b/>
        </w:rPr>
        <w:t>14.1 “Condiciones generales para presentar las proposiciones”</w:t>
      </w:r>
      <w:r w:rsidRPr="00CB3230">
        <w:rPr>
          <w:rFonts w:ascii="Montserrat" w:hAnsi="Montserrat"/>
          <w:bCs/>
        </w:rPr>
        <w:t xml:space="preserve"> y </w:t>
      </w:r>
      <w:r w:rsidRPr="00CB3230">
        <w:rPr>
          <w:rFonts w:ascii="Montserrat" w:hAnsi="Montserrat"/>
          <w:b/>
        </w:rPr>
        <w:t>14.2 “Requisitos generales y particulares de los documentos de las proposiciones”</w:t>
      </w:r>
      <w:r w:rsidRPr="00CB3230">
        <w:rPr>
          <w:rFonts w:ascii="Montserrat" w:hAnsi="Montserrat"/>
          <w:bCs/>
        </w:rPr>
        <w:t xml:space="preserve">, así como en la LEY, el REGLAMENTO y toda la normatividad vigente que les resulte aplicable. </w:t>
      </w:r>
    </w:p>
    <w:p w14:paraId="07D292A5" w14:textId="77777777" w:rsidR="00A70B0F" w:rsidRPr="00CB3230" w:rsidRDefault="00A70B0F" w:rsidP="00A70B0F">
      <w:pPr>
        <w:tabs>
          <w:tab w:val="left" w:pos="-720"/>
          <w:tab w:val="left" w:pos="284"/>
          <w:tab w:val="left" w:pos="1701"/>
          <w:tab w:val="left" w:pos="1985"/>
        </w:tabs>
        <w:suppressAutoHyphens/>
        <w:ind w:left="1701" w:right="-232" w:hanging="567"/>
        <w:jc w:val="both"/>
        <w:rPr>
          <w:rFonts w:ascii="Montserrat" w:hAnsi="Montserrat"/>
          <w:b/>
        </w:rPr>
      </w:pPr>
    </w:p>
    <w:p w14:paraId="3450819C"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Cs/>
        </w:rPr>
      </w:pPr>
      <w:r w:rsidRPr="00CB3230">
        <w:rPr>
          <w:rFonts w:ascii="Montserrat" w:hAnsi="Montserrat"/>
          <w:bCs/>
        </w:rPr>
        <w:t xml:space="preserve">Que cada documento incluya la manifestación de </w:t>
      </w:r>
      <w:r w:rsidRPr="00CB3230">
        <w:rPr>
          <w:rFonts w:ascii="Montserrat" w:hAnsi="Montserrat"/>
          <w:b/>
        </w:rPr>
        <w:t>“</w:t>
      </w:r>
      <w:r w:rsidRPr="00CB3230">
        <w:rPr>
          <w:rFonts w:ascii="Montserrat" w:hAnsi="Montserrat"/>
          <w:b/>
          <w:i/>
          <w:iCs/>
        </w:rPr>
        <w:t>bajo protesta de decir verdad y apercibido de las penas en que incurren los que declaran falsamente ante autoridad distinta a la judicial”</w:t>
      </w:r>
      <w:r w:rsidRPr="00CB3230">
        <w:rPr>
          <w:rFonts w:ascii="Montserrat" w:hAnsi="Montserrat"/>
          <w:bCs/>
        </w:rPr>
        <w:t xml:space="preserve">, </w:t>
      </w:r>
      <w:r w:rsidRPr="00CB3230">
        <w:rPr>
          <w:rFonts w:ascii="Montserrat" w:hAnsi="Montserrat"/>
          <w:bCs/>
          <w:lang w:val="es-ES_tradnl"/>
        </w:rPr>
        <w:t>cuando así se requiera</w:t>
      </w:r>
      <w:r w:rsidRPr="00CB3230">
        <w:rPr>
          <w:rFonts w:ascii="Montserrat" w:hAnsi="Montserrat"/>
          <w:b/>
          <w:lang w:val="es-ES_tradnl"/>
        </w:rPr>
        <w:t xml:space="preserve"> </w:t>
      </w:r>
      <w:r w:rsidRPr="00CB3230">
        <w:rPr>
          <w:rFonts w:ascii="Montserrat" w:hAnsi="Montserrat"/>
          <w:bCs/>
          <w:lang w:val="es-ES_tradnl"/>
        </w:rPr>
        <w:t>expresamente en la CONVOCATORIA y/o en los respectivos formatos guía de elaboración proporcionados por la CONVOCANTE</w:t>
      </w:r>
      <w:r w:rsidRPr="00CB3230">
        <w:rPr>
          <w:rFonts w:ascii="Montserrat" w:hAnsi="Montserrat"/>
          <w:bCs/>
        </w:rPr>
        <w:t>.</w:t>
      </w:r>
    </w:p>
    <w:p w14:paraId="0F8903F5"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Cs/>
        </w:rPr>
      </w:pPr>
    </w:p>
    <w:p w14:paraId="16699005"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 xml:space="preserve">Que cada documento se presente completo, sin omisiones de información o datos, sin raspaduras, tachaduras o enmendaduras, en el orden solicitado, con toda la documentación soporte mínima requerida, debidamente suscrito por las partes involucradas </w:t>
      </w:r>
      <w:r w:rsidRPr="00CB3230">
        <w:rPr>
          <w:rFonts w:ascii="Montserrat" w:hAnsi="Montserrat"/>
          <w:lang w:val="es-ES_tradnl"/>
        </w:rPr>
        <w:t>cuando así se requiera</w:t>
      </w:r>
      <w:r w:rsidRPr="00CB3230">
        <w:rPr>
          <w:rFonts w:ascii="Montserrat" w:hAnsi="Montserrat"/>
          <w:bCs/>
        </w:rPr>
        <w:t>, que sea totalmente legible y que no presenten errores en su cálculo, integración, elaboración y análisis.</w:t>
      </w:r>
    </w:p>
    <w:p w14:paraId="6AC6C444" w14:textId="77777777" w:rsidR="00A70B0F" w:rsidRPr="00CB3230" w:rsidRDefault="00A70B0F" w:rsidP="00A70B0F">
      <w:pPr>
        <w:tabs>
          <w:tab w:val="num" w:pos="1985"/>
        </w:tabs>
        <w:ind w:left="1985" w:hanging="709"/>
        <w:rPr>
          <w:rFonts w:ascii="Montserrat" w:hAnsi="Montserrat"/>
          <w:b/>
        </w:rPr>
      </w:pPr>
    </w:p>
    <w:p w14:paraId="6664443C" w14:textId="77777777" w:rsidR="00A70B0F" w:rsidRPr="004A6693"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lang w:val="es-ES_tradnl"/>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F9AA26A" w14:textId="77777777" w:rsidR="00A70B0F" w:rsidRPr="004A3125" w:rsidRDefault="00A70B0F" w:rsidP="00A70B0F">
      <w:pPr>
        <w:tabs>
          <w:tab w:val="left" w:pos="-720"/>
          <w:tab w:val="left" w:pos="284"/>
        </w:tabs>
        <w:suppressAutoHyphens/>
        <w:ind w:left="1985" w:right="-232"/>
        <w:jc w:val="both"/>
        <w:rPr>
          <w:rFonts w:ascii="Montserrat" w:hAnsi="Montserrat"/>
          <w:b/>
        </w:rPr>
      </w:pPr>
    </w:p>
    <w:p w14:paraId="5A559692"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cs="Arial"/>
          <w:lang w:val="es-ES"/>
        </w:rPr>
        <w:t xml:space="preserve">Que las operaciones aritméticas se hayan ejecutado correctamente en todos los documentos que conforman la </w:t>
      </w:r>
      <w:r w:rsidRPr="004F05A6">
        <w:rPr>
          <w:rFonts w:ascii="Montserrat" w:hAnsi="Montserrat" w:cs="Arial"/>
          <w:b/>
          <w:bCs/>
          <w:lang w:val="es-ES"/>
        </w:rPr>
        <w:t>Propuesta Económica</w:t>
      </w:r>
      <w:r w:rsidRPr="00CB3230">
        <w:rPr>
          <w:rFonts w:ascii="Montserrat" w:hAnsi="Montserrat" w:cs="Arial"/>
          <w:lang w:val="es-ES"/>
        </w:rPr>
        <w:t xml:space="preserve"> y que de presentarse algún error, la corrección o adecuación de los mismos </w:t>
      </w:r>
      <w:r w:rsidRPr="00A53EEC">
        <w:rPr>
          <w:rFonts w:ascii="Montserrat" w:hAnsi="Montserrat" w:cs="Arial"/>
          <w:b/>
          <w:bCs/>
          <w:u w:val="single"/>
          <w:lang w:val="es-ES"/>
        </w:rPr>
        <w:t>no represente una modificación de los precios unitarios</w:t>
      </w:r>
      <w:r w:rsidRPr="00CB3230">
        <w:rPr>
          <w:rFonts w:ascii="Montserrat" w:hAnsi="Montserrat" w:cs="Arial"/>
          <w:lang w:val="es-ES"/>
        </w:rPr>
        <w:t xml:space="preserve"> de la proposición implicados en ese error. Lo anterior en términos del tercer </w:t>
      </w:r>
      <w:r w:rsidRPr="00CB3230">
        <w:rPr>
          <w:rFonts w:ascii="Montserrat" w:hAnsi="Montserrat" w:cs="Arial"/>
          <w:lang w:val="es-ES"/>
        </w:rPr>
        <w:lastRenderedPageBreak/>
        <w:t xml:space="preserve">párrafo del </w:t>
      </w:r>
      <w:r w:rsidRPr="00CB3230">
        <w:rPr>
          <w:rFonts w:ascii="Montserrat" w:hAnsi="Montserrat"/>
          <w:lang w:val="es-ES_tradnl"/>
        </w:rPr>
        <w:t>artículo 66 del REGLAMENTO, en cuyo caso no será factible realizar corrección alguna.</w:t>
      </w:r>
    </w:p>
    <w:p w14:paraId="207E459E" w14:textId="77777777" w:rsidR="00A70B0F" w:rsidRPr="00CB3230" w:rsidRDefault="00A70B0F" w:rsidP="00A70B0F">
      <w:pPr>
        <w:tabs>
          <w:tab w:val="num" w:pos="1985"/>
        </w:tabs>
        <w:ind w:left="1985" w:hanging="709"/>
        <w:rPr>
          <w:rFonts w:ascii="Montserrat" w:hAnsi="Montserrat"/>
          <w:bCs/>
        </w:rPr>
      </w:pPr>
    </w:p>
    <w:p w14:paraId="27418B6D" w14:textId="77777777" w:rsidR="00A70B0F" w:rsidRPr="00476D88"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la documentación y datos proporcionados por los LICITANTES no sea apócrifa.</w:t>
      </w:r>
    </w:p>
    <w:p w14:paraId="188EA3F3" w14:textId="77777777" w:rsidR="00A70B0F" w:rsidRDefault="00A70B0F" w:rsidP="00A70B0F">
      <w:pPr>
        <w:rPr>
          <w:rFonts w:ascii="Montserrat" w:hAnsi="Montserrat"/>
          <w:b/>
        </w:rPr>
      </w:pPr>
    </w:p>
    <w:p w14:paraId="33346277"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en su caso, todos los datos y la documentación proporcionada sin excepciones consideren las aclaraciones y/o modificaciones derivadas de las Juntas de Aclaraciones y/o Circulares Aclaratorias emitidas por la CONVOCANTE que afecten directamente a los Documentos de la Propuesta Económica.</w:t>
      </w:r>
      <w:r w:rsidRPr="00CB3230">
        <w:rPr>
          <w:rFonts w:ascii="Montserrat" w:hAnsi="Montserrat"/>
          <w:b/>
        </w:rPr>
        <w:t xml:space="preserve"> </w:t>
      </w:r>
    </w:p>
    <w:p w14:paraId="7BB24A1D"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
        </w:rPr>
      </w:pPr>
    </w:p>
    <w:p w14:paraId="01D24768" w14:textId="77777777" w:rsidR="00A70B0F" w:rsidRPr="00CB3230"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bCs/>
        </w:rPr>
        <w:t>Que algún LICITANTE haya acordado con otro u otros cualquier tipo de acuerdo que tenga como fin el obtener una ventaja económica sobre los demás LICITANTES.</w:t>
      </w:r>
    </w:p>
    <w:p w14:paraId="7B0A0079" w14:textId="77777777" w:rsidR="00A70B0F" w:rsidRPr="00CB3230" w:rsidRDefault="00A70B0F" w:rsidP="00A70B0F">
      <w:pPr>
        <w:tabs>
          <w:tab w:val="left" w:pos="-720"/>
          <w:tab w:val="left" w:pos="284"/>
          <w:tab w:val="num" w:pos="1985"/>
        </w:tabs>
        <w:suppressAutoHyphens/>
        <w:ind w:left="1985" w:right="-232" w:hanging="709"/>
        <w:jc w:val="both"/>
        <w:rPr>
          <w:rFonts w:ascii="Montserrat" w:hAnsi="Montserrat"/>
          <w:b/>
        </w:rPr>
      </w:pPr>
    </w:p>
    <w:p w14:paraId="49C11BCB" w14:textId="77777777" w:rsidR="00A70B0F" w:rsidRDefault="00A70B0F" w:rsidP="00A70B0F">
      <w:pPr>
        <w:numPr>
          <w:ilvl w:val="2"/>
          <w:numId w:val="9"/>
        </w:numPr>
        <w:tabs>
          <w:tab w:val="clear" w:pos="2700"/>
          <w:tab w:val="left" w:pos="-720"/>
          <w:tab w:val="left" w:pos="284"/>
          <w:tab w:val="num" w:pos="1985"/>
        </w:tabs>
        <w:suppressAutoHyphens/>
        <w:ind w:left="1985" w:right="-232" w:hanging="709"/>
        <w:jc w:val="both"/>
        <w:rPr>
          <w:rFonts w:ascii="Montserrat" w:hAnsi="Montserrat"/>
          <w:b/>
        </w:rPr>
      </w:pPr>
      <w:r w:rsidRPr="00CB3230">
        <w:rPr>
          <w:rFonts w:ascii="Montserrat" w:hAnsi="Montserrat"/>
          <w:lang w:val="es-ES_tradnl"/>
        </w:rPr>
        <w:t xml:space="preserve">Que no propongan alternativas o sin justificación alguna hagan cambios sustanciales a la redacción y/o contenido de los formatos proporcionados con la CONVOCATORIA, que tengan como propósito modificar cualquiera de los requisitos económicos establecidos tanto en la CONVOCATORIA como en </w:t>
      </w:r>
      <w:r w:rsidRPr="00CB3230">
        <w:rPr>
          <w:rFonts w:ascii="Montserrat" w:hAnsi="Montserrat"/>
          <w:bCs/>
        </w:rPr>
        <w:t>las Juntas de Aclaraciones, las Circulares Aclaratorias o en la normatividad que les aplique.</w:t>
      </w:r>
      <w:r w:rsidRPr="00CB3230">
        <w:rPr>
          <w:rFonts w:ascii="Montserrat" w:hAnsi="Montserrat"/>
          <w:b/>
        </w:rPr>
        <w:t xml:space="preserve"> </w:t>
      </w:r>
    </w:p>
    <w:p w14:paraId="105412A4" w14:textId="77777777" w:rsidR="00A70B0F" w:rsidRPr="00CB3230" w:rsidRDefault="00A70B0F" w:rsidP="00A70B0F">
      <w:pPr>
        <w:tabs>
          <w:tab w:val="left" w:pos="-720"/>
          <w:tab w:val="left" w:pos="284"/>
        </w:tabs>
        <w:suppressAutoHyphens/>
        <w:ind w:left="1985" w:right="-232"/>
        <w:jc w:val="both"/>
        <w:rPr>
          <w:rFonts w:ascii="Montserrat" w:hAnsi="Montserrat"/>
          <w:b/>
        </w:rPr>
      </w:pPr>
    </w:p>
    <w:p w14:paraId="045BD388"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
        </w:rPr>
      </w:pPr>
      <w:r w:rsidRPr="00CB3230">
        <w:rPr>
          <w:rFonts w:ascii="Montserrat" w:hAnsi="Montserrat"/>
          <w:bCs/>
        </w:rPr>
        <w:t>Que</w:t>
      </w:r>
      <w:r w:rsidRPr="00CB3230">
        <w:rPr>
          <w:rFonts w:ascii="Montserrat" w:hAnsi="Montserrat"/>
          <w:b/>
        </w:rPr>
        <w:t xml:space="preserve"> </w:t>
      </w:r>
      <w:r w:rsidRPr="00CB3230">
        <w:rPr>
          <w:rFonts w:ascii="Montserrat" w:hAnsi="Montserrat"/>
          <w:bCs/>
        </w:rPr>
        <w:t xml:space="preserve">hayan considerado en la integración de los </w:t>
      </w:r>
      <w:r w:rsidRPr="00CB3230">
        <w:rPr>
          <w:rFonts w:ascii="Montserrat" w:hAnsi="Montserrat"/>
          <w:b/>
        </w:rPr>
        <w:t>Costos Directos</w:t>
      </w:r>
      <w:r w:rsidRPr="00CB3230">
        <w:rPr>
          <w:rFonts w:ascii="Montserrat" w:hAnsi="Montserrat"/>
          <w:bCs/>
        </w:rPr>
        <w:t xml:space="preserve"> e </w:t>
      </w:r>
      <w:r w:rsidRPr="00CB3230">
        <w:rPr>
          <w:rFonts w:ascii="Montserrat" w:hAnsi="Montserrat"/>
          <w:b/>
        </w:rPr>
        <w:t xml:space="preserve">Indirectos </w:t>
      </w:r>
      <w:r w:rsidRPr="00CB3230">
        <w:rPr>
          <w:rFonts w:ascii="Montserrat" w:hAnsi="Montserrat"/>
          <w:bCs/>
        </w:rPr>
        <w:t>de sus proposiciones todos los requisitos y</w:t>
      </w:r>
      <w:r w:rsidRPr="00CB3230">
        <w:rPr>
          <w:rFonts w:ascii="Montserrat" w:hAnsi="Montserrat"/>
          <w:b/>
        </w:rPr>
        <w:t xml:space="preserve"> </w:t>
      </w:r>
      <w:r w:rsidRPr="00CB3230">
        <w:rPr>
          <w:rFonts w:ascii="Montserrat" w:hAnsi="Montserrat"/>
          <w:bCs/>
        </w:rPr>
        <w:t>requerimientos establecidos en la CONVOCATORIA, las Especificaciones Generales, Particulares y Planos, incluyendo lo relacionado con el</w:t>
      </w:r>
      <w:r w:rsidRPr="00CB3230">
        <w:rPr>
          <w:rFonts w:ascii="Montserrat" w:hAnsi="Montserrat"/>
          <w:b/>
        </w:rPr>
        <w:t xml:space="preserve"> </w:t>
      </w:r>
      <w:r w:rsidRPr="00CB3230">
        <w:rPr>
          <w:rFonts w:ascii="Montserrat" w:hAnsi="Montserrat"/>
          <w:bCs/>
        </w:rPr>
        <w:t>SGI y la normatividad ambiental y de seguridad en el trabajo que le competa a la obra objeto del presente proceso de contratación.</w:t>
      </w:r>
    </w:p>
    <w:p w14:paraId="51CEB37D" w14:textId="77777777" w:rsidR="00A70B0F" w:rsidRPr="00CB3230" w:rsidRDefault="00A70B0F" w:rsidP="00A70B0F">
      <w:pPr>
        <w:tabs>
          <w:tab w:val="left" w:pos="1985"/>
        </w:tabs>
        <w:ind w:left="1985" w:hanging="709"/>
        <w:rPr>
          <w:rFonts w:ascii="Montserrat" w:hAnsi="Montserrat"/>
          <w:b/>
        </w:rPr>
      </w:pPr>
    </w:p>
    <w:p w14:paraId="01C8AD43"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Cs/>
        </w:rPr>
      </w:pPr>
      <w:r w:rsidRPr="00CB3230">
        <w:rPr>
          <w:rFonts w:ascii="Montserrat" w:hAnsi="Montserrat"/>
          <w:bCs/>
          <w:lang w:val="es-ES_tradnl"/>
        </w:rPr>
        <w:t>Que los costos</w:t>
      </w:r>
      <w:r w:rsidRPr="00CB3230">
        <w:rPr>
          <w:rFonts w:ascii="Montserrat" w:hAnsi="Montserrat"/>
          <w:b/>
          <w:lang w:val="es-ES_tradnl"/>
        </w:rPr>
        <w:t xml:space="preserve"> </w:t>
      </w:r>
      <w:r w:rsidRPr="00CB3230">
        <w:rPr>
          <w:rFonts w:ascii="Montserrat" w:hAnsi="Montserrat"/>
          <w:bCs/>
          <w:lang w:val="es-ES_tradnl"/>
        </w:rPr>
        <w:t xml:space="preserve">implícitos en el importe total de cada proposición sean aceptables en términos de lo establecido en </w:t>
      </w:r>
      <w:r w:rsidRPr="00CB3230">
        <w:rPr>
          <w:rFonts w:ascii="Montserrat" w:hAnsi="Montserrat"/>
          <w:lang w:val="es-ES_tradnl"/>
        </w:rPr>
        <w:t>el primer párrafo del artículo 40 de la LEY y el artículo 71 de su REGLAMENTO, así como los numerales II y lV.2.2 de las POBALINES</w:t>
      </w:r>
      <w:r w:rsidRPr="00CB3230">
        <w:rPr>
          <w:rFonts w:ascii="Montserrat" w:hAnsi="Montserrat"/>
          <w:bCs/>
          <w:lang w:val="es-ES_tradnl"/>
        </w:rPr>
        <w:t xml:space="preserve">, es decir, que no sean significativamente inferiores o rebasen el </w:t>
      </w:r>
      <w:r w:rsidRPr="00CB3230">
        <w:rPr>
          <w:rFonts w:ascii="Montserrat" w:hAnsi="Montserrat" w:cs="Arial"/>
          <w:bCs/>
          <w:iCs/>
          <w:lang w:val="es-ES_tradnl"/>
        </w:rPr>
        <w:t>Costo Estimado elaborado por la CONVOCANTE</w:t>
      </w:r>
      <w:r w:rsidRPr="00CB3230">
        <w:rPr>
          <w:rFonts w:ascii="Montserrat" w:hAnsi="Montserrat"/>
          <w:bCs/>
          <w:lang w:val="es-ES_tradnl"/>
        </w:rPr>
        <w:t xml:space="preserve"> como parte de la Investigación de Mercado</w:t>
      </w:r>
      <w:r w:rsidRPr="00CB3230">
        <w:rPr>
          <w:rFonts w:ascii="Montserrat" w:hAnsi="Montserrat"/>
          <w:lang w:val="es-ES_tradnl"/>
        </w:rPr>
        <w:t>.</w:t>
      </w:r>
    </w:p>
    <w:p w14:paraId="0AAB9792" w14:textId="77777777" w:rsidR="00A70B0F" w:rsidRPr="00CB3230" w:rsidRDefault="00A70B0F" w:rsidP="00A70B0F">
      <w:pPr>
        <w:ind w:left="708"/>
        <w:rPr>
          <w:rFonts w:ascii="Montserrat" w:hAnsi="Montserrat"/>
          <w:b/>
        </w:rPr>
      </w:pPr>
    </w:p>
    <w:p w14:paraId="73E2604E" w14:textId="77777777" w:rsidR="00A70B0F" w:rsidRPr="00CB3230" w:rsidRDefault="00A70B0F" w:rsidP="00A70B0F">
      <w:pPr>
        <w:numPr>
          <w:ilvl w:val="2"/>
          <w:numId w:val="9"/>
        </w:numPr>
        <w:tabs>
          <w:tab w:val="left" w:pos="-720"/>
          <w:tab w:val="left" w:pos="284"/>
          <w:tab w:val="left" w:pos="1985"/>
        </w:tabs>
        <w:suppressAutoHyphens/>
        <w:ind w:left="1985" w:right="-232" w:hanging="709"/>
        <w:jc w:val="both"/>
        <w:rPr>
          <w:rFonts w:ascii="Montserrat" w:hAnsi="Montserrat"/>
          <w:b/>
        </w:rPr>
      </w:pPr>
      <w:r w:rsidRPr="00CB3230">
        <w:rPr>
          <w:rFonts w:ascii="Montserrat" w:hAnsi="Montserrat"/>
          <w:b/>
          <w:lang w:val="es-ES_tradnl"/>
        </w:rPr>
        <w:t>Del análisis, cálculo e integración de los Programas además se verificará que:</w:t>
      </w:r>
    </w:p>
    <w:p w14:paraId="4E957DDF" w14:textId="77777777" w:rsidR="00A70B0F" w:rsidRPr="00CB3230" w:rsidRDefault="00A70B0F" w:rsidP="00A70B0F">
      <w:pPr>
        <w:tabs>
          <w:tab w:val="left" w:pos="-720"/>
          <w:tab w:val="left" w:pos="284"/>
          <w:tab w:val="left" w:pos="1701"/>
          <w:tab w:val="left" w:pos="1985"/>
        </w:tabs>
        <w:suppressAutoHyphens/>
        <w:ind w:left="1701" w:right="-232"/>
        <w:jc w:val="both"/>
        <w:rPr>
          <w:rFonts w:ascii="Montserrat" w:hAnsi="Montserrat"/>
          <w:b/>
        </w:rPr>
      </w:pPr>
    </w:p>
    <w:p w14:paraId="580AB425" w14:textId="77777777" w:rsidR="00A70B0F" w:rsidRPr="00CB3230" w:rsidRDefault="00A70B0F" w:rsidP="00AC220B">
      <w:pPr>
        <w:numPr>
          <w:ilvl w:val="0"/>
          <w:numId w:val="73"/>
        </w:numPr>
        <w:ind w:left="2268" w:right="-232" w:hanging="283"/>
        <w:jc w:val="both"/>
        <w:rPr>
          <w:rFonts w:ascii="Montserrat" w:hAnsi="Montserrat"/>
        </w:rPr>
      </w:pPr>
      <w:r w:rsidRPr="00CB3230">
        <w:rPr>
          <w:rFonts w:ascii="Montserrat" w:hAnsi="Montserrat"/>
        </w:rPr>
        <w:t xml:space="preserve">Los costos y los avancen financieros del </w:t>
      </w:r>
      <w:r w:rsidRPr="002366F1">
        <w:rPr>
          <w:rFonts w:ascii="Montserrat" w:hAnsi="Montserrat"/>
          <w:b/>
          <w:bCs/>
        </w:rPr>
        <w:t>Programa mensual de ejecución de los trabajos</w:t>
      </w:r>
      <w:r>
        <w:rPr>
          <w:rFonts w:ascii="Montserrat" w:hAnsi="Montserrat"/>
          <w:b/>
          <w:bCs/>
        </w:rPr>
        <w:t xml:space="preserve"> </w:t>
      </w:r>
      <w:r w:rsidRPr="00CB3230">
        <w:rPr>
          <w:rFonts w:ascii="Montserrat" w:hAnsi="Montserrat"/>
        </w:rPr>
        <w:t xml:space="preserve">estén correctamente integrados, analizados y calculados, que consideren en su integración la totalidad de los requisitos generales y particulares establecidos en la </w:t>
      </w:r>
      <w:r w:rsidRPr="00CB3230">
        <w:rPr>
          <w:rFonts w:ascii="Montserrat" w:hAnsi="Montserrat"/>
        </w:rPr>
        <w:lastRenderedPageBreak/>
        <w:t xml:space="preserve">CONVOCATORIA, así como que los importes mensuales de las estimaciones y el importe total programado coincidan según corresponda con los asentados respectivamente en el </w:t>
      </w:r>
      <w:r w:rsidRPr="00CB3230">
        <w:rPr>
          <w:rFonts w:ascii="Montserrat" w:hAnsi="Montserrat"/>
          <w:b/>
          <w:bCs/>
        </w:rPr>
        <w:t>Costo por Financiamiento</w:t>
      </w:r>
      <w:r w:rsidRPr="00CB3230">
        <w:rPr>
          <w:rFonts w:ascii="Montserrat" w:hAnsi="Montserrat"/>
        </w:rPr>
        <w:t xml:space="preserve"> y en el </w:t>
      </w:r>
      <w:r w:rsidRPr="00CB3230">
        <w:rPr>
          <w:rFonts w:ascii="Montserrat" w:hAnsi="Montserrat"/>
          <w:b/>
          <w:bCs/>
        </w:rPr>
        <w:t>Catálogo de Conceptos</w:t>
      </w:r>
      <w:r w:rsidRPr="00CB3230">
        <w:rPr>
          <w:rFonts w:ascii="Montserrat" w:hAnsi="Montserrat"/>
        </w:rPr>
        <w:t>.</w:t>
      </w:r>
    </w:p>
    <w:p w14:paraId="2DADCB01" w14:textId="77777777" w:rsidR="00A70B0F" w:rsidRPr="00CB3230" w:rsidRDefault="00A70B0F" w:rsidP="00A70B0F">
      <w:pPr>
        <w:ind w:left="2410" w:right="-232" w:hanging="425"/>
        <w:jc w:val="both"/>
        <w:rPr>
          <w:rFonts w:ascii="Montserrat" w:hAnsi="Montserrat"/>
        </w:rPr>
      </w:pPr>
    </w:p>
    <w:p w14:paraId="7F51BDDA" w14:textId="77777777" w:rsidR="00A70B0F" w:rsidRDefault="00A70B0F" w:rsidP="00AC220B">
      <w:pPr>
        <w:numPr>
          <w:ilvl w:val="0"/>
          <w:numId w:val="73"/>
        </w:numPr>
        <w:ind w:left="2268" w:right="-232" w:hanging="283"/>
        <w:jc w:val="both"/>
        <w:rPr>
          <w:rFonts w:ascii="Montserrat" w:hAnsi="Montserrat"/>
        </w:rPr>
      </w:pPr>
      <w:r w:rsidRPr="00CB3230">
        <w:rPr>
          <w:rFonts w:ascii="Montserrat" w:hAnsi="Montserrat"/>
        </w:rPr>
        <w:t>Los</w:t>
      </w:r>
      <w:r>
        <w:rPr>
          <w:rFonts w:ascii="Montserrat" w:hAnsi="Montserrat"/>
        </w:rPr>
        <w:t xml:space="preserve"> </w:t>
      </w:r>
      <w:r w:rsidRPr="008B62AB">
        <w:rPr>
          <w:rFonts w:ascii="Montserrat" w:hAnsi="Montserrat"/>
          <w:b/>
          <w:bCs/>
        </w:rPr>
        <w:t>Programas mensuales específicos, cuantificados y calendarizados de suministro y utilización</w:t>
      </w:r>
      <w:r w:rsidRPr="00CB3230">
        <w:rPr>
          <w:rFonts w:ascii="Montserrat" w:hAnsi="Montserrat"/>
        </w:rPr>
        <w:t xml:space="preserve"> de </w:t>
      </w:r>
      <w:r w:rsidRPr="00CB3230">
        <w:rPr>
          <w:rFonts w:ascii="Montserrat" w:hAnsi="Montserrat"/>
          <w:b/>
          <w:bCs/>
        </w:rPr>
        <w:t>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w:t>
      </w:r>
      <w:r w:rsidRPr="00CB3230">
        <w:rPr>
          <w:rFonts w:ascii="Montserrat" w:hAnsi="Montserrat"/>
          <w:b/>
          <w:bCs/>
        </w:rPr>
        <w:t>maquinaria y/o equipo</w:t>
      </w:r>
      <w:r w:rsidRPr="00CB3230">
        <w:rPr>
          <w:rFonts w:ascii="Montserrat" w:hAnsi="Montserrat"/>
        </w:rPr>
        <w:t xml:space="preserve"> y del </w:t>
      </w:r>
      <w:r w:rsidRPr="00CB3230">
        <w:rPr>
          <w:rFonts w:ascii="Montserrat" w:hAnsi="Montserrat"/>
          <w:b/>
          <w:bCs/>
        </w:rPr>
        <w:t>personal profesional, técnico, administrativo y de servicios</w:t>
      </w:r>
      <w:r w:rsidRPr="00CB3230">
        <w:rPr>
          <w:rFonts w:ascii="Montserrat" w:hAnsi="Montserrat"/>
          <w:bCs/>
        </w:rPr>
        <w:t>,</w:t>
      </w:r>
      <w:r w:rsidRPr="00CB3230">
        <w:rPr>
          <w:rFonts w:ascii="Montserrat" w:hAnsi="Montserrat"/>
        </w:rPr>
        <w:t xml:space="preserve"> estén correctamente integrados, analizados y calculados, además que consideren en su integración la totalidad de los requisitos generales y particulares establecidos en la CONVOCATORIA y sus costos individuales e importes totales sean congruentes con los costos e importes totales que para esos mismos insumos se asentaron según corresponda en la </w:t>
      </w:r>
      <w:r w:rsidRPr="00CB3230">
        <w:rPr>
          <w:rFonts w:ascii="Montserrat" w:hAnsi="Montserrat"/>
          <w:b/>
          <w:bCs/>
        </w:rPr>
        <w:t>Explosión de Insumos</w:t>
      </w:r>
      <w:r w:rsidRPr="00CB3230">
        <w:rPr>
          <w:rFonts w:ascii="Montserrat" w:hAnsi="Montserrat"/>
        </w:rPr>
        <w:t xml:space="preserve"> y en los </w:t>
      </w:r>
      <w:r w:rsidRPr="00CB3230">
        <w:rPr>
          <w:rFonts w:ascii="Montserrat" w:hAnsi="Montserrat"/>
          <w:b/>
          <w:bCs/>
        </w:rPr>
        <w:t>Costos Indirectos</w:t>
      </w:r>
      <w:r w:rsidRPr="00CB3230">
        <w:rPr>
          <w:rFonts w:ascii="Montserrat" w:hAnsi="Montserrat"/>
        </w:rPr>
        <w:t>.</w:t>
      </w:r>
    </w:p>
    <w:p w14:paraId="7DED41E3" w14:textId="77777777" w:rsidR="00A70B0F" w:rsidRPr="00CB3230" w:rsidRDefault="00A70B0F" w:rsidP="00A70B0F">
      <w:pPr>
        <w:ind w:left="2268" w:right="-232"/>
        <w:jc w:val="both"/>
        <w:rPr>
          <w:rFonts w:ascii="Montserrat" w:hAnsi="Montserrat"/>
        </w:rPr>
      </w:pPr>
    </w:p>
    <w:p w14:paraId="12059EAC"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bCs/>
          <w:lang w:eastAsia="es-MX"/>
        </w:rPr>
      </w:pPr>
      <w:r w:rsidRPr="00CB3230">
        <w:rPr>
          <w:rFonts w:ascii="Montserrat" w:hAnsi="Montserrat" w:cs="Arial"/>
          <w:b/>
          <w:lang w:eastAsia="es-MX"/>
        </w:rPr>
        <w:t>Del análisis, cálculo e integración d</w:t>
      </w:r>
      <w:r w:rsidRPr="00CB3230">
        <w:rPr>
          <w:rFonts w:ascii="Montserrat" w:hAnsi="Montserrat" w:cs="Arial"/>
          <w:b/>
          <w:bCs/>
          <w:lang w:eastAsia="es-MX"/>
        </w:rPr>
        <w:t xml:space="preserve">e la maquinaria y/o equipo </w:t>
      </w:r>
      <w:r w:rsidRPr="00CB3230">
        <w:rPr>
          <w:rFonts w:ascii="Montserrat" w:hAnsi="Montserrat" w:cs="Arial"/>
          <w:b/>
          <w:lang w:eastAsia="es-MX"/>
        </w:rPr>
        <w:t>además se verificará que</w:t>
      </w:r>
      <w:r w:rsidRPr="00CB3230">
        <w:rPr>
          <w:rFonts w:ascii="Montserrat" w:hAnsi="Montserrat" w:cs="Arial"/>
          <w:b/>
          <w:bCs/>
          <w:lang w:eastAsia="es-MX"/>
        </w:rPr>
        <w:t xml:space="preserve">: </w:t>
      </w:r>
    </w:p>
    <w:p w14:paraId="7CA4F40A" w14:textId="77777777" w:rsidR="00A70B0F" w:rsidRPr="00CB3230" w:rsidRDefault="00A70B0F" w:rsidP="00A70B0F">
      <w:pPr>
        <w:tabs>
          <w:tab w:val="left" w:pos="1701"/>
        </w:tabs>
        <w:autoSpaceDE w:val="0"/>
        <w:autoSpaceDN w:val="0"/>
        <w:adjustRightInd w:val="0"/>
        <w:ind w:left="3141" w:right="-232"/>
        <w:jc w:val="both"/>
        <w:rPr>
          <w:rFonts w:ascii="Montserrat" w:hAnsi="Montserrat" w:cs="Arial"/>
          <w:lang w:eastAsia="es-MX"/>
        </w:rPr>
      </w:pPr>
    </w:p>
    <w:p w14:paraId="5F330F61" w14:textId="77777777" w:rsidR="00A70B0F"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Los costos de toda la </w:t>
      </w:r>
      <w:r w:rsidRPr="00CB3230">
        <w:rPr>
          <w:rFonts w:ascii="Montserrat" w:hAnsi="Montserrat" w:cs="Arial"/>
          <w:color w:val="000000"/>
          <w:lang w:eastAsia="es-MX"/>
        </w:rPr>
        <w:t>maquinaria y/o equipo, así como los asentados en la documentación soporte proporcionada por los LICITANTES para sustentar la propuesta de esos insumos, cumplan con los requisitos generales y particulares requeridos por la CONVOCANTE.</w:t>
      </w:r>
      <w:r w:rsidRPr="00CB3230">
        <w:rPr>
          <w:rFonts w:ascii="Montserrat" w:hAnsi="Montserrat" w:cs="Arial"/>
          <w:lang w:eastAsia="es-MX"/>
        </w:rPr>
        <w:t xml:space="preserve"> Además de que estos coincidan con cada uno de los documentos presentados en la proposición donde son mencionados.</w:t>
      </w:r>
    </w:p>
    <w:p w14:paraId="44E1DDDF" w14:textId="77777777" w:rsidR="00A70B0F" w:rsidRDefault="00A70B0F" w:rsidP="00A70B0F">
      <w:pPr>
        <w:tabs>
          <w:tab w:val="left" w:pos="2268"/>
        </w:tabs>
        <w:autoSpaceDE w:val="0"/>
        <w:autoSpaceDN w:val="0"/>
        <w:adjustRightInd w:val="0"/>
        <w:ind w:left="2268" w:right="-232"/>
        <w:jc w:val="both"/>
        <w:rPr>
          <w:rFonts w:ascii="Montserrat" w:hAnsi="Montserrat" w:cs="Arial"/>
          <w:lang w:eastAsia="es-MX"/>
        </w:rPr>
      </w:pPr>
    </w:p>
    <w:p w14:paraId="2809817D" w14:textId="77777777" w:rsidR="00A70B0F" w:rsidRPr="00AA0683"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lang w:eastAsia="es-MX"/>
        </w:rPr>
        <w:t xml:space="preserve">Que cada uno de los </w:t>
      </w:r>
      <w:r w:rsidRPr="00CB3230">
        <w:rPr>
          <w:rFonts w:ascii="Montserrat" w:hAnsi="Montserrat" w:cs="Arial"/>
          <w:b/>
          <w:lang w:eastAsia="es-MX"/>
        </w:rPr>
        <w:t>Costos Horarios</w:t>
      </w:r>
      <w:r w:rsidRPr="00CB3230">
        <w:rPr>
          <w:rFonts w:ascii="Montserrat" w:hAnsi="Montserrat" w:cs="Arial"/>
          <w:bCs/>
          <w:lang w:eastAsia="es-MX"/>
        </w:rPr>
        <w:t xml:space="preserve"> de la maquinaria y/o equipo propuestos se hayan analizado y calculado cumpliendo con todos los requisitos establecidos en la CONVOCATORIA y en el REGLAMENTO, incluyendo todos los costos por los componentes, consumibles, combustibles, aditivos, lubricantes, entre otros necesarios para su correcto funcionamiento además de los costos de los operadores de esos insumos</w:t>
      </w:r>
      <w:r>
        <w:rPr>
          <w:rFonts w:ascii="Montserrat" w:hAnsi="Montserrat" w:cs="Arial"/>
          <w:bCs/>
          <w:lang w:eastAsia="es-MX"/>
        </w:rPr>
        <w:t xml:space="preserve"> </w:t>
      </w:r>
      <w:r w:rsidRPr="00CB3230">
        <w:rPr>
          <w:rFonts w:ascii="Montserrat" w:hAnsi="Montserrat" w:cs="Arial"/>
          <w:lang w:eastAsia="es-MX"/>
        </w:rPr>
        <w:t>y</w:t>
      </w:r>
      <w:r>
        <w:rPr>
          <w:rFonts w:ascii="Montserrat" w:hAnsi="Montserrat" w:cs="Arial"/>
          <w:lang w:eastAsia="es-MX"/>
        </w:rPr>
        <w:t xml:space="preserve"> además</w:t>
      </w:r>
      <w:r w:rsidRPr="00CB3230">
        <w:rPr>
          <w:rFonts w:ascii="Montserrat" w:hAnsi="Montserrat" w:cs="Arial"/>
          <w:lang w:eastAsia="es-MX"/>
        </w:rPr>
        <w:t xml:space="preserve"> </w:t>
      </w:r>
      <w:r>
        <w:rPr>
          <w:rFonts w:ascii="Montserrat" w:hAnsi="Montserrat" w:cs="Arial"/>
          <w:lang w:eastAsia="es-MX"/>
        </w:rPr>
        <w:t xml:space="preserve">que cada LICITANTE </w:t>
      </w:r>
      <w:r w:rsidRPr="00CB3230">
        <w:rPr>
          <w:rFonts w:ascii="Montserrat" w:hAnsi="Montserrat" w:cs="Arial"/>
          <w:color w:val="000000"/>
          <w:lang w:eastAsia="es-MX"/>
        </w:rPr>
        <w:t>adjunt</w:t>
      </w:r>
      <w:r>
        <w:rPr>
          <w:rFonts w:ascii="Montserrat" w:hAnsi="Montserrat" w:cs="Arial"/>
          <w:color w:val="000000"/>
          <w:lang w:eastAsia="es-MX"/>
        </w:rPr>
        <w:t>e</w:t>
      </w:r>
      <w:r w:rsidRPr="00CB3230">
        <w:rPr>
          <w:rFonts w:ascii="Montserrat" w:hAnsi="Montserrat" w:cs="Arial"/>
          <w:color w:val="000000"/>
          <w:lang w:eastAsia="es-MX"/>
        </w:rPr>
        <w:t xml:space="preserve"> en su proposición la copia del documento donde se señale y defina el indicador económico específico - tasa de interés aplicable propuesta- utilizada para el cálculo </w:t>
      </w:r>
      <w:r w:rsidRPr="00CB3230">
        <w:rPr>
          <w:rFonts w:ascii="Montserrat" w:hAnsi="Montserrat" w:cs="Arial"/>
          <w:lang w:eastAsia="es-MX"/>
        </w:rPr>
        <w:t>en cuestión</w:t>
      </w:r>
      <w:r w:rsidRPr="00CB3230">
        <w:rPr>
          <w:rFonts w:ascii="Montserrat" w:hAnsi="Montserrat" w:cs="Arial"/>
          <w:color w:val="000000"/>
          <w:lang w:eastAsia="es-MX"/>
        </w:rPr>
        <w:t>.</w:t>
      </w:r>
    </w:p>
    <w:p w14:paraId="0FB96B36" w14:textId="77777777" w:rsidR="00A70B0F" w:rsidRDefault="00A70B0F" w:rsidP="00A70B0F">
      <w:pPr>
        <w:rPr>
          <w:rFonts w:ascii="Montserrat" w:hAnsi="Montserrat" w:cs="Arial"/>
          <w:lang w:eastAsia="es-MX"/>
        </w:rPr>
      </w:pPr>
    </w:p>
    <w:p w14:paraId="57529F14" w14:textId="4817E648" w:rsidR="00A70B0F" w:rsidRPr="00AA0683"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AA0683">
        <w:rPr>
          <w:rFonts w:ascii="Montserrat" w:hAnsi="Montserrat" w:cs="Arial"/>
          <w:bCs/>
          <w:lang w:eastAsia="es-MX"/>
        </w:rPr>
        <w:t xml:space="preserve">Los importes de los </w:t>
      </w:r>
      <w:r w:rsidRPr="00AA0683">
        <w:rPr>
          <w:rFonts w:ascii="Montserrat" w:hAnsi="Montserrat" w:cs="Arial"/>
          <w:b/>
          <w:lang w:eastAsia="es-MX"/>
        </w:rPr>
        <w:t>Costos Horarios</w:t>
      </w:r>
      <w:r w:rsidRPr="00AA0683">
        <w:rPr>
          <w:rFonts w:ascii="Montserrat" w:hAnsi="Montserrat" w:cs="Arial"/>
          <w:bCs/>
          <w:lang w:eastAsia="es-MX"/>
        </w:rPr>
        <w:t xml:space="preserve"> determinados para la maquinaria y/o equipo concuerden con los respectivamente asentados en el </w:t>
      </w:r>
      <w:r w:rsidRPr="00AA0683">
        <w:rPr>
          <w:rFonts w:ascii="Montserrat" w:hAnsi="Montserrat" w:cs="Arial"/>
          <w:b/>
          <w:lang w:eastAsia="es-MX"/>
        </w:rPr>
        <w:t xml:space="preserve">DOCUMENTO </w:t>
      </w:r>
      <w:r w:rsidR="004E45F3">
        <w:rPr>
          <w:rFonts w:ascii="Montserrat" w:hAnsi="Montserrat" w:cs="Arial"/>
          <w:b/>
          <w:lang w:eastAsia="es-MX"/>
        </w:rPr>
        <w:t>09.</w:t>
      </w:r>
      <w:r w:rsidRPr="00AA0683">
        <w:rPr>
          <w:rFonts w:ascii="Montserrat" w:hAnsi="Montserrat" w:cs="Arial"/>
          <w:b/>
          <w:lang w:eastAsia="es-MX"/>
        </w:rPr>
        <w:t>2</w:t>
      </w:r>
      <w:r w:rsidRPr="00AA0683">
        <w:rPr>
          <w:rFonts w:ascii="Montserrat" w:hAnsi="Montserrat" w:cs="Arial"/>
          <w:bCs/>
          <w:lang w:eastAsia="es-MX"/>
        </w:rPr>
        <w:t>,</w:t>
      </w:r>
      <w:r w:rsidRPr="00AA0683">
        <w:rPr>
          <w:rFonts w:ascii="Montserrat" w:hAnsi="Montserrat" w:cs="Arial"/>
          <w:b/>
          <w:lang w:eastAsia="es-MX"/>
        </w:rPr>
        <w:t xml:space="preserve"> </w:t>
      </w:r>
      <w:r w:rsidRPr="00AA0683">
        <w:rPr>
          <w:rFonts w:ascii="Montserrat" w:hAnsi="Montserrat" w:cs="Arial"/>
          <w:bCs/>
          <w:lang w:eastAsia="es-MX"/>
        </w:rPr>
        <w:t xml:space="preserve">en el </w:t>
      </w:r>
      <w:r w:rsidRPr="00AA0683">
        <w:rPr>
          <w:rFonts w:ascii="Montserrat" w:hAnsi="Montserrat" w:cs="Arial"/>
          <w:b/>
          <w:lang w:eastAsia="es-MX"/>
        </w:rPr>
        <w:t>rubro de</w:t>
      </w:r>
      <w:r w:rsidRPr="00AA0683">
        <w:rPr>
          <w:rFonts w:ascii="Montserrat" w:hAnsi="Montserrat" w:cs="Arial"/>
          <w:bCs/>
          <w:lang w:eastAsia="es-MX"/>
        </w:rPr>
        <w:t xml:space="preserve"> </w:t>
      </w:r>
      <w:r w:rsidRPr="00AA0683">
        <w:rPr>
          <w:rFonts w:ascii="Montserrat" w:hAnsi="Montserrat" w:cs="Arial"/>
          <w:b/>
          <w:bCs/>
          <w:lang w:eastAsia="es-MX"/>
        </w:rPr>
        <w:t xml:space="preserve">maquinaria y/o equipo </w:t>
      </w:r>
      <w:r w:rsidRPr="00AA0683">
        <w:rPr>
          <w:rFonts w:ascii="Montserrat" w:hAnsi="Montserrat" w:cs="Arial"/>
          <w:lang w:eastAsia="es-MX"/>
        </w:rPr>
        <w:t xml:space="preserve">del </w:t>
      </w:r>
      <w:r w:rsidRPr="00AA0683">
        <w:rPr>
          <w:rFonts w:ascii="Montserrat" w:hAnsi="Montserrat" w:cs="Arial"/>
          <w:b/>
          <w:bCs/>
          <w:lang w:eastAsia="es-MX"/>
        </w:rPr>
        <w:t xml:space="preserve">DOCUMENTO </w:t>
      </w:r>
      <w:r w:rsidR="004E45F3">
        <w:rPr>
          <w:rFonts w:ascii="Montserrat" w:hAnsi="Montserrat" w:cs="Arial"/>
          <w:b/>
          <w:bCs/>
          <w:lang w:eastAsia="es-MX"/>
        </w:rPr>
        <w:t>12.1</w:t>
      </w:r>
      <w:r w:rsidRPr="00AA0683">
        <w:rPr>
          <w:rFonts w:ascii="Montserrat" w:hAnsi="Montserrat" w:cs="Arial"/>
          <w:b/>
          <w:bCs/>
          <w:lang w:eastAsia="es-MX"/>
        </w:rPr>
        <w:t xml:space="preserve"> </w:t>
      </w:r>
      <w:r w:rsidRPr="00AA0683">
        <w:rPr>
          <w:rFonts w:ascii="Montserrat" w:hAnsi="Montserrat" w:cs="Arial"/>
          <w:lang w:eastAsia="es-MX"/>
        </w:rPr>
        <w:t>y los</w:t>
      </w:r>
      <w:r w:rsidRPr="00AA0683">
        <w:rPr>
          <w:rFonts w:ascii="Montserrat" w:hAnsi="Montserrat" w:cs="Arial"/>
          <w:b/>
          <w:bCs/>
          <w:lang w:eastAsia="es-MX"/>
        </w:rPr>
        <w:t xml:space="preserve"> precios unitarios </w:t>
      </w:r>
      <w:r w:rsidRPr="00AA0683">
        <w:rPr>
          <w:rFonts w:ascii="Montserrat" w:hAnsi="Montserrat" w:cs="Arial"/>
          <w:lang w:eastAsia="es-MX"/>
        </w:rPr>
        <w:t xml:space="preserve">del </w:t>
      </w:r>
      <w:r w:rsidRPr="00AA0683">
        <w:rPr>
          <w:rFonts w:ascii="Montserrat" w:hAnsi="Montserrat" w:cs="Arial"/>
          <w:b/>
          <w:bCs/>
          <w:lang w:eastAsia="es-MX"/>
        </w:rPr>
        <w:t xml:space="preserve">DOCUMENTO </w:t>
      </w:r>
      <w:r w:rsidR="004E45F3">
        <w:rPr>
          <w:rFonts w:ascii="Montserrat" w:hAnsi="Montserrat" w:cs="Arial"/>
          <w:b/>
          <w:bCs/>
          <w:lang w:eastAsia="es-MX"/>
        </w:rPr>
        <w:t>14.</w:t>
      </w:r>
      <w:r w:rsidRPr="00AA0683">
        <w:rPr>
          <w:rFonts w:ascii="Montserrat" w:hAnsi="Montserrat" w:cs="Arial"/>
          <w:lang w:eastAsia="es-MX"/>
        </w:rPr>
        <w:t xml:space="preserve"> </w:t>
      </w:r>
    </w:p>
    <w:p w14:paraId="17AD9F67"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7AC903C9"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lastRenderedPageBreak/>
        <w:t xml:space="preserve">En el caso de utilizar diferentes </w:t>
      </w:r>
      <w:r w:rsidRPr="00CB3230">
        <w:rPr>
          <w:rFonts w:ascii="Montserrat" w:hAnsi="Montserrat" w:cs="Arial"/>
          <w:b/>
          <w:bCs/>
          <w:color w:val="000000"/>
          <w:lang w:eastAsia="es-MX"/>
        </w:rPr>
        <w:t>tasas de interés “i”</w:t>
      </w:r>
      <w:r w:rsidRPr="00CB3230">
        <w:rPr>
          <w:rFonts w:ascii="Montserrat" w:hAnsi="Montserrat" w:cs="Arial"/>
          <w:color w:val="000000"/>
          <w:lang w:eastAsia="es-MX"/>
        </w:rPr>
        <w:t xml:space="preserve"> y </w:t>
      </w:r>
      <w:r w:rsidRPr="00CB3230">
        <w:rPr>
          <w:rFonts w:ascii="Montserrat" w:hAnsi="Montserrat" w:cs="Arial"/>
          <w:b/>
          <w:color w:val="000000"/>
          <w:lang w:eastAsia="es-MX"/>
        </w:rPr>
        <w:t>primas de seguros</w:t>
      </w:r>
      <w:r w:rsidRPr="00CB3230">
        <w:rPr>
          <w:rFonts w:ascii="Montserrat" w:hAnsi="Montserrat" w:cs="Arial"/>
          <w:bCs/>
          <w:color w:val="000000"/>
          <w:lang w:eastAsia="es-MX"/>
        </w:rPr>
        <w:t xml:space="preserve"> </w:t>
      </w:r>
      <w:r w:rsidRPr="00CB3230">
        <w:rPr>
          <w:rFonts w:ascii="Montserrat" w:hAnsi="Montserrat" w:cs="Arial"/>
          <w:color w:val="000000"/>
          <w:lang w:eastAsia="es-MX"/>
        </w:rPr>
        <w:t xml:space="preserve">en el análisis de los </w:t>
      </w:r>
      <w:r w:rsidRPr="00CB3230">
        <w:rPr>
          <w:rFonts w:ascii="Montserrat" w:hAnsi="Montserrat" w:cs="Arial"/>
          <w:b/>
          <w:bCs/>
          <w:color w:val="000000"/>
          <w:lang w:eastAsia="es-MX"/>
        </w:rPr>
        <w:t>Costos Horarios</w:t>
      </w:r>
      <w:r w:rsidRPr="00CB3230">
        <w:rPr>
          <w:rFonts w:ascii="Montserrat" w:hAnsi="Montserrat" w:cs="Arial"/>
          <w:color w:val="000000"/>
          <w:lang w:eastAsia="es-MX"/>
        </w:rPr>
        <w:t>, se presente la documentación soporte y la justificación que sustente fehacientemente esa determinación.</w:t>
      </w:r>
    </w:p>
    <w:p w14:paraId="0CA34044" w14:textId="77777777" w:rsidR="00A70B0F" w:rsidRPr="00CB3230" w:rsidRDefault="00A70B0F" w:rsidP="00A70B0F">
      <w:pPr>
        <w:tabs>
          <w:tab w:val="left" w:pos="2268"/>
        </w:tabs>
        <w:ind w:left="2268" w:hanging="283"/>
        <w:rPr>
          <w:rFonts w:ascii="Montserrat" w:hAnsi="Montserrat"/>
        </w:rPr>
      </w:pPr>
    </w:p>
    <w:p w14:paraId="6DE5291F"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t xml:space="preserve">La documentación soporte proporcionada por los LICITANTES en términos de la fracción IV del apartado A del artículo 45 del REGLAMENTO, para demostrar los </w:t>
      </w:r>
      <w:r w:rsidRPr="00CB3230">
        <w:rPr>
          <w:rFonts w:ascii="Montserrat" w:hAnsi="Montserrat" w:cs="Arial"/>
          <w:color w:val="000000"/>
          <w:lang w:eastAsia="es-MX"/>
        </w:rPr>
        <w:t xml:space="preserve">costos y rendimientos </w:t>
      </w:r>
      <w:r w:rsidRPr="00CB3230">
        <w:rPr>
          <w:rFonts w:ascii="Montserrat" w:hAnsi="Montserrat" w:cs="Arial"/>
          <w:bCs/>
          <w:color w:val="000000"/>
          <w:lang w:eastAsia="es-MX"/>
        </w:rPr>
        <w:t>de los equipos y/o maquinaria analizados como nuevos, contenga los requisitos mínimos solicitados en la CONVOCATORIA.</w:t>
      </w:r>
    </w:p>
    <w:p w14:paraId="0B6781DA" w14:textId="77777777" w:rsidR="00A70B0F" w:rsidRPr="00CB3230" w:rsidRDefault="00A70B0F" w:rsidP="00A70B0F">
      <w:pPr>
        <w:tabs>
          <w:tab w:val="left" w:pos="2268"/>
        </w:tabs>
        <w:ind w:left="2268" w:hanging="283"/>
        <w:rPr>
          <w:rFonts w:ascii="Montserrat" w:hAnsi="Montserrat"/>
        </w:rPr>
      </w:pPr>
    </w:p>
    <w:p w14:paraId="1CED37C7" w14:textId="77777777" w:rsidR="00A70B0F" w:rsidRPr="00CB3230"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iCs/>
          <w:lang w:eastAsia="es-MX"/>
        </w:rPr>
        <w:t>No considere costos de maquinaria y/o equipo para el transporte de materiales y/o equipo de instalación permanente, ya que el artículo 193 del REGLAMENTO, establece que los costos de los materiales y/o equipo de instalación permanente deben considerase puestos en el sitio de ejecución de los trabajos.</w:t>
      </w:r>
    </w:p>
    <w:p w14:paraId="53818DE1" w14:textId="4F13EF3B" w:rsidR="00A70B0F" w:rsidRPr="00954168" w:rsidRDefault="00A70B0F" w:rsidP="00AC220B">
      <w:pPr>
        <w:numPr>
          <w:ilvl w:val="0"/>
          <w:numId w:val="74"/>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iCs/>
          <w:lang w:eastAsia="es-MX"/>
        </w:rPr>
        <w:t>No considere costos de maquinaria y/o equipo para</w:t>
      </w:r>
      <w:r w:rsidRPr="00CB3230">
        <w:rPr>
          <w:rFonts w:ascii="Montserrat" w:hAnsi="Montserrat" w:cs="Arial"/>
          <w:b/>
          <w:iCs/>
          <w:lang w:eastAsia="es-MX"/>
        </w:rPr>
        <w:t xml:space="preserve"> </w:t>
      </w:r>
      <w:r w:rsidRPr="00CB3230">
        <w:rPr>
          <w:rFonts w:ascii="Montserrat" w:hAnsi="Montserrat" w:cs="Arial"/>
          <w:bCs/>
          <w:iCs/>
          <w:lang w:eastAsia="es-MX"/>
        </w:rPr>
        <w:t>el transporte de personal, toda vez</w:t>
      </w:r>
      <w:r w:rsidRPr="00CB3230">
        <w:rPr>
          <w:rFonts w:ascii="Montserrat" w:hAnsi="Montserrat" w:cs="Arial"/>
          <w:b/>
          <w:iCs/>
          <w:lang w:eastAsia="es-MX"/>
        </w:rPr>
        <w:t xml:space="preserve"> </w:t>
      </w:r>
      <w:r w:rsidRPr="00CB3230">
        <w:rPr>
          <w:rFonts w:ascii="Montserrat" w:hAnsi="Montserrat" w:cs="Arial"/>
          <w:bCs/>
          <w:iCs/>
          <w:lang w:eastAsia="es-MX"/>
        </w:rPr>
        <w:t>que</w:t>
      </w:r>
      <w:r w:rsidRPr="00CB3230">
        <w:rPr>
          <w:rFonts w:ascii="Montserrat" w:hAnsi="Montserrat" w:cs="Arial"/>
          <w:b/>
          <w:iCs/>
          <w:lang w:eastAsia="es-MX"/>
        </w:rPr>
        <w:t xml:space="preserve"> </w:t>
      </w:r>
      <w:r w:rsidRPr="00CB3230">
        <w:rPr>
          <w:rFonts w:ascii="Montserrat" w:hAnsi="Montserrat" w:cs="Arial"/>
          <w:bCs/>
          <w:iCs/>
          <w:lang w:eastAsia="es-MX"/>
        </w:rPr>
        <w:t>los costos de ese tipo de insumos</w:t>
      </w:r>
      <w:r w:rsidRPr="00CB3230">
        <w:rPr>
          <w:rFonts w:ascii="Montserrat" w:hAnsi="Montserrat" w:cs="Arial"/>
          <w:b/>
          <w:iCs/>
          <w:lang w:eastAsia="es-MX"/>
        </w:rPr>
        <w:t xml:space="preserve"> </w:t>
      </w:r>
      <w:r w:rsidRPr="00CB3230">
        <w:rPr>
          <w:rFonts w:ascii="Montserrat" w:hAnsi="Montserrat" w:cs="Arial"/>
          <w:bCs/>
          <w:iCs/>
          <w:lang w:eastAsia="es-MX"/>
        </w:rPr>
        <w:t xml:space="preserve">deben estar en los </w:t>
      </w:r>
      <w:r w:rsidRPr="00CB3230">
        <w:rPr>
          <w:rFonts w:ascii="Montserrat" w:hAnsi="Montserrat" w:cs="Arial"/>
          <w:b/>
          <w:iCs/>
          <w:lang w:eastAsia="es-MX"/>
        </w:rPr>
        <w:t>Costos Indirectos</w:t>
      </w:r>
      <w:r w:rsidRPr="00CB3230">
        <w:rPr>
          <w:rFonts w:ascii="Montserrat" w:hAnsi="Montserrat" w:cs="Arial"/>
          <w:bCs/>
          <w:iCs/>
          <w:lang w:eastAsia="es-MX"/>
        </w:rPr>
        <w:t>, en el entendido de que solo podrá incluir esta clase de maquinaria y/o equipo si así lo indica expresamente la CONVOCANTE en las Especificaciones Generales y Particulares</w:t>
      </w:r>
      <w:r w:rsidRPr="00CB3230">
        <w:rPr>
          <w:rFonts w:ascii="Montserrat" w:hAnsi="Montserrat" w:cs="Arial"/>
          <w:b/>
          <w:iCs/>
          <w:lang w:eastAsia="es-MX"/>
        </w:rPr>
        <w:t xml:space="preserve"> </w:t>
      </w:r>
      <w:r w:rsidRPr="00CB3230">
        <w:rPr>
          <w:rFonts w:ascii="Montserrat" w:hAnsi="Montserrat" w:cs="Arial"/>
          <w:bCs/>
          <w:iCs/>
          <w:lang w:eastAsia="es-MX"/>
        </w:rPr>
        <w:t xml:space="preserve">contenidas en el </w:t>
      </w:r>
      <w:r w:rsidRPr="00CB3230">
        <w:rPr>
          <w:rFonts w:ascii="Montserrat" w:hAnsi="Montserrat" w:cs="Arial"/>
          <w:b/>
          <w:iCs/>
          <w:lang w:eastAsia="es-MX"/>
        </w:rPr>
        <w:t>DOCUMENTO 05</w:t>
      </w:r>
      <w:r w:rsidRPr="00CB3230">
        <w:rPr>
          <w:rFonts w:ascii="Montserrat" w:hAnsi="Montserrat" w:cs="Arial"/>
          <w:bCs/>
          <w:iCs/>
          <w:lang w:eastAsia="es-MX"/>
        </w:rPr>
        <w:t xml:space="preserve"> de la CONVOCATORIA.</w:t>
      </w:r>
    </w:p>
    <w:p w14:paraId="2C2CE09C" w14:textId="77777777" w:rsidR="00A70B0F" w:rsidRPr="00966698" w:rsidRDefault="00A70B0F" w:rsidP="00A70B0F">
      <w:pPr>
        <w:tabs>
          <w:tab w:val="left" w:pos="2268"/>
        </w:tabs>
        <w:autoSpaceDE w:val="0"/>
        <w:autoSpaceDN w:val="0"/>
        <w:adjustRightInd w:val="0"/>
        <w:ind w:left="2268" w:right="-232"/>
        <w:jc w:val="both"/>
        <w:rPr>
          <w:rFonts w:ascii="Montserrat" w:hAnsi="Montserrat" w:cs="Arial"/>
          <w:lang w:eastAsia="es-MX"/>
        </w:rPr>
      </w:pPr>
    </w:p>
    <w:p w14:paraId="50B17B6A"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los materiales y/o equipos de instalación permanente además se verificará que: </w:t>
      </w:r>
    </w:p>
    <w:p w14:paraId="43D87AEF" w14:textId="77777777" w:rsidR="00A70B0F" w:rsidRPr="00CB3230" w:rsidRDefault="00A70B0F" w:rsidP="00A70B0F">
      <w:pPr>
        <w:autoSpaceDE w:val="0"/>
        <w:autoSpaceDN w:val="0"/>
        <w:adjustRightInd w:val="0"/>
        <w:ind w:left="1701" w:right="-232"/>
        <w:jc w:val="both"/>
        <w:rPr>
          <w:rFonts w:ascii="Montserrat" w:hAnsi="Montserrat" w:cs="Arial"/>
          <w:b/>
          <w:lang w:eastAsia="es-MX"/>
        </w:rPr>
      </w:pPr>
    </w:p>
    <w:p w14:paraId="62F0EC1A" w14:textId="77777777" w:rsidR="00A70B0F"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Los costos de todos los </w:t>
      </w:r>
      <w:r w:rsidRPr="00CB3230">
        <w:rPr>
          <w:rFonts w:ascii="Montserrat" w:hAnsi="Montserrat" w:cs="Arial"/>
          <w:color w:val="000000"/>
          <w:lang w:eastAsia="es-MX"/>
        </w:rPr>
        <w:t xml:space="preserve">materiales y/o equipo de instalación permanente propuestos, así como los asentados en la documentación soporte proporcionada por los LICITANTES para sustentar la propuesta de esos insumos, cumplan con todos los requisitos generales y particulares requeridos por la CONVOCANTE, así como que </w:t>
      </w:r>
      <w:r w:rsidRPr="00CB3230">
        <w:rPr>
          <w:rFonts w:ascii="Montserrat" w:hAnsi="Montserrat" w:cs="Arial"/>
          <w:lang w:eastAsia="es-MX"/>
        </w:rPr>
        <w:t>estos costos coincidan con cada uno de los documentos presentados en la proposición donde son mencionados.</w:t>
      </w:r>
    </w:p>
    <w:p w14:paraId="4F9E9403"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11A10684"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bCs/>
          <w:lang w:eastAsia="es-MX"/>
        </w:rPr>
        <w:t xml:space="preserve">Los costos de los materiales y/o equipos de instalación permanente 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6983BE1B" w14:textId="77777777" w:rsidR="00A70B0F" w:rsidRPr="00CB3230" w:rsidRDefault="00A70B0F" w:rsidP="00A70B0F">
      <w:pPr>
        <w:tabs>
          <w:tab w:val="left" w:pos="2268"/>
        </w:tabs>
        <w:ind w:left="2268" w:hanging="283"/>
        <w:rPr>
          <w:rFonts w:ascii="Montserrat" w:hAnsi="Montserrat"/>
          <w:bCs/>
        </w:rPr>
      </w:pPr>
    </w:p>
    <w:p w14:paraId="7E210EEF"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color w:val="000000"/>
          <w:lang w:eastAsia="es-MX"/>
        </w:rPr>
        <w:t xml:space="preserve">Que los costos de </w:t>
      </w:r>
      <w:r w:rsidRPr="00CB3230">
        <w:rPr>
          <w:rFonts w:ascii="Montserrat" w:hAnsi="Montserrat" w:cs="Arial"/>
          <w:bCs/>
          <w:lang w:eastAsia="es-MX"/>
        </w:rPr>
        <w:t xml:space="preserve">materiales y/o equipos de instalación permanente </w:t>
      </w:r>
      <w:r w:rsidRPr="00CB3230">
        <w:rPr>
          <w:rFonts w:ascii="Montserrat" w:hAnsi="Montserrat" w:cs="Arial"/>
          <w:color w:val="000000"/>
          <w:lang w:eastAsia="es-MX"/>
        </w:rPr>
        <w:t xml:space="preserve">considerados por cada LICITANTE sean congruentes con las </w:t>
      </w:r>
      <w:r w:rsidRPr="00CB3230">
        <w:rPr>
          <w:rFonts w:ascii="Montserrat" w:hAnsi="Montserrat" w:cs="Arial"/>
          <w:color w:val="000000"/>
          <w:lang w:eastAsia="es-MX"/>
        </w:rPr>
        <w:lastRenderedPageBreak/>
        <w:t>condiciones vigentes en el mercado nacional y/o internacional, así como con las normas de calidad especificadas en la CONVOCATORIA.</w:t>
      </w:r>
    </w:p>
    <w:p w14:paraId="5546F410" w14:textId="77777777" w:rsidR="00A70B0F" w:rsidRPr="00CB3230" w:rsidRDefault="00A70B0F" w:rsidP="00A70B0F">
      <w:pPr>
        <w:tabs>
          <w:tab w:val="left" w:pos="2268"/>
        </w:tabs>
        <w:ind w:left="2268" w:hanging="283"/>
        <w:rPr>
          <w:rFonts w:ascii="Montserrat" w:hAnsi="Montserrat"/>
          <w:bCs/>
        </w:rPr>
      </w:pPr>
    </w:p>
    <w:p w14:paraId="1E0DF2CA" w14:textId="77777777" w:rsidR="00A70B0F" w:rsidRPr="00CB3230" w:rsidRDefault="00A70B0F" w:rsidP="00AC220B">
      <w:pPr>
        <w:numPr>
          <w:ilvl w:val="0"/>
          <w:numId w:val="75"/>
        </w:numPr>
        <w:tabs>
          <w:tab w:val="left" w:pos="2268"/>
        </w:tabs>
        <w:autoSpaceDE w:val="0"/>
        <w:autoSpaceDN w:val="0"/>
        <w:adjustRightInd w:val="0"/>
        <w:ind w:left="2268" w:right="-232" w:hanging="283"/>
        <w:jc w:val="both"/>
        <w:rPr>
          <w:rFonts w:ascii="Montserrat" w:hAnsi="Montserrat" w:cs="Arial"/>
          <w:bCs/>
          <w:lang w:eastAsia="es-MX"/>
        </w:rPr>
      </w:pPr>
      <w:r w:rsidRPr="00CB3230">
        <w:rPr>
          <w:rFonts w:ascii="Montserrat" w:hAnsi="Montserrat" w:cs="Arial"/>
          <w:bCs/>
          <w:lang w:eastAsia="es-MX"/>
        </w:rPr>
        <w:t xml:space="preserve">No se </w:t>
      </w:r>
      <w:r w:rsidRPr="00CB3230">
        <w:rPr>
          <w:rFonts w:ascii="Montserrat" w:hAnsi="Montserrat" w:cs="Arial"/>
          <w:color w:val="000000"/>
          <w:lang w:eastAsia="es-MX"/>
        </w:rPr>
        <w:t>consideren</w:t>
      </w:r>
      <w:r w:rsidRPr="00CB3230">
        <w:rPr>
          <w:rFonts w:ascii="Montserrat" w:hAnsi="Montserrat" w:cs="Arial"/>
          <w:bCs/>
          <w:color w:val="000000"/>
          <w:lang w:eastAsia="es-MX"/>
        </w:rPr>
        <w:t xml:space="preserve"> materiales y/o equipo de instalación permanente que por su naturaleza y uso dentro de la ejecución de los trabajos no corresponden a lo definido como ese tipo de insumos en el primer y segundo párrafo del artículo 193 del REGLAMENTO y por ende son equipos, maquinaria o herramienta menor cuyos costos deben estar incluidos y analizados junto con la maquinaria y/o equipo propuesta o como parte del costo de la herramienta menor. Lo anterior incluye l</w:t>
      </w:r>
      <w:r w:rsidRPr="00CB3230">
        <w:rPr>
          <w:rFonts w:ascii="Montserrat" w:hAnsi="Montserrat" w:cs="Arial"/>
          <w:color w:val="000000"/>
          <w:lang w:eastAsia="es-MX"/>
        </w:rPr>
        <w:t xml:space="preserve">os costos de los consumibles, componentes, combustibles y/o lubricantes necesarios para el correcto funcionamiento de la maquinaria y/o equipo propuestos que deben formar parte de los </w:t>
      </w:r>
      <w:r w:rsidRPr="00CB3230">
        <w:rPr>
          <w:rFonts w:ascii="Montserrat" w:hAnsi="Montserrat" w:cs="Arial"/>
          <w:b/>
          <w:bCs/>
          <w:color w:val="000000"/>
          <w:lang w:eastAsia="es-MX"/>
        </w:rPr>
        <w:t>Costos Horarios</w:t>
      </w:r>
      <w:r w:rsidRPr="00CB3230">
        <w:rPr>
          <w:rFonts w:ascii="Montserrat" w:hAnsi="Montserrat" w:cs="Arial"/>
          <w:color w:val="000000"/>
          <w:lang w:eastAsia="es-MX"/>
        </w:rPr>
        <w:t>.</w:t>
      </w:r>
    </w:p>
    <w:p w14:paraId="1827F538"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4FF723E9"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la mano de obra además se verificará que: </w:t>
      </w:r>
    </w:p>
    <w:p w14:paraId="57296ED2" w14:textId="77777777" w:rsidR="00A70B0F" w:rsidRPr="00CB3230" w:rsidRDefault="00A70B0F" w:rsidP="00A70B0F">
      <w:pPr>
        <w:autoSpaceDE w:val="0"/>
        <w:autoSpaceDN w:val="0"/>
        <w:adjustRightInd w:val="0"/>
        <w:ind w:left="1440" w:right="-232"/>
        <w:jc w:val="both"/>
        <w:rPr>
          <w:rFonts w:ascii="Montserrat" w:hAnsi="Montserrat" w:cs="Arial"/>
          <w:b/>
          <w:lang w:eastAsia="es-MX"/>
        </w:rPr>
      </w:pPr>
    </w:p>
    <w:p w14:paraId="6B8D4B93" w14:textId="77777777" w:rsidR="00A70B0F" w:rsidRPr="00931994"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bCs/>
        </w:rPr>
        <w:t xml:space="preserve">El </w:t>
      </w:r>
      <w:r w:rsidRPr="00CB3230">
        <w:rPr>
          <w:rFonts w:ascii="Montserrat" w:hAnsi="Montserrat"/>
          <w:b/>
          <w:lang w:val="es-ES_tradnl"/>
        </w:rPr>
        <w:t>Factor de Salario Real</w:t>
      </w:r>
      <w:r w:rsidRPr="00CB3230">
        <w:rPr>
          <w:rFonts w:ascii="Montserrat" w:hAnsi="Montserrat"/>
          <w:bCs/>
          <w:lang w:val="es-ES_tradnl"/>
        </w:rPr>
        <w:t xml:space="preserve"> de todo el personal propuesto -</w:t>
      </w:r>
      <w:r w:rsidRPr="00CB3230">
        <w:rPr>
          <w:rFonts w:ascii="Montserrat" w:hAnsi="Montserrat"/>
          <w:b/>
          <w:lang w:val="es-ES_tradnl"/>
        </w:rPr>
        <w:t xml:space="preserve">Costos Directos </w:t>
      </w:r>
      <w:r w:rsidRPr="00CB3230">
        <w:rPr>
          <w:rFonts w:ascii="Montserrat" w:hAnsi="Montserrat"/>
          <w:bCs/>
          <w:lang w:val="es-ES_tradnl"/>
        </w:rPr>
        <w:t>e</w:t>
      </w:r>
      <w:r w:rsidRPr="00CB3230">
        <w:rPr>
          <w:rFonts w:ascii="Montserrat" w:hAnsi="Montserrat"/>
          <w:b/>
          <w:lang w:val="es-ES_tradnl"/>
        </w:rPr>
        <w:t xml:space="preserve"> Indirectos</w:t>
      </w:r>
      <w:r w:rsidRPr="00CB3230">
        <w:rPr>
          <w:rFonts w:ascii="Montserrat" w:hAnsi="Montserrat"/>
          <w:bCs/>
          <w:lang w:val="es-ES_tradnl"/>
        </w:rPr>
        <w:t>- se haya realizado de acuerdo</w:t>
      </w:r>
      <w:r w:rsidRPr="00CB3230">
        <w:rPr>
          <w:rFonts w:ascii="Montserrat" w:hAnsi="Montserrat"/>
          <w:lang w:val="es-ES_tradnl"/>
        </w:rPr>
        <w:t xml:space="preserve"> a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toda la documentación soporte requerida. </w:t>
      </w:r>
    </w:p>
    <w:p w14:paraId="269925B7" w14:textId="77777777" w:rsidR="00A70B0F" w:rsidRPr="00CB3230" w:rsidRDefault="00A70B0F" w:rsidP="00A70B0F">
      <w:pPr>
        <w:tabs>
          <w:tab w:val="left" w:pos="-720"/>
          <w:tab w:val="left" w:pos="284"/>
          <w:tab w:val="left" w:pos="2268"/>
        </w:tabs>
        <w:suppressAutoHyphens/>
        <w:ind w:left="2268" w:right="-232"/>
        <w:jc w:val="both"/>
        <w:rPr>
          <w:rFonts w:ascii="Montserrat" w:hAnsi="Montserrat"/>
          <w:bCs/>
          <w:lang w:val="es-ES_tradnl"/>
        </w:rPr>
      </w:pPr>
    </w:p>
    <w:p w14:paraId="5C4892C1" w14:textId="1721FBAD" w:rsidR="00A70B0F" w:rsidRPr="00CB3230"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lang w:val="es-ES_tradnl"/>
        </w:rPr>
        <w:t xml:space="preserve">El </w:t>
      </w:r>
      <w:r w:rsidRPr="00CB3230">
        <w:rPr>
          <w:rFonts w:ascii="Montserrat" w:hAnsi="Montserrat"/>
          <w:b/>
          <w:lang w:val="es-ES_tradnl"/>
        </w:rPr>
        <w:t xml:space="preserve">Salario Real </w:t>
      </w:r>
      <w:r w:rsidRPr="00CB3230">
        <w:rPr>
          <w:rFonts w:ascii="Montserrat" w:hAnsi="Montserrat"/>
          <w:bCs/>
          <w:lang w:val="es-ES_tradnl"/>
        </w:rPr>
        <w:t>de cada una de las categorías de mano de obra de los</w:t>
      </w:r>
      <w:r w:rsidRPr="00CB3230">
        <w:rPr>
          <w:rFonts w:ascii="Montserrat" w:hAnsi="Montserrat"/>
          <w:b/>
          <w:lang w:val="es-ES_tradnl"/>
        </w:rPr>
        <w:t xml:space="preserve"> Costos Directos </w:t>
      </w:r>
      <w:r w:rsidRPr="00CB3230">
        <w:rPr>
          <w:rFonts w:ascii="Montserrat" w:hAnsi="Montserrat"/>
          <w:bCs/>
          <w:lang w:val="es-ES_tradnl"/>
        </w:rPr>
        <w:t xml:space="preserve">corresponda a los asentados por cada LICITANTE en el </w:t>
      </w:r>
      <w:r w:rsidRPr="00CB3230">
        <w:rPr>
          <w:rFonts w:ascii="Montserrat" w:hAnsi="Montserrat"/>
          <w:b/>
          <w:lang w:val="es-ES_tradnl"/>
        </w:rPr>
        <w:t xml:space="preserve">DOCUMENTO </w:t>
      </w:r>
      <w:r w:rsidR="004E45F3">
        <w:rPr>
          <w:rFonts w:ascii="Montserrat" w:hAnsi="Montserrat"/>
          <w:b/>
          <w:lang w:val="es-ES_tradnl"/>
        </w:rPr>
        <w:t xml:space="preserve">09.1 </w:t>
      </w:r>
      <w:r w:rsidRPr="00CB3230">
        <w:rPr>
          <w:rFonts w:ascii="Montserrat" w:hAnsi="Montserrat"/>
          <w:b/>
          <w:lang w:val="es-ES_tradnl"/>
        </w:rPr>
        <w:t xml:space="preserve"> </w:t>
      </w:r>
      <w:r w:rsidRPr="00CB3230">
        <w:rPr>
          <w:rFonts w:ascii="Montserrat" w:hAnsi="Montserrat"/>
          <w:bCs/>
          <w:lang w:val="es-ES_tradnl"/>
        </w:rPr>
        <w:t>y en el</w:t>
      </w:r>
      <w:r w:rsidRPr="00CB3230">
        <w:rPr>
          <w:rFonts w:ascii="Montserrat" w:hAnsi="Montserrat"/>
          <w:b/>
          <w:lang w:val="es-ES_tradnl"/>
        </w:rPr>
        <w:t xml:space="preserve"> rubro de mano de obra </w:t>
      </w:r>
      <w:r w:rsidRPr="00CB3230">
        <w:rPr>
          <w:rFonts w:ascii="Montserrat" w:hAnsi="Montserrat"/>
          <w:bCs/>
          <w:lang w:val="es-ES_tradnl"/>
        </w:rPr>
        <w:t>del</w:t>
      </w:r>
      <w:r w:rsidRPr="00CB3230">
        <w:rPr>
          <w:rFonts w:ascii="Montserrat" w:hAnsi="Montserrat"/>
          <w:b/>
          <w:lang w:val="es-ES_tradnl"/>
        </w:rPr>
        <w:t xml:space="preserve"> DOCUMENTO </w:t>
      </w:r>
      <w:r w:rsidR="004E45F3">
        <w:rPr>
          <w:rFonts w:ascii="Montserrat" w:hAnsi="Montserrat"/>
          <w:b/>
          <w:lang w:val="es-ES_tradnl"/>
        </w:rPr>
        <w:t>12.1</w:t>
      </w:r>
      <w:r w:rsidRPr="00CB3230">
        <w:rPr>
          <w:rFonts w:ascii="Montserrat" w:hAnsi="Montserrat"/>
          <w:bCs/>
          <w:lang w:val="es-ES_tradnl"/>
        </w:rPr>
        <w:t xml:space="preserve">, así como que los </w:t>
      </w:r>
      <w:r w:rsidRPr="00CB3230">
        <w:rPr>
          <w:rFonts w:ascii="Montserrat" w:hAnsi="Montserrat"/>
          <w:b/>
          <w:lang w:val="es-ES_tradnl"/>
        </w:rPr>
        <w:t xml:space="preserve">Salarios Reales </w:t>
      </w:r>
      <w:r w:rsidRPr="00CB3230">
        <w:rPr>
          <w:rFonts w:ascii="Montserrat" w:hAnsi="Montserrat"/>
          <w:bCs/>
          <w:lang w:val="es-ES_tradnl"/>
        </w:rPr>
        <w:t>del personal de</w:t>
      </w:r>
      <w:r w:rsidRPr="00CB3230">
        <w:rPr>
          <w:rFonts w:ascii="Montserrat" w:hAnsi="Montserrat"/>
          <w:b/>
          <w:lang w:val="es-ES_tradnl"/>
        </w:rPr>
        <w:t xml:space="preserve"> Costos Indirectos </w:t>
      </w:r>
      <w:r w:rsidRPr="00CB3230">
        <w:rPr>
          <w:rFonts w:ascii="Montserrat" w:hAnsi="Montserrat"/>
          <w:bCs/>
          <w:lang w:val="es-ES_tradnl"/>
        </w:rPr>
        <w:t>correspondan a los indicados en</w:t>
      </w:r>
      <w:r w:rsidRPr="00CB3230">
        <w:rPr>
          <w:rFonts w:ascii="Montserrat" w:hAnsi="Montserrat"/>
          <w:b/>
          <w:lang w:val="es-ES_tradnl"/>
        </w:rPr>
        <w:t xml:space="preserve"> </w:t>
      </w:r>
      <w:r w:rsidRPr="00CB3230">
        <w:rPr>
          <w:rFonts w:ascii="Montserrat" w:hAnsi="Montserrat"/>
          <w:bCs/>
          <w:lang w:val="es-ES_tradnl"/>
        </w:rPr>
        <w:t xml:space="preserve">el </w:t>
      </w:r>
      <w:r w:rsidRPr="00CB3230">
        <w:rPr>
          <w:rFonts w:ascii="Montserrat" w:hAnsi="Montserrat"/>
          <w:b/>
          <w:lang w:val="es-ES_tradnl"/>
        </w:rPr>
        <w:t xml:space="preserve">DOCUMENTO </w:t>
      </w:r>
      <w:r w:rsidR="004E45F3">
        <w:rPr>
          <w:rFonts w:ascii="Montserrat" w:hAnsi="Montserrat"/>
          <w:b/>
          <w:lang w:val="es-ES_tradnl"/>
        </w:rPr>
        <w:t>13.1</w:t>
      </w:r>
      <w:r w:rsidRPr="00CB3230">
        <w:rPr>
          <w:rFonts w:ascii="Montserrat" w:hAnsi="Montserrat"/>
          <w:b/>
          <w:lang w:val="es-ES_tradnl"/>
        </w:rPr>
        <w:t xml:space="preserve"> </w:t>
      </w:r>
      <w:r w:rsidRPr="00CB3230">
        <w:rPr>
          <w:rFonts w:ascii="Montserrat" w:hAnsi="Montserrat"/>
          <w:bCs/>
          <w:lang w:val="es-ES_tradnl"/>
        </w:rPr>
        <w:t>y el</w:t>
      </w:r>
      <w:r w:rsidRPr="00CB3230">
        <w:rPr>
          <w:rFonts w:ascii="Montserrat" w:hAnsi="Montserrat"/>
          <w:b/>
          <w:lang w:val="es-ES_tradnl"/>
        </w:rPr>
        <w:t xml:space="preserve"> DOCUMENTO </w:t>
      </w:r>
      <w:r w:rsidR="004E45F3">
        <w:rPr>
          <w:rFonts w:ascii="Montserrat" w:hAnsi="Montserrat"/>
          <w:b/>
          <w:lang w:val="es-ES_tradnl"/>
        </w:rPr>
        <w:t>09.4</w:t>
      </w:r>
      <w:r w:rsidRPr="00CB3230">
        <w:rPr>
          <w:rFonts w:ascii="Montserrat" w:hAnsi="Montserrat"/>
          <w:bCs/>
          <w:lang w:val="es-ES_tradnl"/>
        </w:rPr>
        <w:t>.</w:t>
      </w:r>
    </w:p>
    <w:p w14:paraId="6732D592" w14:textId="77777777" w:rsidR="00A70B0F" w:rsidRPr="00CB3230" w:rsidRDefault="00A70B0F" w:rsidP="00A70B0F">
      <w:pPr>
        <w:tabs>
          <w:tab w:val="left" w:pos="2268"/>
        </w:tabs>
        <w:ind w:left="2268" w:hanging="283"/>
        <w:rPr>
          <w:rFonts w:ascii="Montserrat" w:hAnsi="Montserrat"/>
          <w:bCs/>
        </w:rPr>
      </w:pPr>
    </w:p>
    <w:p w14:paraId="24382B9D" w14:textId="77777777" w:rsidR="00A70B0F" w:rsidRDefault="36CCD2C6" w:rsidP="36CCD2C6">
      <w:pPr>
        <w:numPr>
          <w:ilvl w:val="0"/>
          <w:numId w:val="76"/>
        </w:numPr>
        <w:tabs>
          <w:tab w:val="left" w:pos="284"/>
          <w:tab w:val="left" w:pos="2268"/>
        </w:tabs>
        <w:suppressAutoHyphens/>
        <w:ind w:left="2268" w:right="-232" w:hanging="283"/>
        <w:jc w:val="both"/>
        <w:rPr>
          <w:rFonts w:ascii="Montserrat" w:hAnsi="Montserrat"/>
          <w:lang w:val="es-ES"/>
        </w:rPr>
      </w:pPr>
      <w:r w:rsidRPr="36CCD2C6">
        <w:rPr>
          <w:rFonts w:ascii="Montserrat" w:hAnsi="Montserrat"/>
          <w:lang w:val="es-ES"/>
        </w:rPr>
        <w:t>Los costos de la mano de obra propuesta para la ejecución directa de los trabajos y del personal propuesto para encargarse de la administración, dirección, control, supervisión, seguridad, protección ambiental, salud ocupacional y apoyo cumplan con todos los requisitos generales y particulares requeridos por la CONVOCANTE. De igual forma, que los costos de cada una de las categorías de mano de obra propuestas sean los mismos en cada uno de los diferentes documentos de la proposición donde son mencionados.</w:t>
      </w:r>
    </w:p>
    <w:p w14:paraId="19EDFD41" w14:textId="77777777" w:rsidR="00A70B0F" w:rsidRPr="00CB3230" w:rsidRDefault="00A70B0F" w:rsidP="00A70B0F">
      <w:pPr>
        <w:tabs>
          <w:tab w:val="left" w:pos="-720"/>
          <w:tab w:val="left" w:pos="284"/>
          <w:tab w:val="left" w:pos="2268"/>
        </w:tabs>
        <w:suppressAutoHyphens/>
        <w:ind w:left="2268" w:right="-232"/>
        <w:jc w:val="both"/>
        <w:rPr>
          <w:rFonts w:ascii="Montserrat" w:hAnsi="Montserrat"/>
          <w:bCs/>
          <w:lang w:val="es-ES_tradnl"/>
        </w:rPr>
      </w:pPr>
    </w:p>
    <w:p w14:paraId="5A196A92" w14:textId="77777777" w:rsidR="00A70B0F" w:rsidRPr="00CB3230"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bCs/>
          <w:lang w:val="es-ES_tradnl"/>
        </w:rPr>
        <w:lastRenderedPageBreak/>
        <w:t xml:space="preserve">En los </w:t>
      </w:r>
      <w:r w:rsidRPr="00CB3230">
        <w:rPr>
          <w:rFonts w:ascii="Montserrat" w:hAnsi="Montserrat"/>
          <w:b/>
          <w:lang w:val="es-ES_tradnl"/>
        </w:rPr>
        <w:t>Costos Directos</w:t>
      </w:r>
      <w:r w:rsidRPr="00CB3230">
        <w:rPr>
          <w:rFonts w:ascii="Montserrat" w:hAnsi="Montserrat"/>
          <w:bCs/>
          <w:lang w:val="es-ES_tradnl"/>
        </w:rPr>
        <w:t xml:space="preserve"> no se consideren costos de personal que corresponde a los </w:t>
      </w:r>
      <w:r w:rsidRPr="00CB3230">
        <w:rPr>
          <w:rFonts w:ascii="Montserrat" w:hAnsi="Montserrat"/>
          <w:b/>
          <w:lang w:val="es-ES_tradnl"/>
        </w:rPr>
        <w:t>Costos Indirectos</w:t>
      </w:r>
      <w:r w:rsidRPr="00CB3230">
        <w:rPr>
          <w:rFonts w:ascii="Montserrat" w:hAnsi="Montserrat"/>
          <w:bCs/>
          <w:lang w:val="es-ES_tradnl"/>
        </w:rPr>
        <w:t xml:space="preserve"> y viceversa.</w:t>
      </w:r>
    </w:p>
    <w:p w14:paraId="1C1A5994" w14:textId="77777777" w:rsidR="00A70B0F" w:rsidRPr="00CB3230" w:rsidRDefault="00A70B0F" w:rsidP="00A70B0F">
      <w:pPr>
        <w:tabs>
          <w:tab w:val="left" w:pos="2268"/>
        </w:tabs>
        <w:ind w:left="2268" w:hanging="283"/>
        <w:rPr>
          <w:rFonts w:ascii="Montserrat" w:hAnsi="Montserrat"/>
          <w:bCs/>
        </w:rPr>
      </w:pPr>
    </w:p>
    <w:p w14:paraId="39EB43E1" w14:textId="77777777" w:rsidR="00A70B0F" w:rsidRPr="00FB6428" w:rsidRDefault="00A70B0F" w:rsidP="00AC220B">
      <w:pPr>
        <w:numPr>
          <w:ilvl w:val="0"/>
          <w:numId w:val="76"/>
        </w:numPr>
        <w:tabs>
          <w:tab w:val="left" w:pos="-720"/>
          <w:tab w:val="left" w:pos="284"/>
          <w:tab w:val="left" w:pos="2268"/>
        </w:tabs>
        <w:suppressAutoHyphens/>
        <w:ind w:left="2268" w:right="-232" w:hanging="283"/>
        <w:jc w:val="both"/>
        <w:rPr>
          <w:rFonts w:ascii="Montserrat" w:hAnsi="Montserrat"/>
          <w:bCs/>
          <w:lang w:val="es-ES_tradnl"/>
        </w:rPr>
      </w:pPr>
      <w:r w:rsidRPr="00CB3230">
        <w:rPr>
          <w:rFonts w:ascii="Montserrat" w:hAnsi="Montserrat"/>
          <w:lang w:val="es-ES_tradnl"/>
        </w:rPr>
        <w:t>Que los costos de la mano de obra considerados por cada LICITANTE sean congruentes con el tabulador de los salarios y con los costos reales que prevalezcan en la zona donde se ejecutarán los trabajos.</w:t>
      </w:r>
    </w:p>
    <w:p w14:paraId="1197E2A9" w14:textId="77777777" w:rsidR="00A70B0F" w:rsidRDefault="00A70B0F" w:rsidP="00A70B0F">
      <w:pPr>
        <w:rPr>
          <w:rFonts w:ascii="Montserrat" w:hAnsi="Montserrat"/>
          <w:bCs/>
          <w:lang w:val="es-ES_tradnl"/>
        </w:rPr>
      </w:pPr>
    </w:p>
    <w:p w14:paraId="0ADF31A8" w14:textId="77777777" w:rsidR="00A70B0F"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la Explosión de Insumos además se verificará que: </w:t>
      </w:r>
    </w:p>
    <w:p w14:paraId="2F80BFB7" w14:textId="77777777" w:rsidR="00A70B0F" w:rsidRDefault="00A70B0F" w:rsidP="00A70B0F">
      <w:pPr>
        <w:tabs>
          <w:tab w:val="num" w:pos="2700"/>
        </w:tabs>
        <w:autoSpaceDE w:val="0"/>
        <w:autoSpaceDN w:val="0"/>
        <w:adjustRightInd w:val="0"/>
        <w:ind w:left="1985" w:right="-232"/>
        <w:jc w:val="both"/>
        <w:rPr>
          <w:rFonts w:ascii="Montserrat" w:hAnsi="Montserrat" w:cs="Arial"/>
          <w:b/>
          <w:lang w:eastAsia="es-MX"/>
        </w:rPr>
      </w:pPr>
    </w:p>
    <w:p w14:paraId="7947A678" w14:textId="77777777"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bCs/>
        </w:rPr>
        <w:t xml:space="preserve">Los costos </w:t>
      </w:r>
      <w:r w:rsidRPr="00CB3230">
        <w:rPr>
          <w:rFonts w:ascii="Montserrat" w:hAnsi="Montserrat"/>
        </w:rPr>
        <w:t xml:space="preserve">de todos los insumos que intervienen en el </w:t>
      </w:r>
      <w:r w:rsidRPr="00CB3230">
        <w:rPr>
          <w:rFonts w:ascii="Montserrat" w:hAnsi="Montserrat"/>
          <w:b/>
          <w:bCs/>
        </w:rPr>
        <w:t>Costo Directo</w:t>
      </w:r>
      <w:r w:rsidRPr="00CB3230">
        <w:rPr>
          <w:rFonts w:ascii="Montserrat" w:hAnsi="Montserrat"/>
        </w:rPr>
        <w:t xml:space="preserve"> de la proposición se encuentren debida y claramente desglosados en los </w:t>
      </w:r>
      <w:r w:rsidRPr="00CB3230">
        <w:rPr>
          <w:rFonts w:ascii="Montserrat" w:hAnsi="Montserrat"/>
          <w:b/>
          <w:bCs/>
        </w:rPr>
        <w:t>rubros de 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y </w:t>
      </w:r>
      <w:r w:rsidRPr="00CB3230">
        <w:rPr>
          <w:rFonts w:ascii="Montserrat" w:hAnsi="Montserrat"/>
          <w:b/>
          <w:bCs/>
        </w:rPr>
        <w:t>maquinaria y/o equipo</w:t>
      </w:r>
      <w:r w:rsidRPr="00CB3230">
        <w:rPr>
          <w:rFonts w:ascii="Montserrat" w:hAnsi="Montserrat"/>
        </w:rPr>
        <w:t>, incluyendo los costos de los cargos del porcentaje</w:t>
      </w:r>
      <w:r w:rsidRPr="00CB3230">
        <w:rPr>
          <w:rFonts w:ascii="Montserrat" w:hAnsi="Montserrat"/>
          <w:b/>
          <w:bCs/>
        </w:rPr>
        <w:t xml:space="preserve"> </w:t>
      </w:r>
      <w:r w:rsidRPr="00CB3230">
        <w:rPr>
          <w:rFonts w:ascii="Montserrat" w:hAnsi="Montserrat"/>
        </w:rPr>
        <w:t xml:space="preserve">sobre el costo total del </w:t>
      </w:r>
      <w:r w:rsidRPr="00CB3230">
        <w:rPr>
          <w:rFonts w:ascii="Montserrat" w:hAnsi="Montserrat"/>
          <w:b/>
          <w:bCs/>
        </w:rPr>
        <w:t>rubro de mano de obra</w:t>
      </w:r>
      <w:r w:rsidRPr="00CB3230">
        <w:rPr>
          <w:rFonts w:ascii="Montserrat" w:hAnsi="Montserrat"/>
        </w:rPr>
        <w:t xml:space="preserve"> por los conceptos de</w:t>
      </w:r>
      <w:r w:rsidRPr="00CB3230">
        <w:rPr>
          <w:rFonts w:ascii="Montserrat" w:hAnsi="Montserrat"/>
          <w:b/>
          <w:bCs/>
        </w:rPr>
        <w:t xml:space="preserve"> </w:t>
      </w:r>
      <w:r w:rsidRPr="00CB3230">
        <w:rPr>
          <w:rFonts w:ascii="Montserrat" w:hAnsi="Montserrat"/>
        </w:rPr>
        <w:t xml:space="preserve">la </w:t>
      </w:r>
      <w:r w:rsidRPr="00CB3230">
        <w:rPr>
          <w:rFonts w:ascii="Montserrat" w:hAnsi="Montserrat"/>
          <w:b/>
          <w:bCs/>
        </w:rPr>
        <w:t xml:space="preserve">herramienta menor </w:t>
      </w:r>
      <w:r w:rsidRPr="00CB3230">
        <w:rPr>
          <w:rFonts w:ascii="Montserrat" w:hAnsi="Montserrat"/>
        </w:rPr>
        <w:t>y del</w:t>
      </w:r>
      <w:r w:rsidRPr="00CB3230">
        <w:rPr>
          <w:rFonts w:ascii="Montserrat" w:hAnsi="Montserrat"/>
          <w:b/>
          <w:bCs/>
        </w:rPr>
        <w:t xml:space="preserve"> equipo de seguridad</w:t>
      </w:r>
      <w:r w:rsidRPr="00CB3230">
        <w:rPr>
          <w:rFonts w:ascii="Montserrat" w:hAnsi="Montserrat"/>
        </w:rPr>
        <w:t xml:space="preserve">, así como que </w:t>
      </w:r>
      <w:r w:rsidRPr="00CB3230">
        <w:rPr>
          <w:rFonts w:ascii="Montserrat" w:hAnsi="Montserrat"/>
          <w:lang w:val="x-none"/>
        </w:rPr>
        <w:t>consider</w:t>
      </w:r>
      <w:r w:rsidRPr="00CB3230">
        <w:rPr>
          <w:rFonts w:ascii="Montserrat" w:hAnsi="Montserrat"/>
        </w:rPr>
        <w:t>en</w:t>
      </w:r>
      <w:r w:rsidRPr="00CB3230">
        <w:rPr>
          <w:rFonts w:ascii="Montserrat" w:hAnsi="Montserrat"/>
          <w:lang w:val="x-none"/>
        </w:rPr>
        <w:t xml:space="preserve"> todos los requisitos señalad</w:t>
      </w:r>
      <w:r w:rsidRPr="00CB3230">
        <w:rPr>
          <w:rFonts w:ascii="Montserrat" w:hAnsi="Montserrat"/>
        </w:rPr>
        <w:t>o</w:t>
      </w:r>
      <w:r w:rsidRPr="00CB3230">
        <w:rPr>
          <w:rFonts w:ascii="Montserrat" w:hAnsi="Montserrat"/>
          <w:lang w:val="x-none"/>
        </w:rPr>
        <w:t xml:space="preserve">s en la CONVOCATORIA, las Especificaciones </w:t>
      </w:r>
      <w:r w:rsidRPr="00CB3230">
        <w:rPr>
          <w:rFonts w:ascii="Montserrat" w:hAnsi="Montserrat"/>
        </w:rPr>
        <w:t>-</w:t>
      </w:r>
      <w:r w:rsidRPr="00CB3230">
        <w:rPr>
          <w:rFonts w:ascii="Montserrat" w:hAnsi="Montserrat"/>
          <w:lang w:val="x-none"/>
        </w:rPr>
        <w:t>Generales y Particulares</w:t>
      </w:r>
      <w:r w:rsidRPr="00CB3230">
        <w:rPr>
          <w:rFonts w:ascii="Montserrat" w:hAnsi="Montserrat"/>
        </w:rPr>
        <w:t xml:space="preserve">- y la normatividad que les corresponda. </w:t>
      </w:r>
      <w:r w:rsidRPr="00CB3230">
        <w:rPr>
          <w:rFonts w:ascii="Montserrat" w:hAnsi="Montserrat"/>
          <w:bCs/>
        </w:rPr>
        <w:t>Del mismo modo</w:t>
      </w:r>
      <w:r w:rsidRPr="00CB3230">
        <w:rPr>
          <w:rFonts w:ascii="Montserrat" w:hAnsi="Montserrat"/>
          <w:bCs/>
          <w:lang w:val="x-none"/>
        </w:rPr>
        <w:t xml:space="preserve">, que los costos de cada </w:t>
      </w:r>
      <w:r w:rsidRPr="00CB3230">
        <w:rPr>
          <w:rFonts w:ascii="Montserrat" w:hAnsi="Montserrat"/>
          <w:bCs/>
        </w:rPr>
        <w:t>insumo</w:t>
      </w:r>
      <w:r w:rsidRPr="00CB3230">
        <w:rPr>
          <w:rFonts w:ascii="Montserrat" w:hAnsi="Montserrat"/>
          <w:bCs/>
          <w:lang w:val="x-none"/>
        </w:rPr>
        <w:t xml:space="preserve"> </w:t>
      </w:r>
      <w:r w:rsidRPr="00CB3230">
        <w:rPr>
          <w:rFonts w:ascii="Montserrat" w:hAnsi="Montserrat"/>
          <w:bCs/>
        </w:rPr>
        <w:t>implícito</w:t>
      </w:r>
      <w:r w:rsidRPr="00CB3230">
        <w:rPr>
          <w:rFonts w:ascii="Montserrat" w:hAnsi="Montserrat"/>
          <w:bCs/>
          <w:lang w:val="x-none"/>
        </w:rPr>
        <w:t xml:space="preserve"> </w:t>
      </w:r>
      <w:r w:rsidRPr="00CB3230">
        <w:rPr>
          <w:rFonts w:ascii="Montserrat" w:hAnsi="Montserrat"/>
          <w:bCs/>
        </w:rPr>
        <w:t xml:space="preserve">en la </w:t>
      </w:r>
      <w:r w:rsidRPr="00CB3230">
        <w:rPr>
          <w:rFonts w:ascii="Montserrat" w:hAnsi="Montserrat"/>
          <w:b/>
          <w:lang w:val="x-none"/>
        </w:rPr>
        <w:t xml:space="preserve">Explosión de Insumos </w:t>
      </w:r>
      <w:r w:rsidRPr="00CB3230">
        <w:rPr>
          <w:rFonts w:ascii="Montserrat" w:hAnsi="Montserrat"/>
          <w:bCs/>
          <w:lang w:val="x-none"/>
        </w:rPr>
        <w:t>sean los mismos en cada uno de los diferentes documentos de la proposición donde son mencionados.</w:t>
      </w:r>
    </w:p>
    <w:p w14:paraId="4CCA4560" w14:textId="77777777" w:rsidR="00A70B0F" w:rsidRPr="00CB3230" w:rsidRDefault="00A70B0F" w:rsidP="00A70B0F">
      <w:pPr>
        <w:tabs>
          <w:tab w:val="left" w:pos="2268"/>
        </w:tabs>
        <w:ind w:left="2268" w:right="-232" w:hanging="283"/>
        <w:jc w:val="both"/>
        <w:rPr>
          <w:rFonts w:ascii="Montserrat" w:hAnsi="Montserrat"/>
        </w:rPr>
      </w:pPr>
    </w:p>
    <w:p w14:paraId="06D4506A" w14:textId="34A96E50"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rPr>
        <w:t xml:space="preserve">La </w:t>
      </w:r>
      <w:r w:rsidRPr="00CB3230">
        <w:rPr>
          <w:rFonts w:ascii="Montserrat" w:hAnsi="Montserrat"/>
          <w:lang w:val="x-none"/>
        </w:rPr>
        <w:t xml:space="preserve">suma total de </w:t>
      </w:r>
      <w:r w:rsidRPr="00CB3230">
        <w:rPr>
          <w:rFonts w:ascii="Montserrat" w:hAnsi="Montserrat"/>
        </w:rPr>
        <w:t xml:space="preserve">cada uno de los rubros -a excepción de la herramienta menor y el equipo de seguridad- que integran </w:t>
      </w:r>
      <w:r w:rsidRPr="00CB3230">
        <w:rPr>
          <w:rFonts w:ascii="Montserrat" w:hAnsi="Montserrat"/>
          <w:lang w:val="x-none"/>
        </w:rPr>
        <w:t xml:space="preserve">la </w:t>
      </w:r>
      <w:r w:rsidRPr="00CB3230">
        <w:rPr>
          <w:rFonts w:ascii="Montserrat" w:hAnsi="Montserrat"/>
          <w:b/>
          <w:bCs/>
          <w:lang w:val="x-none"/>
        </w:rPr>
        <w:t>Explosión de Insumos</w:t>
      </w:r>
      <w:r w:rsidRPr="00CB3230">
        <w:rPr>
          <w:rFonts w:ascii="Montserrat" w:hAnsi="Montserrat"/>
          <w:lang w:val="x-none"/>
        </w:rPr>
        <w:t xml:space="preserve"> </w:t>
      </w:r>
      <w:r w:rsidRPr="00CB3230">
        <w:rPr>
          <w:rFonts w:ascii="Montserrat" w:hAnsi="Montserrat"/>
        </w:rPr>
        <w:t xml:space="preserve">corresponda a los totales programados respectivamente en los </w:t>
      </w:r>
      <w:r w:rsidRPr="00CB3230">
        <w:rPr>
          <w:rFonts w:ascii="Montserrat" w:hAnsi="Montserrat"/>
          <w:b/>
          <w:bCs/>
        </w:rPr>
        <w:t xml:space="preserve">ANEXOS </w:t>
      </w:r>
      <w:r w:rsidR="0096400E">
        <w:rPr>
          <w:rFonts w:ascii="Montserrat" w:hAnsi="Montserrat"/>
          <w:b/>
          <w:bCs/>
        </w:rPr>
        <w:t>09.1, 09.2 y 09.3</w:t>
      </w:r>
      <w:r w:rsidRPr="00CB3230">
        <w:rPr>
          <w:rFonts w:ascii="Montserrat" w:hAnsi="Montserrat"/>
        </w:rPr>
        <w:t xml:space="preserve"> del </w:t>
      </w:r>
      <w:r w:rsidRPr="00CB3230">
        <w:rPr>
          <w:rFonts w:ascii="Montserrat" w:hAnsi="Montserrat"/>
          <w:b/>
          <w:bCs/>
        </w:rPr>
        <w:t xml:space="preserve">DOCUMENTO </w:t>
      </w:r>
      <w:r w:rsidR="0096400E">
        <w:rPr>
          <w:rFonts w:ascii="Montserrat" w:hAnsi="Montserrat"/>
          <w:b/>
          <w:bCs/>
        </w:rPr>
        <w:t>09</w:t>
      </w:r>
      <w:r w:rsidRPr="00CB3230">
        <w:rPr>
          <w:rFonts w:ascii="Montserrat" w:hAnsi="Montserrat"/>
        </w:rPr>
        <w:t>.</w:t>
      </w:r>
    </w:p>
    <w:p w14:paraId="1A1DB280" w14:textId="77777777" w:rsidR="00A70B0F" w:rsidRPr="00CB3230" w:rsidRDefault="00A70B0F" w:rsidP="00A70B0F">
      <w:pPr>
        <w:tabs>
          <w:tab w:val="left" w:pos="2268"/>
        </w:tabs>
        <w:ind w:left="2268" w:hanging="283"/>
        <w:rPr>
          <w:rFonts w:ascii="Montserrat" w:hAnsi="Montserrat"/>
        </w:rPr>
      </w:pPr>
    </w:p>
    <w:p w14:paraId="005590A0" w14:textId="77777777" w:rsidR="00A70B0F" w:rsidRPr="00CB3230" w:rsidRDefault="00A70B0F" w:rsidP="00AC220B">
      <w:pPr>
        <w:numPr>
          <w:ilvl w:val="0"/>
          <w:numId w:val="77"/>
        </w:numPr>
        <w:tabs>
          <w:tab w:val="left" w:pos="2268"/>
        </w:tabs>
        <w:ind w:left="2268" w:right="-232" w:hanging="283"/>
        <w:jc w:val="both"/>
        <w:rPr>
          <w:rFonts w:ascii="Montserrat" w:hAnsi="Montserrat"/>
        </w:rPr>
      </w:pPr>
      <w:r w:rsidRPr="00CB3230">
        <w:rPr>
          <w:rFonts w:ascii="Montserrat" w:hAnsi="Montserrat"/>
        </w:rPr>
        <w:t xml:space="preserve">Que la suma total de los costos asentados en la </w:t>
      </w:r>
      <w:r w:rsidRPr="00CB3230">
        <w:rPr>
          <w:rFonts w:ascii="Montserrat" w:hAnsi="Montserrat"/>
          <w:b/>
          <w:bCs/>
        </w:rPr>
        <w:t>Explosión de Insumos</w:t>
      </w:r>
      <w:r w:rsidRPr="00CB3230">
        <w:rPr>
          <w:rFonts w:ascii="Montserrat" w:hAnsi="Montserrat"/>
        </w:rPr>
        <w:t xml:space="preserve"> sea</w:t>
      </w:r>
      <w:r w:rsidRPr="00CB3230">
        <w:rPr>
          <w:rFonts w:ascii="Montserrat" w:hAnsi="Montserrat"/>
          <w:lang w:val="x-none"/>
        </w:rPr>
        <w:t xml:space="preserve"> igual al </w:t>
      </w:r>
      <w:r w:rsidRPr="00CB3230">
        <w:rPr>
          <w:rFonts w:ascii="Montserrat" w:hAnsi="Montserrat"/>
          <w:b/>
          <w:bCs/>
          <w:lang w:val="x-none"/>
        </w:rPr>
        <w:t>Costo Directo</w:t>
      </w:r>
      <w:r w:rsidRPr="00CB3230">
        <w:rPr>
          <w:rFonts w:ascii="Montserrat" w:hAnsi="Montserrat"/>
          <w:lang w:val="x-none"/>
        </w:rPr>
        <w:t xml:space="preserve"> </w:t>
      </w:r>
      <w:r w:rsidRPr="00CB3230">
        <w:rPr>
          <w:rFonts w:ascii="Montserrat" w:hAnsi="Montserrat"/>
        </w:rPr>
        <w:t xml:space="preserve">total </w:t>
      </w:r>
      <w:r w:rsidRPr="00CB3230">
        <w:rPr>
          <w:rFonts w:ascii="Montserrat" w:hAnsi="Montserrat"/>
          <w:lang w:val="x-none"/>
        </w:rPr>
        <w:t>de la proposición</w:t>
      </w:r>
      <w:r w:rsidRPr="00CB3230">
        <w:rPr>
          <w:rFonts w:ascii="Montserrat" w:hAnsi="Montserrat"/>
        </w:rPr>
        <w:t xml:space="preserve"> utilizado en el análisis, cálculo e integración de los </w:t>
      </w:r>
      <w:r w:rsidRPr="00CB3230">
        <w:rPr>
          <w:rFonts w:ascii="Montserrat" w:hAnsi="Montserrat"/>
          <w:bCs/>
          <w:lang w:val="x-none"/>
        </w:rPr>
        <w:t xml:space="preserve">de los </w:t>
      </w:r>
      <w:r w:rsidRPr="00CB3230">
        <w:rPr>
          <w:rFonts w:ascii="Montserrat" w:hAnsi="Montserrat"/>
          <w:b/>
          <w:lang w:val="x-none"/>
        </w:rPr>
        <w:t>Costos Indirectos</w:t>
      </w:r>
      <w:r w:rsidRPr="00CB3230">
        <w:rPr>
          <w:rFonts w:ascii="Montserrat" w:hAnsi="Montserrat"/>
          <w:bCs/>
          <w:lang w:val="x-none"/>
        </w:rPr>
        <w:t xml:space="preserve">, </w:t>
      </w:r>
      <w:r w:rsidRPr="00CB3230">
        <w:rPr>
          <w:rFonts w:ascii="Montserrat" w:hAnsi="Montserrat"/>
          <w:b/>
          <w:lang w:val="x-none"/>
        </w:rPr>
        <w:t>por Financiamiento</w:t>
      </w:r>
      <w:r w:rsidRPr="00CB3230">
        <w:rPr>
          <w:rFonts w:ascii="Montserrat" w:hAnsi="Montserrat"/>
          <w:bCs/>
          <w:lang w:val="x-none"/>
        </w:rPr>
        <w:t xml:space="preserve">, </w:t>
      </w:r>
      <w:r w:rsidRPr="00CB3230">
        <w:rPr>
          <w:rFonts w:ascii="Montserrat" w:hAnsi="Montserrat"/>
          <w:b/>
          <w:lang w:val="x-none"/>
        </w:rPr>
        <w:t>Cargo por Utilidad</w:t>
      </w:r>
      <w:r w:rsidRPr="00CB3230">
        <w:rPr>
          <w:rFonts w:ascii="Montserrat" w:hAnsi="Montserrat"/>
          <w:bCs/>
          <w:lang w:val="x-none"/>
        </w:rPr>
        <w:t xml:space="preserve"> y </w:t>
      </w:r>
      <w:r w:rsidRPr="00CB3230">
        <w:rPr>
          <w:rFonts w:ascii="Montserrat" w:hAnsi="Montserrat"/>
          <w:b/>
          <w:lang w:val="x-none"/>
        </w:rPr>
        <w:t>Cargos Adicionales</w:t>
      </w:r>
      <w:r w:rsidRPr="00CB3230">
        <w:rPr>
          <w:rFonts w:ascii="Montserrat" w:hAnsi="Montserrat"/>
          <w:bCs/>
        </w:rPr>
        <w:t>.</w:t>
      </w:r>
    </w:p>
    <w:p w14:paraId="6D99FF79" w14:textId="77777777" w:rsidR="00A70B0F" w:rsidRPr="00CB3230" w:rsidRDefault="00A70B0F" w:rsidP="00A70B0F">
      <w:pPr>
        <w:tabs>
          <w:tab w:val="left" w:pos="2268"/>
        </w:tabs>
        <w:ind w:left="2268" w:hanging="283"/>
        <w:rPr>
          <w:rFonts w:ascii="Montserrat" w:hAnsi="Montserrat"/>
        </w:rPr>
      </w:pPr>
    </w:p>
    <w:p w14:paraId="47EAAB63"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 los Costos Indirectos además se verificará que: </w:t>
      </w:r>
    </w:p>
    <w:p w14:paraId="10BDC285" w14:textId="77777777" w:rsidR="00A70B0F" w:rsidRPr="00CB3230" w:rsidRDefault="00A70B0F" w:rsidP="00A70B0F">
      <w:pPr>
        <w:tabs>
          <w:tab w:val="left" w:pos="1985"/>
        </w:tabs>
        <w:ind w:left="1985" w:right="-232"/>
        <w:jc w:val="both"/>
        <w:rPr>
          <w:rFonts w:ascii="Montserrat" w:hAnsi="Montserrat"/>
        </w:rPr>
      </w:pPr>
    </w:p>
    <w:p w14:paraId="5ADC1BB7"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lang w:eastAsia="es-MX"/>
        </w:rPr>
        <w:t xml:space="preserve">Se hayan estructurado y determinado de acuerdo con lo previsto en el REGLAMENTO, valorizados y desglosados por rubros y subrubros con sus importes correspondientes, anotando el monto total y su equivalente porcentual sobre el monto del </w:t>
      </w:r>
      <w:r w:rsidRPr="00CB3230">
        <w:rPr>
          <w:rFonts w:ascii="Montserrat" w:hAnsi="Montserrat" w:cs="Arial"/>
          <w:b/>
          <w:bCs/>
          <w:lang w:eastAsia="es-MX"/>
        </w:rPr>
        <w:t>Costo Directo</w:t>
      </w:r>
      <w:r w:rsidRPr="00CB3230">
        <w:rPr>
          <w:rFonts w:ascii="Montserrat" w:hAnsi="Montserrat" w:cs="Arial"/>
          <w:lang w:eastAsia="es-MX"/>
        </w:rPr>
        <w:t xml:space="preserve">, considerando además todos los requisitos y actividades señaladas en la CONVOCATORIA, las Especificaciones Generales y Particulares, </w:t>
      </w:r>
      <w:r w:rsidRPr="00CB3230">
        <w:rPr>
          <w:rFonts w:ascii="Montserrat" w:hAnsi="Montserrat" w:cs="Arial"/>
          <w:lang w:eastAsia="es-MX"/>
        </w:rPr>
        <w:lastRenderedPageBreak/>
        <w:t>el SGI, así como la normatividad ambiental y de salud ocupacional aplicables.</w:t>
      </w:r>
    </w:p>
    <w:p w14:paraId="49202C8C"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7259D45E"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color w:val="000000"/>
          <w:lang w:eastAsia="es-MX"/>
        </w:rPr>
        <w:t xml:space="preserve">En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 xml:space="preserve">oficina central </w:t>
      </w:r>
      <w:r w:rsidRPr="00CB3230">
        <w:rPr>
          <w:rFonts w:ascii="Montserrat" w:hAnsi="Montserrat" w:cs="Arial"/>
          <w:bCs/>
          <w:color w:val="000000"/>
          <w:lang w:eastAsia="es-MX"/>
        </w:rPr>
        <w:t>se incluyan</w:t>
      </w:r>
      <w:r w:rsidRPr="00CB3230">
        <w:rPr>
          <w:rFonts w:ascii="Montserrat" w:hAnsi="Montserrat" w:cs="Arial"/>
          <w:color w:val="000000"/>
          <w:lang w:eastAsia="es-MX"/>
        </w:rPr>
        <w:t xml:space="preserve"> únicamente los costos necesarios que a nivel central cada LICITANTE requiera para dar apoyo técnico y administrativo a su Superintendencia encargada directamente de los trabajos.</w:t>
      </w:r>
    </w:p>
    <w:p w14:paraId="7B350E5C" w14:textId="77777777" w:rsidR="00A70B0F" w:rsidRPr="00CB3230" w:rsidRDefault="00A70B0F" w:rsidP="00A70B0F">
      <w:pPr>
        <w:tabs>
          <w:tab w:val="left" w:pos="2268"/>
        </w:tabs>
        <w:ind w:left="2268" w:hanging="283"/>
        <w:rPr>
          <w:rFonts w:ascii="Montserrat" w:hAnsi="Montserrat"/>
        </w:rPr>
      </w:pPr>
    </w:p>
    <w:p w14:paraId="3D74D522" w14:textId="77777777" w:rsidR="00A70B0F" w:rsidRPr="00CB3230"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color w:val="000000"/>
          <w:lang w:eastAsia="es-MX"/>
        </w:rPr>
        <w:t xml:space="preserve">En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oficina de campo</w:t>
      </w:r>
      <w:r w:rsidRPr="00CB3230">
        <w:rPr>
          <w:rFonts w:ascii="Montserrat" w:hAnsi="Montserrat" w:cs="Arial"/>
          <w:color w:val="000000"/>
          <w:lang w:eastAsia="es-MX"/>
        </w:rPr>
        <w:t xml:space="preserve"> se consideren </w:t>
      </w:r>
      <w:r>
        <w:rPr>
          <w:rFonts w:ascii="Montserrat" w:hAnsi="Montserrat" w:cs="Arial"/>
          <w:color w:val="000000"/>
          <w:lang w:eastAsia="es-MX"/>
        </w:rPr>
        <w:t xml:space="preserve">todos </w:t>
      </w:r>
      <w:r w:rsidRPr="00CB3230">
        <w:rPr>
          <w:rFonts w:ascii="Montserrat" w:hAnsi="Montserrat" w:cs="Arial"/>
          <w:color w:val="000000"/>
          <w:lang w:eastAsia="es-MX"/>
        </w:rPr>
        <w:t xml:space="preserve">los conceptos y actividades necesarias para la dirección, supervisión y administración de la obra que se requieren para el correcto funcionamiento y desarrollo de los trabajos que no correspondan a la </w:t>
      </w:r>
      <w:r w:rsidRPr="00CB3230">
        <w:rPr>
          <w:rFonts w:ascii="Montserrat" w:hAnsi="Montserrat" w:cs="Arial"/>
          <w:b/>
          <w:bCs/>
          <w:color w:val="000000"/>
          <w:lang w:eastAsia="es-MX"/>
        </w:rPr>
        <w:t>Administración de</w:t>
      </w:r>
      <w:r w:rsidRPr="00CB3230">
        <w:rPr>
          <w:rFonts w:ascii="Montserrat" w:hAnsi="Montserrat" w:cs="Arial"/>
          <w:color w:val="000000"/>
          <w:lang w:eastAsia="es-MX"/>
        </w:rPr>
        <w:t xml:space="preserve"> </w:t>
      </w:r>
      <w:r w:rsidRPr="00CB3230">
        <w:rPr>
          <w:rFonts w:ascii="Montserrat" w:hAnsi="Montserrat" w:cs="Arial"/>
          <w:b/>
          <w:color w:val="000000"/>
          <w:lang w:eastAsia="es-MX"/>
        </w:rPr>
        <w:t>oficina central</w:t>
      </w:r>
      <w:r w:rsidRPr="00CB3230">
        <w:rPr>
          <w:rFonts w:ascii="Montserrat" w:hAnsi="Montserrat" w:cs="Arial"/>
          <w:color w:val="000000"/>
          <w:lang w:eastAsia="es-MX"/>
        </w:rPr>
        <w:t xml:space="preserve"> y tampoco forman parte de los </w:t>
      </w:r>
      <w:r w:rsidRPr="00CB3230">
        <w:rPr>
          <w:rFonts w:ascii="Montserrat" w:hAnsi="Montserrat" w:cs="Arial"/>
          <w:b/>
          <w:bCs/>
          <w:color w:val="000000"/>
          <w:lang w:eastAsia="es-MX"/>
        </w:rPr>
        <w:t>Costos Directos</w:t>
      </w:r>
      <w:r w:rsidRPr="00CB3230">
        <w:rPr>
          <w:rFonts w:ascii="Montserrat" w:hAnsi="Montserrat" w:cs="Arial"/>
          <w:color w:val="000000"/>
          <w:lang w:eastAsia="es-MX"/>
        </w:rPr>
        <w:t>.</w:t>
      </w:r>
    </w:p>
    <w:p w14:paraId="462160FA"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lang w:eastAsia="es-MX"/>
        </w:rPr>
      </w:pPr>
    </w:p>
    <w:p w14:paraId="099238AE" w14:textId="77777777" w:rsidR="00A70B0F" w:rsidRPr="00963DC5" w:rsidRDefault="00A70B0F" w:rsidP="00AC220B">
      <w:pPr>
        <w:numPr>
          <w:ilvl w:val="0"/>
          <w:numId w:val="79"/>
        </w:numPr>
        <w:tabs>
          <w:tab w:val="left" w:pos="2268"/>
        </w:tabs>
        <w:autoSpaceDE w:val="0"/>
        <w:autoSpaceDN w:val="0"/>
        <w:adjustRightInd w:val="0"/>
        <w:ind w:left="2268" w:right="-232" w:hanging="283"/>
        <w:jc w:val="both"/>
        <w:rPr>
          <w:rFonts w:ascii="Montserrat" w:hAnsi="Montserrat" w:cs="Arial"/>
          <w:lang w:eastAsia="es-MX"/>
        </w:rPr>
      </w:pPr>
      <w:r w:rsidRPr="00CB3230">
        <w:rPr>
          <w:rFonts w:ascii="Montserrat" w:hAnsi="Montserrat" w:cs="Arial"/>
          <w:bCs/>
          <w:color w:val="000000"/>
          <w:lang w:eastAsia="es-MX"/>
        </w:rPr>
        <w:t xml:space="preserve">Los costos de cada uno de los rubros y subrubros que componen estos </w:t>
      </w:r>
      <w:r w:rsidRPr="00CB3230">
        <w:rPr>
          <w:rFonts w:ascii="Montserrat" w:hAnsi="Montserrat" w:cs="Arial"/>
          <w:b/>
          <w:color w:val="000000"/>
          <w:lang w:eastAsia="es-MX"/>
        </w:rPr>
        <w:t xml:space="preserve">Costos </w:t>
      </w:r>
      <w:r w:rsidRPr="00CB3230">
        <w:rPr>
          <w:rFonts w:ascii="Montserrat" w:hAnsi="Montserrat" w:cs="Arial"/>
          <w:bCs/>
          <w:color w:val="000000"/>
          <w:lang w:eastAsia="es-MX"/>
        </w:rPr>
        <w:t>guarden congruencia y proporción con las actividades objeto del presente proceso de contratación para las cuales son considerados, que estén debidamente señalados y desglosados de tal manera que sea factible identificar claramente a que actividad o concepto se refieren y están vinculados.</w:t>
      </w:r>
    </w:p>
    <w:p w14:paraId="4995273A" w14:textId="77777777" w:rsidR="00A70B0F" w:rsidRPr="00B915F1" w:rsidRDefault="00A70B0F" w:rsidP="00A70B0F">
      <w:pPr>
        <w:tabs>
          <w:tab w:val="left" w:pos="2268"/>
        </w:tabs>
        <w:autoSpaceDE w:val="0"/>
        <w:autoSpaceDN w:val="0"/>
        <w:adjustRightInd w:val="0"/>
        <w:ind w:left="2268" w:right="-232"/>
        <w:jc w:val="both"/>
        <w:rPr>
          <w:rFonts w:ascii="Montserrat" w:hAnsi="Montserrat" w:cs="Arial"/>
          <w:lang w:eastAsia="es-MX"/>
        </w:rPr>
      </w:pPr>
    </w:p>
    <w:p w14:paraId="7A0EC8DD"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lang w:eastAsia="es-MX"/>
        </w:rPr>
      </w:pPr>
      <w:r w:rsidRPr="00CB3230">
        <w:rPr>
          <w:rFonts w:ascii="Montserrat" w:hAnsi="Montserrat" w:cs="Arial"/>
          <w:b/>
          <w:lang w:eastAsia="es-MX"/>
        </w:rPr>
        <w:t xml:space="preserve">Del análisis, cálculo e integración del Costo por Financiamiento además se verificará que: </w:t>
      </w:r>
    </w:p>
    <w:p w14:paraId="243CBC99" w14:textId="77777777" w:rsidR="00A70B0F" w:rsidRPr="00CB3230" w:rsidRDefault="00A70B0F" w:rsidP="00A70B0F">
      <w:pPr>
        <w:tabs>
          <w:tab w:val="left" w:pos="851"/>
        </w:tabs>
        <w:autoSpaceDE w:val="0"/>
        <w:autoSpaceDN w:val="0"/>
        <w:adjustRightInd w:val="0"/>
        <w:ind w:left="851" w:right="-232"/>
        <w:jc w:val="both"/>
        <w:rPr>
          <w:rFonts w:ascii="Montserrat" w:hAnsi="Montserrat" w:cs="Arial"/>
          <w:b/>
          <w:lang w:eastAsia="es-MX"/>
        </w:rPr>
      </w:pPr>
    </w:p>
    <w:p w14:paraId="491C0C3A"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Esté representado por un porcentaje de la suma de los </w:t>
      </w:r>
      <w:r w:rsidRPr="00CB3230">
        <w:rPr>
          <w:rFonts w:ascii="Montserrat" w:hAnsi="Montserrat" w:cs="Arial"/>
          <w:b/>
          <w:bCs/>
          <w:color w:val="000000"/>
          <w:lang w:eastAsia="es-MX"/>
        </w:rPr>
        <w:t>Costos Directos</w:t>
      </w:r>
      <w:r w:rsidRPr="00CB3230">
        <w:rPr>
          <w:rFonts w:ascii="Montserrat" w:hAnsi="Montserrat" w:cs="Arial"/>
          <w:color w:val="000000"/>
          <w:lang w:eastAsia="es-MX"/>
        </w:rPr>
        <w:t xml:space="preserve"> e </w:t>
      </w:r>
      <w:r w:rsidRPr="00CB3230">
        <w:rPr>
          <w:rFonts w:ascii="Montserrat" w:hAnsi="Montserrat" w:cs="Arial"/>
          <w:b/>
          <w:bCs/>
          <w:color w:val="000000"/>
          <w:lang w:eastAsia="es-MX"/>
        </w:rPr>
        <w:t>Indirectos</w:t>
      </w:r>
      <w:r w:rsidRPr="00CB3230">
        <w:rPr>
          <w:rFonts w:ascii="Montserrat" w:hAnsi="Montserrat" w:cs="Arial"/>
          <w:color w:val="000000"/>
          <w:lang w:eastAsia="es-MX"/>
        </w:rPr>
        <w:t>,</w:t>
      </w:r>
      <w:r w:rsidRPr="00CB3230">
        <w:rPr>
          <w:rFonts w:ascii="Montserrat" w:hAnsi="Montserrat" w:cs="Arial"/>
          <w:lang w:eastAsia="es-MX"/>
        </w:rPr>
        <w:t xml:space="preserve"> se haya estructurado y determinado en congruencia con lo previsto en el REGLAMENTO, considerando además todos los requisitos señalados en la CONVOCATORIA y </w:t>
      </w:r>
      <w:r w:rsidRPr="00CB3230">
        <w:rPr>
          <w:rFonts w:ascii="Montserrat" w:hAnsi="Montserrat" w:cs="Arial"/>
          <w:color w:val="000000"/>
          <w:lang w:eastAsia="es-MX"/>
        </w:rPr>
        <w:t xml:space="preserve">adjuntando en su proposición la copia del documento donde se señale y defina el indicador económico específico - tasa de interés aplicable propuesta- utilizada para el cálculo </w:t>
      </w:r>
      <w:r w:rsidRPr="00CB3230">
        <w:rPr>
          <w:rFonts w:ascii="Montserrat" w:hAnsi="Montserrat" w:cs="Arial"/>
          <w:lang w:eastAsia="es-MX"/>
        </w:rPr>
        <w:t>en cuestión</w:t>
      </w:r>
      <w:r w:rsidRPr="00CB3230">
        <w:rPr>
          <w:rFonts w:ascii="Montserrat" w:hAnsi="Montserrat" w:cs="Arial"/>
          <w:color w:val="000000"/>
          <w:lang w:eastAsia="es-MX"/>
        </w:rPr>
        <w:t xml:space="preserve">. </w:t>
      </w:r>
    </w:p>
    <w:p w14:paraId="540DF452"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color w:val="000000"/>
          <w:lang w:eastAsia="es-MX"/>
        </w:rPr>
      </w:pPr>
    </w:p>
    <w:p w14:paraId="3662D32B"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Considere el anticipo total a otorgar, los ingresos por estimaciones, así como los egresos por gastos que se deriven de la ejecución de la obra.</w:t>
      </w:r>
    </w:p>
    <w:p w14:paraId="084BE93F" w14:textId="77777777" w:rsidR="00A70B0F" w:rsidRPr="00CB3230" w:rsidRDefault="00A70B0F" w:rsidP="00A70B0F">
      <w:pPr>
        <w:tabs>
          <w:tab w:val="left" w:pos="2268"/>
        </w:tabs>
        <w:autoSpaceDE w:val="0"/>
        <w:autoSpaceDN w:val="0"/>
        <w:adjustRightInd w:val="0"/>
        <w:ind w:left="2268" w:right="-232" w:hanging="283"/>
        <w:jc w:val="both"/>
        <w:rPr>
          <w:rFonts w:ascii="Montserrat" w:hAnsi="Montserrat" w:cs="Arial"/>
          <w:color w:val="000000"/>
          <w:lang w:eastAsia="es-MX"/>
        </w:rPr>
      </w:pPr>
    </w:p>
    <w:p w14:paraId="633FDA72"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Los importes mensuales de cada una de las estimaciones consideradas coincidan con los importes asentados para esas mismas estimaciones en el </w:t>
      </w:r>
      <w:r w:rsidRPr="00CB3230">
        <w:rPr>
          <w:rFonts w:ascii="Montserrat" w:hAnsi="Montserrat" w:cs="Arial"/>
          <w:b/>
          <w:bCs/>
          <w:color w:val="000000"/>
          <w:lang w:eastAsia="es-MX"/>
        </w:rPr>
        <w:t>Programa mensual de ejecución de los trabajos</w:t>
      </w:r>
      <w:r w:rsidRPr="00CB3230">
        <w:rPr>
          <w:rFonts w:ascii="Montserrat" w:hAnsi="Montserrat" w:cs="Arial"/>
          <w:color w:val="000000"/>
          <w:lang w:eastAsia="es-MX"/>
        </w:rPr>
        <w:t>, es decir,</w:t>
      </w:r>
      <w:r w:rsidRPr="00CB3230">
        <w:rPr>
          <w:rFonts w:ascii="Montserrat" w:hAnsi="Montserrat" w:cs="Arial"/>
          <w:b/>
          <w:bCs/>
          <w:color w:val="000000"/>
          <w:lang w:eastAsia="es-MX"/>
        </w:rPr>
        <w:t xml:space="preserve"> </w:t>
      </w:r>
      <w:r w:rsidRPr="00CB3230">
        <w:rPr>
          <w:rFonts w:ascii="Montserrat" w:hAnsi="Montserrat" w:cs="Arial"/>
          <w:color w:val="000000"/>
          <w:lang w:eastAsia="es-MX"/>
        </w:rPr>
        <w:t xml:space="preserve">sea congruente con el </w:t>
      </w:r>
      <w:r w:rsidRPr="00755C39">
        <w:rPr>
          <w:rFonts w:ascii="Montserrat" w:hAnsi="Montserrat" w:cs="Arial"/>
          <w:b/>
          <w:bCs/>
          <w:color w:val="000000"/>
          <w:lang w:eastAsia="es-MX"/>
        </w:rPr>
        <w:t>Programa de ejecución</w:t>
      </w:r>
      <w:r w:rsidRPr="00CB3230">
        <w:rPr>
          <w:rFonts w:ascii="Montserrat" w:hAnsi="Montserrat" w:cs="Arial"/>
          <w:color w:val="000000"/>
          <w:lang w:eastAsia="es-MX"/>
        </w:rPr>
        <w:t xml:space="preserve"> valorizado con montos mensuales.  </w:t>
      </w:r>
    </w:p>
    <w:p w14:paraId="23AC28F9" w14:textId="77777777" w:rsidR="00A70B0F" w:rsidRPr="00CB3230" w:rsidRDefault="00A70B0F" w:rsidP="00A70B0F">
      <w:pPr>
        <w:tabs>
          <w:tab w:val="left" w:pos="2268"/>
        </w:tabs>
        <w:ind w:left="2268" w:hanging="283"/>
        <w:rPr>
          <w:rFonts w:ascii="Montserrat" w:hAnsi="Montserrat"/>
        </w:rPr>
      </w:pPr>
    </w:p>
    <w:p w14:paraId="1EAC9EF8"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lastRenderedPageBreak/>
        <w:t xml:space="preserve">El importe total sin IVA derivado de la sumatoria de todas las estimaciones consideradas en el cálculo en mención corresponda al importe total sin IVA de la proposición determinado en el </w:t>
      </w:r>
      <w:r w:rsidRPr="00CB3230">
        <w:rPr>
          <w:rFonts w:ascii="Montserrat" w:hAnsi="Montserrat" w:cs="Arial"/>
          <w:b/>
          <w:bCs/>
          <w:color w:val="000000"/>
          <w:lang w:eastAsia="es-MX"/>
        </w:rPr>
        <w:t xml:space="preserve">Programa mensual de ejecución de los trabajos </w:t>
      </w:r>
      <w:r w:rsidRPr="00CB3230">
        <w:rPr>
          <w:rFonts w:ascii="Montserrat" w:hAnsi="Montserrat" w:cs="Arial"/>
          <w:color w:val="000000"/>
          <w:lang w:eastAsia="es-MX"/>
        </w:rPr>
        <w:t xml:space="preserve">y al asentado en el </w:t>
      </w:r>
      <w:r w:rsidRPr="00CB3230">
        <w:rPr>
          <w:rFonts w:ascii="Montserrat" w:hAnsi="Montserrat" w:cs="Arial"/>
          <w:b/>
          <w:bCs/>
          <w:color w:val="000000"/>
          <w:lang w:eastAsia="es-MX"/>
        </w:rPr>
        <w:t>Catálogo de Conceptos</w:t>
      </w:r>
      <w:r w:rsidRPr="00CB3230">
        <w:rPr>
          <w:rFonts w:ascii="Montserrat" w:hAnsi="Montserrat" w:cs="Arial"/>
          <w:color w:val="000000"/>
          <w:lang w:eastAsia="es-MX"/>
        </w:rPr>
        <w:t>.</w:t>
      </w:r>
    </w:p>
    <w:p w14:paraId="5F5B40A5" w14:textId="77777777" w:rsidR="00A70B0F" w:rsidRPr="00CB3230" w:rsidRDefault="00A70B0F" w:rsidP="00A70B0F">
      <w:pPr>
        <w:tabs>
          <w:tab w:val="left" w:pos="2268"/>
        </w:tabs>
        <w:ind w:left="2268" w:hanging="283"/>
        <w:rPr>
          <w:rFonts w:ascii="Montserrat" w:hAnsi="Montserrat"/>
        </w:rPr>
      </w:pPr>
    </w:p>
    <w:p w14:paraId="4ACBEEC1" w14:textId="77777777" w:rsidR="00A70B0F" w:rsidRPr="00CB3230"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Arial"/>
          <w:color w:val="000000"/>
          <w:lang w:eastAsia="es-MX"/>
        </w:rPr>
        <w:t xml:space="preserve">Se consideren los tiempos establecidos para el trámite de presentación, revisión y posterior pago de las estimaciones, de acuerdo con lo instruido en el inciso a) de la fracción V del artículo 65 del REGLAMENTO y señalados en la </w:t>
      </w:r>
      <w:r>
        <w:rPr>
          <w:rFonts w:ascii="Montserrat" w:hAnsi="Montserrat" w:cs="Arial"/>
          <w:b/>
          <w:bCs/>
          <w:color w:val="000000"/>
          <w:lang w:eastAsia="es-MX"/>
        </w:rPr>
        <w:t>Cláusula Cuarta “Forma y lugar de pago”</w:t>
      </w:r>
      <w:r w:rsidRPr="00CB3230">
        <w:rPr>
          <w:rFonts w:ascii="Montserrat" w:hAnsi="Montserrat" w:cs="Arial"/>
          <w:b/>
          <w:bCs/>
          <w:color w:val="000000"/>
          <w:lang w:eastAsia="es-MX"/>
        </w:rPr>
        <w:t xml:space="preserve"> </w:t>
      </w:r>
      <w:r w:rsidRPr="00CB3230">
        <w:rPr>
          <w:rFonts w:ascii="Montserrat" w:hAnsi="Montserrat" w:cs="Arial"/>
          <w:color w:val="000000"/>
          <w:lang w:eastAsia="es-MX"/>
        </w:rPr>
        <w:t xml:space="preserve">del </w:t>
      </w:r>
      <w:r w:rsidRPr="00CB3230">
        <w:rPr>
          <w:rFonts w:ascii="Montserrat" w:hAnsi="Montserrat" w:cs="Arial"/>
          <w:b/>
          <w:bCs/>
          <w:lang w:eastAsia="es-MX"/>
        </w:rPr>
        <w:t>Modelo de Contrato</w:t>
      </w:r>
      <w:r w:rsidRPr="00CB3230">
        <w:rPr>
          <w:rFonts w:ascii="Montserrat" w:hAnsi="Montserrat" w:cs="Arial"/>
          <w:color w:val="000000"/>
          <w:lang w:eastAsia="es-MX"/>
        </w:rPr>
        <w:t xml:space="preserve"> proporcionado en la CONVOCATORIA.</w:t>
      </w:r>
    </w:p>
    <w:p w14:paraId="0C9342C6" w14:textId="77777777" w:rsidR="00A70B0F" w:rsidRPr="00CB3230" w:rsidRDefault="00A70B0F" w:rsidP="00A70B0F">
      <w:pPr>
        <w:tabs>
          <w:tab w:val="left" w:pos="2268"/>
        </w:tabs>
        <w:ind w:left="2268" w:hanging="283"/>
        <w:rPr>
          <w:rFonts w:ascii="Montserrat" w:hAnsi="Montserrat"/>
        </w:rPr>
      </w:pPr>
    </w:p>
    <w:p w14:paraId="5DB3FA3D" w14:textId="732A2683" w:rsidR="0096400E" w:rsidRPr="0096400E" w:rsidRDefault="00A70B0F" w:rsidP="00AC220B">
      <w:pPr>
        <w:numPr>
          <w:ilvl w:val="0"/>
          <w:numId w:val="80"/>
        </w:numPr>
        <w:tabs>
          <w:tab w:val="left" w:pos="2268"/>
        </w:tabs>
        <w:autoSpaceDE w:val="0"/>
        <w:autoSpaceDN w:val="0"/>
        <w:adjustRightInd w:val="0"/>
        <w:ind w:left="2268" w:right="-232" w:hanging="283"/>
        <w:jc w:val="both"/>
        <w:rPr>
          <w:rFonts w:ascii="Montserrat" w:hAnsi="Montserrat" w:cs="Arial"/>
          <w:color w:val="000000"/>
          <w:lang w:eastAsia="es-MX"/>
        </w:rPr>
      </w:pPr>
      <w:r w:rsidRPr="00CB3230">
        <w:rPr>
          <w:rFonts w:ascii="Montserrat" w:hAnsi="Montserrat" w:cs="Verdana"/>
          <w:color w:val="000000"/>
          <w:lang w:eastAsia="es-MX"/>
        </w:rPr>
        <w:t>La</w:t>
      </w:r>
      <w:r>
        <w:rPr>
          <w:rFonts w:ascii="Montserrat" w:hAnsi="Montserrat" w:cs="Verdana"/>
          <w:color w:val="000000"/>
          <w:lang w:eastAsia="es-MX"/>
        </w:rPr>
        <w:t>s deducciones derivadas de la</w:t>
      </w:r>
      <w:r w:rsidRPr="00CB3230">
        <w:rPr>
          <w:rFonts w:ascii="Montserrat" w:hAnsi="Montserrat" w:cs="Verdana"/>
          <w:color w:val="000000"/>
          <w:lang w:eastAsia="es-MX"/>
        </w:rPr>
        <w:t xml:space="preserve"> amortización de</w:t>
      </w:r>
      <w:r w:rsidRPr="00CB3230">
        <w:rPr>
          <w:rFonts w:ascii="Montserrat" w:hAnsi="Montserrat" w:cs="Arial"/>
          <w:color w:val="000000"/>
          <w:lang w:eastAsia="es-MX"/>
        </w:rPr>
        <w:t>l anticipo se considere</w:t>
      </w:r>
      <w:r>
        <w:rPr>
          <w:rFonts w:ascii="Montserrat" w:hAnsi="Montserrat" w:cs="Arial"/>
          <w:color w:val="000000"/>
          <w:lang w:eastAsia="es-MX"/>
        </w:rPr>
        <w:t>n</w:t>
      </w:r>
      <w:r w:rsidRPr="00CB3230">
        <w:rPr>
          <w:rFonts w:ascii="Montserrat" w:hAnsi="Montserrat" w:cs="Arial"/>
          <w:color w:val="000000"/>
          <w:lang w:eastAsia="es-MX"/>
        </w:rPr>
        <w:t xml:space="preserve"> únicamente en las estimaciones que de acuerdo a los plazos para el trámite de presentación, revisión y posterior pago de las estimaciones</w:t>
      </w:r>
      <w:r w:rsidRPr="00CB3230">
        <w:rPr>
          <w:rFonts w:ascii="Montserrat" w:hAnsi="Montserrat" w:cs="Arial"/>
          <w:bCs/>
          <w:color w:val="000000"/>
          <w:lang w:eastAsia="es-MX"/>
        </w:rPr>
        <w:t xml:space="preserve">, sean susceptibles de ser pagadas en el </w:t>
      </w:r>
      <w:r w:rsidRPr="00CB3230">
        <w:rPr>
          <w:rFonts w:ascii="Montserrat" w:hAnsi="Montserrat" w:cs="Arial"/>
          <w:b/>
          <w:color w:val="000000"/>
          <w:lang w:eastAsia="es-MX"/>
        </w:rPr>
        <w:t xml:space="preserve">ejercicio </w:t>
      </w:r>
      <w:r w:rsidR="0096400E">
        <w:rPr>
          <w:rFonts w:ascii="Montserrat" w:hAnsi="Montserrat" w:cs="Arial"/>
          <w:b/>
          <w:color w:val="000000"/>
          <w:lang w:eastAsia="es-MX"/>
        </w:rPr>
        <w:t>202</w:t>
      </w:r>
      <w:r w:rsidR="007D726C">
        <w:rPr>
          <w:rFonts w:ascii="Montserrat" w:hAnsi="Montserrat" w:cs="Arial"/>
          <w:b/>
          <w:color w:val="000000"/>
          <w:lang w:eastAsia="es-MX"/>
        </w:rPr>
        <w:t>6</w:t>
      </w:r>
    </w:p>
    <w:p w14:paraId="5C93D565" w14:textId="77777777" w:rsidR="0096400E" w:rsidRDefault="0096400E" w:rsidP="0096400E">
      <w:pPr>
        <w:pStyle w:val="Prrafodelista"/>
        <w:rPr>
          <w:rFonts w:ascii="Montserrat" w:hAnsi="Montserrat" w:cs="Arial"/>
          <w:color w:val="000000"/>
          <w:lang w:eastAsia="es-MX"/>
        </w:rPr>
      </w:pPr>
    </w:p>
    <w:p w14:paraId="0875658C" w14:textId="79376894" w:rsidR="00A70B0F" w:rsidRPr="00CB3230" w:rsidRDefault="00A70B0F" w:rsidP="0096400E">
      <w:pPr>
        <w:tabs>
          <w:tab w:val="left" w:pos="2268"/>
        </w:tabs>
        <w:autoSpaceDE w:val="0"/>
        <w:autoSpaceDN w:val="0"/>
        <w:adjustRightInd w:val="0"/>
        <w:ind w:right="-232"/>
        <w:jc w:val="both"/>
        <w:rPr>
          <w:rFonts w:ascii="Montserrat" w:hAnsi="Montserrat" w:cs="Arial"/>
          <w:color w:val="000000"/>
          <w:lang w:eastAsia="es-MX"/>
        </w:rPr>
      </w:pPr>
      <w:r w:rsidRPr="00CB3230">
        <w:rPr>
          <w:rFonts w:ascii="Montserrat" w:hAnsi="Montserrat" w:cs="Arial"/>
          <w:color w:val="000000"/>
          <w:lang w:eastAsia="es-MX"/>
        </w:rPr>
        <w:t>.</w:t>
      </w:r>
    </w:p>
    <w:p w14:paraId="1AC56781" w14:textId="77777777" w:rsidR="00A70B0F" w:rsidRPr="00CB3230"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del </w:t>
      </w:r>
      <w:r w:rsidRPr="00CB3230">
        <w:rPr>
          <w:rFonts w:ascii="Montserrat" w:hAnsi="Montserrat" w:cs="Arial"/>
          <w:b/>
          <w:color w:val="000000"/>
          <w:lang w:eastAsia="es-MX"/>
        </w:rPr>
        <w:t>Cargo por Utilidad</w:t>
      </w:r>
      <w:r w:rsidRPr="00CB3230">
        <w:rPr>
          <w:rFonts w:ascii="Montserrat" w:hAnsi="Montserrat" w:cs="Arial"/>
          <w:b/>
          <w:lang w:eastAsia="es-MX"/>
        </w:rPr>
        <w:t xml:space="preserve"> además se verificará que:</w:t>
      </w:r>
    </w:p>
    <w:p w14:paraId="222089D2" w14:textId="77777777" w:rsidR="00A70B0F" w:rsidRPr="00CB3230" w:rsidRDefault="00A70B0F" w:rsidP="00A70B0F">
      <w:pPr>
        <w:numPr>
          <w:ilvl w:val="12"/>
          <w:numId w:val="0"/>
        </w:numPr>
        <w:tabs>
          <w:tab w:val="left" w:pos="1276"/>
        </w:tabs>
        <w:ind w:left="1276" w:right="-232"/>
        <w:jc w:val="both"/>
        <w:rPr>
          <w:rFonts w:ascii="Montserrat" w:hAnsi="Montserrat" w:cs="Arial"/>
          <w:b/>
          <w:bCs/>
        </w:rPr>
      </w:pPr>
    </w:p>
    <w:p w14:paraId="5553FB7B" w14:textId="77777777" w:rsidR="00A70B0F" w:rsidRPr="00CB3230" w:rsidRDefault="00A70B0F" w:rsidP="00AC220B">
      <w:pPr>
        <w:numPr>
          <w:ilvl w:val="0"/>
          <w:numId w:val="81"/>
        </w:numPr>
        <w:tabs>
          <w:tab w:val="left" w:pos="2268"/>
        </w:tabs>
        <w:ind w:left="2268" w:right="-232" w:hanging="283"/>
        <w:jc w:val="both"/>
        <w:rPr>
          <w:rFonts w:ascii="Montserrat" w:hAnsi="Montserrat"/>
        </w:rPr>
      </w:pPr>
      <w:r w:rsidRPr="00CB3230">
        <w:rPr>
          <w:rFonts w:ascii="Montserrat" w:hAnsi="Montserrat"/>
        </w:rPr>
        <w:t xml:space="preserve">Se presente correctamente desglosado de acuerdo con lo previsto en el REGLAMENTO, considerando además todos los requisitos señalados en la CONVOCATORIA y representado como un porcentaje aplicado a la suma de los </w:t>
      </w:r>
      <w:r w:rsidRPr="00CB3230">
        <w:rPr>
          <w:rFonts w:ascii="Montserrat" w:hAnsi="Montserrat"/>
          <w:b/>
          <w:bCs/>
        </w:rPr>
        <w:t>Costos Directos</w:t>
      </w:r>
      <w:r w:rsidRPr="00CB3230">
        <w:rPr>
          <w:rFonts w:ascii="Montserrat" w:hAnsi="Montserrat"/>
        </w:rPr>
        <w:t xml:space="preserve">, </w:t>
      </w:r>
      <w:r w:rsidRPr="00CB3230">
        <w:rPr>
          <w:rFonts w:ascii="Montserrat" w:hAnsi="Montserrat"/>
          <w:b/>
          <w:bCs/>
        </w:rPr>
        <w:t xml:space="preserve">Indirectos </w:t>
      </w:r>
      <w:r w:rsidRPr="00CB3230">
        <w:rPr>
          <w:rFonts w:ascii="Montserrat" w:hAnsi="Montserrat"/>
        </w:rPr>
        <w:t xml:space="preserve">y </w:t>
      </w:r>
      <w:r w:rsidRPr="00CB3230">
        <w:rPr>
          <w:rFonts w:ascii="Montserrat" w:hAnsi="Montserrat"/>
          <w:b/>
          <w:bCs/>
        </w:rPr>
        <w:t>por Financiamiento</w:t>
      </w:r>
      <w:r w:rsidRPr="00CB3230">
        <w:rPr>
          <w:rFonts w:ascii="Montserrat" w:hAnsi="Montserrat"/>
        </w:rPr>
        <w:t xml:space="preserve">. </w:t>
      </w:r>
    </w:p>
    <w:p w14:paraId="11E36E62" w14:textId="77777777" w:rsidR="00A70B0F" w:rsidRPr="00CB3230" w:rsidRDefault="00A70B0F" w:rsidP="00A70B0F">
      <w:pPr>
        <w:tabs>
          <w:tab w:val="left" w:pos="2268"/>
        </w:tabs>
        <w:ind w:left="2268" w:right="-232" w:hanging="283"/>
        <w:jc w:val="both"/>
        <w:rPr>
          <w:rFonts w:ascii="Montserrat" w:hAnsi="Montserrat"/>
        </w:rPr>
      </w:pPr>
    </w:p>
    <w:p w14:paraId="5D0E7121" w14:textId="77777777" w:rsidR="00A70B0F" w:rsidRPr="00CB3230" w:rsidRDefault="00A70B0F" w:rsidP="00AC220B">
      <w:pPr>
        <w:numPr>
          <w:ilvl w:val="0"/>
          <w:numId w:val="81"/>
        </w:numPr>
        <w:tabs>
          <w:tab w:val="left" w:pos="2268"/>
        </w:tabs>
        <w:ind w:left="2268" w:right="-232" w:hanging="283"/>
        <w:jc w:val="both"/>
        <w:rPr>
          <w:rFonts w:ascii="Montserrat" w:hAnsi="Montserrat"/>
        </w:rPr>
      </w:pPr>
      <w:r w:rsidRPr="00CB3230">
        <w:rPr>
          <w:rFonts w:ascii="Montserrat" w:hAnsi="Montserrat"/>
        </w:rPr>
        <w:t xml:space="preserve">Se consideren las deducciones correspondientes al impuesto sobre la renta y la participación de los trabajadores en las utilidades del LICITANTE de acuerdo con el artículo 219 del REGLAMENTO y al formato guía proporcionado en la CONVOCATORIA. </w:t>
      </w:r>
    </w:p>
    <w:p w14:paraId="0E16DC6D" w14:textId="77777777" w:rsidR="00A70B0F" w:rsidRPr="00CB3230" w:rsidRDefault="00A70B0F" w:rsidP="00A70B0F">
      <w:pPr>
        <w:suppressAutoHyphens/>
        <w:ind w:left="1701" w:right="-232"/>
        <w:jc w:val="both"/>
        <w:rPr>
          <w:rFonts w:ascii="Montserrat" w:hAnsi="Montserrat"/>
          <w:b/>
        </w:rPr>
      </w:pPr>
    </w:p>
    <w:p w14:paraId="1E13087B" w14:textId="77777777" w:rsidR="00A70B0F" w:rsidRPr="00243ADA" w:rsidRDefault="00A70B0F" w:rsidP="00A70B0F">
      <w:pPr>
        <w:numPr>
          <w:ilvl w:val="2"/>
          <w:numId w:val="9"/>
        </w:numPr>
        <w:tabs>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de los Cargos Adicionales</w:t>
      </w:r>
      <w:r w:rsidRPr="00CB3230">
        <w:rPr>
          <w:rFonts w:ascii="Montserrat" w:hAnsi="Montserrat" w:cs="Arial"/>
          <w:b/>
          <w:lang w:eastAsia="es-MX"/>
        </w:rPr>
        <w:t xml:space="preserve"> además se verificará que:</w:t>
      </w:r>
    </w:p>
    <w:p w14:paraId="5B392A14" w14:textId="77777777" w:rsidR="00A70B0F" w:rsidRPr="00CB3230" w:rsidRDefault="00A70B0F" w:rsidP="00A70B0F">
      <w:pPr>
        <w:tabs>
          <w:tab w:val="num" w:pos="2700"/>
        </w:tabs>
        <w:autoSpaceDE w:val="0"/>
        <w:autoSpaceDN w:val="0"/>
        <w:adjustRightInd w:val="0"/>
        <w:ind w:left="1985" w:right="-232"/>
        <w:jc w:val="both"/>
        <w:rPr>
          <w:rFonts w:ascii="Montserrat" w:hAnsi="Montserrat" w:cs="Arial"/>
          <w:b/>
          <w:color w:val="000000"/>
          <w:lang w:eastAsia="es-MX"/>
        </w:rPr>
      </w:pPr>
    </w:p>
    <w:p w14:paraId="3B102179" w14:textId="1B89665D" w:rsidR="00A70B0F" w:rsidRPr="008D55D7"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rPr>
        <w:t xml:space="preserve">Se presenten correctamente desglosados de acuerdo con lo previsto en el </w:t>
      </w:r>
      <w:r w:rsidR="003A3F73" w:rsidRPr="00CB3230">
        <w:rPr>
          <w:rFonts w:ascii="Montserrat" w:hAnsi="Montserrat"/>
        </w:rPr>
        <w:t>REGLAMENTO, considerando</w:t>
      </w:r>
      <w:r w:rsidRPr="00CB3230">
        <w:rPr>
          <w:rFonts w:ascii="Montserrat" w:hAnsi="Montserrat"/>
        </w:rPr>
        <w:t xml:space="preserve"> además todos los requisitos señalados en la CONVOCATORIA.</w:t>
      </w:r>
    </w:p>
    <w:p w14:paraId="74E1017C" w14:textId="77777777" w:rsidR="00A70B0F" w:rsidRPr="00CB3230" w:rsidRDefault="00A70B0F" w:rsidP="00A70B0F">
      <w:pPr>
        <w:tabs>
          <w:tab w:val="left" w:pos="2268"/>
        </w:tabs>
        <w:ind w:left="2268" w:right="-232"/>
        <w:jc w:val="both"/>
        <w:rPr>
          <w:rFonts w:ascii="Montserrat" w:hAnsi="Montserrat" w:cs="Arial"/>
        </w:rPr>
      </w:pPr>
    </w:p>
    <w:p w14:paraId="7702ECC7" w14:textId="77777777" w:rsidR="00A70B0F" w:rsidRPr="00CB3230"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rPr>
        <w:t xml:space="preserve">Se considere el 5 al millar por el pago que el CONTRATISTA efectuará por el servicio de vigilancia, inspección y control que realiza la SFP </w:t>
      </w:r>
      <w:r w:rsidRPr="00CB3230">
        <w:rPr>
          <w:rFonts w:ascii="Montserrat" w:hAnsi="Montserrat" w:cs="Arial"/>
        </w:rPr>
        <w:t>en cumplimiento al artículo 191 de la Ley Federal de Derechos.</w:t>
      </w:r>
    </w:p>
    <w:p w14:paraId="46427C83" w14:textId="77777777" w:rsidR="00A70B0F" w:rsidRPr="00CB3230" w:rsidRDefault="00A70B0F" w:rsidP="00A70B0F">
      <w:pPr>
        <w:tabs>
          <w:tab w:val="left" w:pos="2268"/>
        </w:tabs>
        <w:ind w:left="2268" w:hanging="283"/>
        <w:rPr>
          <w:rFonts w:ascii="Montserrat" w:hAnsi="Montserrat" w:cs="Arial"/>
        </w:rPr>
      </w:pPr>
    </w:p>
    <w:p w14:paraId="7FAF8EEB" w14:textId="77777777" w:rsidR="00A70B0F" w:rsidRPr="00CB3230" w:rsidRDefault="00A70B0F" w:rsidP="00AC220B">
      <w:pPr>
        <w:numPr>
          <w:ilvl w:val="0"/>
          <w:numId w:val="82"/>
        </w:numPr>
        <w:tabs>
          <w:tab w:val="left" w:pos="2268"/>
        </w:tabs>
        <w:ind w:left="2268" w:right="-232" w:hanging="283"/>
        <w:jc w:val="both"/>
        <w:rPr>
          <w:rFonts w:ascii="Montserrat" w:hAnsi="Montserrat" w:cs="Arial"/>
        </w:rPr>
      </w:pPr>
      <w:r w:rsidRPr="00CB3230">
        <w:rPr>
          <w:rFonts w:ascii="Montserrat" w:hAnsi="Montserrat" w:cs="Arial"/>
        </w:rPr>
        <w:t xml:space="preserve">No se consideren cargos que no correspondan a </w:t>
      </w:r>
      <w:r w:rsidRPr="00CB3230">
        <w:rPr>
          <w:rFonts w:ascii="Montserrat" w:hAnsi="Montserrat"/>
        </w:rPr>
        <w:t xml:space="preserve">ordenamientos legales aplicables o de disposiciones administrativas que emitan autoridades competentes en la materia, como derechos e impuestos locales y federales y gastos de inspección y supervisión. </w:t>
      </w:r>
    </w:p>
    <w:p w14:paraId="0D0ACBB4" w14:textId="77777777" w:rsidR="00A70B0F" w:rsidRPr="00CB3230" w:rsidRDefault="00A70B0F" w:rsidP="00A70B0F">
      <w:pPr>
        <w:suppressAutoHyphens/>
        <w:ind w:left="1701" w:right="-232"/>
        <w:jc w:val="both"/>
        <w:rPr>
          <w:rFonts w:ascii="Montserrat" w:hAnsi="Montserrat"/>
          <w:b/>
        </w:rPr>
      </w:pPr>
    </w:p>
    <w:p w14:paraId="72357574"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de los Precios Unitarios</w:t>
      </w:r>
      <w:r w:rsidRPr="00CB3230">
        <w:rPr>
          <w:rFonts w:ascii="Montserrat" w:hAnsi="Montserrat" w:cs="Arial"/>
          <w:b/>
          <w:lang w:eastAsia="es-MX"/>
        </w:rPr>
        <w:t xml:space="preserve"> además se verificará que:</w:t>
      </w:r>
    </w:p>
    <w:p w14:paraId="07E7E4C5" w14:textId="77777777" w:rsidR="00A70B0F" w:rsidRPr="00CB3230" w:rsidRDefault="00A70B0F" w:rsidP="00A70B0F">
      <w:pPr>
        <w:suppressAutoHyphens/>
        <w:ind w:left="1701" w:right="-232"/>
        <w:jc w:val="both"/>
        <w:rPr>
          <w:rFonts w:ascii="Montserrat" w:hAnsi="Montserrat"/>
          <w:b/>
        </w:rPr>
      </w:pPr>
    </w:p>
    <w:p w14:paraId="66401655" w14:textId="77777777" w:rsidR="00A70B0F" w:rsidRPr="00654BB4"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Se haya realizado de acuerdo con lo establecido en el REGLAMENTO y considerando todos los requisitos establecidos en la CONVOCATORIA, así como las Especificaciones Generales y Particulares. Además de que estén </w:t>
      </w:r>
      <w:r w:rsidRPr="00CB3230">
        <w:rPr>
          <w:rFonts w:ascii="Montserrat" w:hAnsi="Montserrat"/>
          <w:bCs/>
          <w:lang w:val="es-ES"/>
        </w:rPr>
        <w:t xml:space="preserve">estructurados en </w:t>
      </w:r>
      <w:r w:rsidRPr="00CB3230">
        <w:rPr>
          <w:rFonts w:ascii="Montserrat" w:hAnsi="Montserrat"/>
          <w:b/>
          <w:lang w:val="es-ES"/>
        </w:rPr>
        <w:t>Costos Directos</w:t>
      </w:r>
      <w:r w:rsidRPr="00CB3230">
        <w:rPr>
          <w:rFonts w:ascii="Montserrat" w:hAnsi="Montserrat"/>
          <w:bCs/>
          <w:lang w:val="es-ES"/>
        </w:rPr>
        <w:t xml:space="preserve">, </w:t>
      </w:r>
      <w:r w:rsidRPr="00CB3230">
        <w:rPr>
          <w:rFonts w:ascii="Montserrat" w:hAnsi="Montserrat"/>
          <w:b/>
          <w:lang w:val="es-ES"/>
        </w:rPr>
        <w:t>Costos Indirectos</w:t>
      </w:r>
      <w:r w:rsidRPr="00CB3230">
        <w:rPr>
          <w:rFonts w:ascii="Montserrat" w:hAnsi="Montserrat"/>
          <w:bCs/>
          <w:lang w:val="es-ES"/>
        </w:rPr>
        <w:t xml:space="preserve">, </w:t>
      </w:r>
      <w:r w:rsidRPr="00CB3230">
        <w:rPr>
          <w:rFonts w:ascii="Montserrat" w:hAnsi="Montserrat"/>
          <w:b/>
          <w:lang w:val="es-ES"/>
        </w:rPr>
        <w:t>Costo por Financiamiento</w:t>
      </w:r>
      <w:r w:rsidRPr="00CB3230">
        <w:rPr>
          <w:rFonts w:ascii="Montserrat" w:hAnsi="Montserrat"/>
          <w:bCs/>
          <w:lang w:val="es-ES"/>
        </w:rPr>
        <w:t xml:space="preserve">, </w:t>
      </w:r>
      <w:r w:rsidRPr="00CB3230">
        <w:rPr>
          <w:rFonts w:ascii="Montserrat" w:hAnsi="Montserrat"/>
          <w:b/>
          <w:lang w:val="es-ES"/>
        </w:rPr>
        <w:t>Cargo por Utilidad</w:t>
      </w:r>
      <w:r w:rsidRPr="00CB3230">
        <w:rPr>
          <w:rFonts w:ascii="Montserrat" w:hAnsi="Montserrat"/>
          <w:bCs/>
          <w:lang w:val="es-ES"/>
        </w:rPr>
        <w:t xml:space="preserve">, </w:t>
      </w:r>
      <w:r w:rsidRPr="00CB3230">
        <w:rPr>
          <w:rFonts w:ascii="Montserrat" w:hAnsi="Montserrat"/>
          <w:b/>
          <w:lang w:val="es-ES"/>
        </w:rPr>
        <w:t>Cargos Adicionales</w:t>
      </w:r>
      <w:r w:rsidRPr="00CB3230">
        <w:rPr>
          <w:rFonts w:ascii="Montserrat" w:hAnsi="Montserrat"/>
          <w:bCs/>
          <w:lang w:val="es-ES"/>
        </w:rPr>
        <w:t xml:space="preserve"> y el total del precio unitario</w:t>
      </w:r>
      <w:r w:rsidRPr="00CB3230">
        <w:rPr>
          <w:rFonts w:ascii="Montserrat" w:hAnsi="Montserrat"/>
        </w:rPr>
        <w:t xml:space="preserve"> en moneda nacional (M.N.) y sin IVA.</w:t>
      </w:r>
    </w:p>
    <w:p w14:paraId="43A5A0A2"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441033F4" w14:textId="77777777" w:rsidR="00A70B0F" w:rsidRPr="00A72718"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Los </w:t>
      </w:r>
      <w:r w:rsidRPr="00CB3230">
        <w:rPr>
          <w:rFonts w:ascii="Montserrat" w:hAnsi="Montserrat"/>
          <w:b/>
          <w:bCs/>
        </w:rPr>
        <w:t>Costos Directos</w:t>
      </w:r>
      <w:r w:rsidRPr="00CB3230">
        <w:rPr>
          <w:rFonts w:ascii="Montserrat" w:hAnsi="Montserrat"/>
        </w:rPr>
        <w:t xml:space="preserve"> estén constituidos por los costos de los </w:t>
      </w:r>
      <w:r w:rsidRPr="00CB3230">
        <w:rPr>
          <w:rFonts w:ascii="Montserrat" w:hAnsi="Montserrat"/>
          <w:b/>
          <w:bCs/>
        </w:rPr>
        <w:t>materiales y/o equipos de instalación permanente</w:t>
      </w:r>
      <w:r w:rsidRPr="00CB3230">
        <w:rPr>
          <w:rFonts w:ascii="Montserrat" w:hAnsi="Montserrat"/>
        </w:rPr>
        <w:t xml:space="preserve">, percepciones de la </w:t>
      </w:r>
      <w:r w:rsidRPr="00CB3230">
        <w:rPr>
          <w:rFonts w:ascii="Montserrat" w:hAnsi="Montserrat"/>
          <w:b/>
          <w:bCs/>
        </w:rPr>
        <w:t>mano de obra</w:t>
      </w:r>
      <w:r w:rsidRPr="00CB3230">
        <w:rPr>
          <w:rFonts w:ascii="Montserrat" w:hAnsi="Montserrat"/>
        </w:rPr>
        <w:t xml:space="preserve">, porcentaje de </w:t>
      </w:r>
      <w:r w:rsidRPr="00CB3230">
        <w:rPr>
          <w:rFonts w:ascii="Montserrat" w:hAnsi="Montserrat"/>
          <w:b/>
          <w:bCs/>
        </w:rPr>
        <w:t>herramienta menor</w:t>
      </w:r>
      <w:r w:rsidRPr="00CB3230">
        <w:rPr>
          <w:rFonts w:ascii="Montserrat" w:hAnsi="Montserrat"/>
        </w:rPr>
        <w:t xml:space="preserve"> y </w:t>
      </w:r>
      <w:r w:rsidRPr="00CB3230">
        <w:rPr>
          <w:rFonts w:ascii="Montserrat" w:hAnsi="Montserrat"/>
          <w:b/>
          <w:bCs/>
        </w:rPr>
        <w:t>equipo de seguridad</w:t>
      </w:r>
      <w:r w:rsidRPr="00CB3230">
        <w:rPr>
          <w:rFonts w:ascii="Montserrat" w:hAnsi="Montserrat"/>
        </w:rPr>
        <w:t xml:space="preserve">, costos de la </w:t>
      </w:r>
      <w:r w:rsidRPr="00CB3230">
        <w:rPr>
          <w:rFonts w:ascii="Montserrat" w:hAnsi="Montserrat"/>
          <w:b/>
          <w:bCs/>
        </w:rPr>
        <w:t>maquinaria y/o equipo</w:t>
      </w:r>
      <w:r w:rsidRPr="00CB3230">
        <w:rPr>
          <w:rFonts w:ascii="Montserrat" w:hAnsi="Montserrat"/>
        </w:rPr>
        <w:t>, que deberán corresponder a los asentados en el resto de los Documentos de la proposición donde son mencionados.</w:t>
      </w:r>
    </w:p>
    <w:p w14:paraId="3CA5EDF5"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44A6B36F" w14:textId="0C65416C" w:rsidR="00A70B0F" w:rsidRPr="00EC1D09" w:rsidRDefault="00A70B0F" w:rsidP="00AC220B">
      <w:pPr>
        <w:numPr>
          <w:ilvl w:val="0"/>
          <w:numId w:val="83"/>
        </w:numPr>
        <w:tabs>
          <w:tab w:val="left" w:pos="2268"/>
        </w:tabs>
        <w:autoSpaceDE w:val="0"/>
        <w:autoSpaceDN w:val="0"/>
        <w:adjustRightInd w:val="0"/>
        <w:ind w:left="2268" w:right="-232" w:hanging="283"/>
        <w:jc w:val="both"/>
        <w:rPr>
          <w:rFonts w:ascii="Montserrat" w:hAnsi="Montserrat"/>
          <w:b/>
          <w:lang w:val="es-ES"/>
        </w:rPr>
      </w:pPr>
      <w:r w:rsidRPr="00CB3230">
        <w:rPr>
          <w:rFonts w:ascii="Montserrat" w:hAnsi="Montserrat"/>
        </w:rPr>
        <w:t xml:space="preserve">Los porcentajes de los </w:t>
      </w:r>
      <w:r w:rsidRPr="00CB3230">
        <w:rPr>
          <w:rFonts w:ascii="Montserrat" w:hAnsi="Montserrat"/>
          <w:b/>
          <w:bCs/>
        </w:rPr>
        <w:t>Costos Indirectos</w:t>
      </w:r>
      <w:r w:rsidRPr="00CB3230">
        <w:rPr>
          <w:rFonts w:ascii="Montserrat" w:hAnsi="Montserrat"/>
        </w:rPr>
        <w:t xml:space="preserve">, </w:t>
      </w:r>
      <w:r w:rsidRPr="00CB3230">
        <w:rPr>
          <w:rFonts w:ascii="Montserrat" w:hAnsi="Montserrat"/>
          <w:b/>
          <w:bCs/>
        </w:rPr>
        <w:t>por Financiamiento</w:t>
      </w:r>
      <w:r w:rsidRPr="00CB3230">
        <w:rPr>
          <w:rFonts w:ascii="Montserrat" w:hAnsi="Montserrat"/>
        </w:rPr>
        <w:t xml:space="preserve">, así como los </w:t>
      </w:r>
      <w:r w:rsidRPr="00CB3230">
        <w:rPr>
          <w:rFonts w:ascii="Montserrat" w:hAnsi="Montserrat"/>
          <w:b/>
          <w:bCs/>
        </w:rPr>
        <w:t xml:space="preserve">Cargos </w:t>
      </w:r>
      <w:r w:rsidRPr="00CB3230">
        <w:rPr>
          <w:rFonts w:ascii="Montserrat" w:hAnsi="Montserrat"/>
        </w:rPr>
        <w:t xml:space="preserve">por </w:t>
      </w:r>
      <w:r w:rsidRPr="00CB3230">
        <w:rPr>
          <w:rFonts w:ascii="Montserrat" w:hAnsi="Montserrat"/>
          <w:b/>
          <w:bCs/>
        </w:rPr>
        <w:t xml:space="preserve">Utilidad </w:t>
      </w:r>
      <w:r w:rsidRPr="00CB3230">
        <w:rPr>
          <w:rFonts w:ascii="Montserrat" w:hAnsi="Montserrat"/>
        </w:rPr>
        <w:t xml:space="preserve">y </w:t>
      </w:r>
      <w:r w:rsidRPr="00CB3230">
        <w:rPr>
          <w:rFonts w:ascii="Montserrat" w:hAnsi="Montserrat"/>
          <w:b/>
          <w:bCs/>
        </w:rPr>
        <w:t>Adicionales</w:t>
      </w:r>
      <w:r w:rsidRPr="00CB3230">
        <w:rPr>
          <w:rFonts w:ascii="Montserrat" w:hAnsi="Montserrat"/>
        </w:rPr>
        <w:t xml:space="preserve"> coincidan con los determinados respectivamente en los </w:t>
      </w:r>
      <w:r w:rsidRPr="00CB3230">
        <w:rPr>
          <w:rFonts w:ascii="Montserrat" w:hAnsi="Montserrat"/>
          <w:b/>
          <w:bCs/>
        </w:rPr>
        <w:t xml:space="preserve">ANEXOS </w:t>
      </w:r>
      <w:r w:rsidR="0096400E">
        <w:rPr>
          <w:rFonts w:ascii="Montserrat" w:hAnsi="Montserrat"/>
          <w:b/>
          <w:bCs/>
        </w:rPr>
        <w:t>13.1, 13.2, 13.3 y 13.4</w:t>
      </w:r>
      <w:r w:rsidRPr="00CB3230">
        <w:rPr>
          <w:rFonts w:ascii="Montserrat" w:hAnsi="Montserrat"/>
        </w:rPr>
        <w:t xml:space="preserve"> del </w:t>
      </w:r>
      <w:r w:rsidRPr="00CB3230">
        <w:rPr>
          <w:rFonts w:ascii="Montserrat" w:hAnsi="Montserrat"/>
          <w:b/>
          <w:bCs/>
        </w:rPr>
        <w:t xml:space="preserve">DOCUMENTO </w:t>
      </w:r>
      <w:r w:rsidR="0096400E">
        <w:rPr>
          <w:rFonts w:ascii="Montserrat" w:hAnsi="Montserrat"/>
          <w:b/>
          <w:bCs/>
        </w:rPr>
        <w:t>13</w:t>
      </w:r>
      <w:r w:rsidRPr="00CB3230">
        <w:rPr>
          <w:rFonts w:ascii="Montserrat" w:hAnsi="Montserrat"/>
        </w:rPr>
        <w:t>.</w:t>
      </w:r>
    </w:p>
    <w:p w14:paraId="4A3E8496" w14:textId="77777777" w:rsidR="00A70B0F" w:rsidRPr="00CB3230" w:rsidRDefault="00A70B0F" w:rsidP="00A70B0F">
      <w:pPr>
        <w:tabs>
          <w:tab w:val="left" w:pos="2268"/>
        </w:tabs>
        <w:autoSpaceDE w:val="0"/>
        <w:autoSpaceDN w:val="0"/>
        <w:adjustRightInd w:val="0"/>
        <w:ind w:left="2268" w:right="-232"/>
        <w:jc w:val="both"/>
        <w:rPr>
          <w:rFonts w:ascii="Montserrat" w:hAnsi="Montserrat"/>
          <w:b/>
          <w:lang w:val="es-ES"/>
        </w:rPr>
      </w:pPr>
    </w:p>
    <w:p w14:paraId="5B715179" w14:textId="77777777" w:rsidR="00A70B0F" w:rsidRPr="00DD5687" w:rsidRDefault="00A70B0F" w:rsidP="00AC220B">
      <w:pPr>
        <w:numPr>
          <w:ilvl w:val="0"/>
          <w:numId w:val="83"/>
        </w:numPr>
        <w:tabs>
          <w:tab w:val="left" w:pos="2268"/>
        </w:tabs>
        <w:autoSpaceDE w:val="0"/>
        <w:autoSpaceDN w:val="0"/>
        <w:adjustRightInd w:val="0"/>
        <w:ind w:left="2268" w:right="-232" w:hanging="283"/>
        <w:jc w:val="both"/>
        <w:rPr>
          <w:rFonts w:ascii="Montserrat" w:hAnsi="Montserrat"/>
          <w:lang w:val="es-ES"/>
        </w:rPr>
      </w:pPr>
      <w:r w:rsidRPr="00CB3230">
        <w:rPr>
          <w:rFonts w:ascii="Montserrat" w:hAnsi="Montserrat"/>
        </w:rPr>
        <w:t>Los costos de la mano de obra, los materiales y/o equipos de instalación permanente, la maquinaria y/o equipo, así como de la herramienta menor y del equipo de seguridad propuestos estén relacionados y guarden congruencia con las actividades para las cuales se propone, de acuerdo a los alcances específicos de cada actividad indicadas en la CONVOCATORIA y que sean acordes a las condiciones económicas vigentes en el mercado nacional y/o internacional.</w:t>
      </w:r>
    </w:p>
    <w:p w14:paraId="254F66C6" w14:textId="77777777" w:rsidR="00A70B0F" w:rsidRDefault="00A70B0F" w:rsidP="00A70B0F">
      <w:pPr>
        <w:rPr>
          <w:rFonts w:ascii="Montserrat" w:hAnsi="Montserrat"/>
          <w:lang w:val="es-ES"/>
        </w:rPr>
      </w:pPr>
    </w:p>
    <w:p w14:paraId="72268F45" w14:textId="77777777" w:rsidR="00A70B0F" w:rsidRDefault="00A70B0F" w:rsidP="00AC220B">
      <w:pPr>
        <w:numPr>
          <w:ilvl w:val="0"/>
          <w:numId w:val="83"/>
        </w:numPr>
        <w:tabs>
          <w:tab w:val="left" w:pos="2268"/>
        </w:tabs>
        <w:autoSpaceDE w:val="0"/>
        <w:autoSpaceDN w:val="0"/>
        <w:adjustRightInd w:val="0"/>
        <w:ind w:left="2268" w:right="-232" w:hanging="283"/>
        <w:jc w:val="both"/>
        <w:rPr>
          <w:rFonts w:ascii="Montserrat" w:hAnsi="Montserrat"/>
          <w:b/>
        </w:rPr>
      </w:pPr>
      <w:r>
        <w:rPr>
          <w:rFonts w:ascii="Montserrat" w:hAnsi="Montserrat"/>
          <w:lang w:val="es-ES"/>
        </w:rPr>
        <w:t xml:space="preserve">Se proporcionen debidamente desglosados en todos sus componentes aquellos costos que hayan sido presentados como parte de costos </w:t>
      </w:r>
      <w:r w:rsidRPr="00FE1C47">
        <w:rPr>
          <w:rFonts w:ascii="Montserrat" w:hAnsi="Montserrat"/>
          <w:b/>
          <w:bCs/>
        </w:rPr>
        <w:t xml:space="preserve">auxiliares </w:t>
      </w:r>
      <w:r w:rsidRPr="00F74B86">
        <w:rPr>
          <w:rFonts w:ascii="Montserrat" w:hAnsi="Montserrat"/>
        </w:rPr>
        <w:t>o</w:t>
      </w:r>
      <w:r w:rsidRPr="00FE1C47">
        <w:rPr>
          <w:rFonts w:ascii="Montserrat" w:hAnsi="Montserrat"/>
          <w:b/>
          <w:bCs/>
        </w:rPr>
        <w:t xml:space="preserve"> básicos</w:t>
      </w:r>
      <w:r>
        <w:rPr>
          <w:rFonts w:ascii="Montserrat" w:hAnsi="Montserrat"/>
        </w:rPr>
        <w:t>.</w:t>
      </w:r>
    </w:p>
    <w:p w14:paraId="4C5345FF" w14:textId="77777777" w:rsidR="00A70B0F" w:rsidRPr="00CB3230" w:rsidRDefault="00A70B0F" w:rsidP="00A70B0F">
      <w:pPr>
        <w:suppressAutoHyphens/>
        <w:ind w:left="1701" w:right="-232"/>
        <w:jc w:val="both"/>
        <w:rPr>
          <w:rFonts w:ascii="Montserrat" w:hAnsi="Montserrat"/>
          <w:b/>
        </w:rPr>
      </w:pPr>
    </w:p>
    <w:p w14:paraId="31B13243" w14:textId="77777777" w:rsidR="00A70B0F" w:rsidRPr="00CB3230" w:rsidRDefault="00A70B0F" w:rsidP="00A70B0F">
      <w:pPr>
        <w:numPr>
          <w:ilvl w:val="2"/>
          <w:numId w:val="9"/>
        </w:numPr>
        <w:tabs>
          <w:tab w:val="clear" w:pos="2700"/>
          <w:tab w:val="num" w:pos="1985"/>
        </w:tabs>
        <w:autoSpaceDE w:val="0"/>
        <w:autoSpaceDN w:val="0"/>
        <w:adjustRightInd w:val="0"/>
        <w:ind w:left="1985" w:right="-232" w:hanging="709"/>
        <w:jc w:val="both"/>
        <w:rPr>
          <w:rFonts w:ascii="Montserrat" w:hAnsi="Montserrat" w:cs="Arial"/>
          <w:b/>
          <w:color w:val="000000"/>
          <w:lang w:eastAsia="es-MX"/>
        </w:rPr>
      </w:pPr>
      <w:r w:rsidRPr="00CB3230">
        <w:rPr>
          <w:rFonts w:ascii="Montserrat" w:hAnsi="Montserrat" w:cs="Arial"/>
          <w:b/>
          <w:lang w:eastAsia="es-MX"/>
        </w:rPr>
        <w:t xml:space="preserve">Del análisis, cálculo e integración </w:t>
      </w:r>
      <w:r w:rsidRPr="00CB3230">
        <w:rPr>
          <w:rFonts w:ascii="Montserrat" w:hAnsi="Montserrat" w:cs="Arial"/>
          <w:b/>
          <w:color w:val="000000"/>
          <w:lang w:eastAsia="es-MX"/>
        </w:rPr>
        <w:t xml:space="preserve">del Catálogo de Conceptos </w:t>
      </w:r>
      <w:r w:rsidRPr="00CB3230">
        <w:rPr>
          <w:rFonts w:ascii="Montserrat" w:hAnsi="Montserrat" w:cs="Arial"/>
          <w:b/>
          <w:lang w:eastAsia="es-MX"/>
        </w:rPr>
        <w:t>además se verificará que:</w:t>
      </w:r>
    </w:p>
    <w:p w14:paraId="75E1FA05" w14:textId="77777777" w:rsidR="00A70B0F" w:rsidRPr="00CB3230" w:rsidRDefault="00A70B0F" w:rsidP="00A70B0F">
      <w:pPr>
        <w:suppressAutoHyphens/>
        <w:ind w:left="1701" w:right="-232"/>
        <w:jc w:val="both"/>
        <w:rPr>
          <w:rFonts w:ascii="Montserrat" w:hAnsi="Montserrat"/>
          <w:b/>
        </w:rPr>
      </w:pPr>
    </w:p>
    <w:p w14:paraId="79418F2B" w14:textId="69FD25A7"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Contenga los números consecutivos, descripciones de los conceptos de trabajo, unidades de medición, cantidades de </w:t>
      </w:r>
      <w:r w:rsidR="00FF72B2" w:rsidRPr="00CB3230">
        <w:rPr>
          <w:rFonts w:ascii="Montserrat" w:hAnsi="Montserrat"/>
        </w:rPr>
        <w:t>trabajo, precios</w:t>
      </w:r>
      <w:r w:rsidRPr="00CB3230">
        <w:rPr>
          <w:rFonts w:ascii="Montserrat" w:hAnsi="Montserrat"/>
        </w:rPr>
        <w:t xml:space="preserve"> unitarios con número y letra e importes por partida, subpartida y concepto en moneda nacional (M.N.), así como el total de su proposición sin IVA y con IVA, sin ninguna modificación. Lo anterior en el entendido de solo se aceptarán modificaciones si así fue indicado expresamente por la CONVOCANTE en el Acta de la Junta de Aclaraciones y/o mediante Circulares Aclaratorias.</w:t>
      </w:r>
    </w:p>
    <w:p w14:paraId="631E607A" w14:textId="77777777" w:rsidR="00A70B0F" w:rsidRPr="00CB3230" w:rsidRDefault="00A70B0F" w:rsidP="00A70B0F">
      <w:pPr>
        <w:tabs>
          <w:tab w:val="left" w:pos="2268"/>
        </w:tabs>
        <w:ind w:left="2268" w:right="-232" w:hanging="283"/>
        <w:jc w:val="both"/>
        <w:rPr>
          <w:rFonts w:ascii="Montserrat" w:hAnsi="Montserrat"/>
        </w:rPr>
      </w:pPr>
    </w:p>
    <w:p w14:paraId="1F680BE7" w14:textId="77777777" w:rsidR="00A70B0F"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La suma de los importes de cada uno de los conceptos dé como resultado el importe total de la proposición que debe ser congruente con todos los documentos que integran la proposición y corresponder al importe total programado y asentado en el </w:t>
      </w:r>
      <w:r w:rsidRPr="00CB3230">
        <w:rPr>
          <w:rFonts w:ascii="Montserrat" w:hAnsi="Montserrat"/>
          <w:b/>
        </w:rPr>
        <w:t>Programa mensual de ejecución de los trabajos</w:t>
      </w:r>
      <w:r w:rsidRPr="00CB3230">
        <w:rPr>
          <w:rFonts w:ascii="Montserrat" w:hAnsi="Montserrat"/>
        </w:rPr>
        <w:t xml:space="preserve"> y al</w:t>
      </w:r>
      <w:r w:rsidRPr="00CB3230">
        <w:rPr>
          <w:rFonts w:ascii="Montserrat" w:hAnsi="Montserrat"/>
          <w:b/>
          <w:bCs/>
        </w:rPr>
        <w:t xml:space="preserve"> </w:t>
      </w:r>
      <w:r w:rsidRPr="00CB3230">
        <w:rPr>
          <w:rFonts w:ascii="Montserrat" w:hAnsi="Montserrat"/>
        </w:rPr>
        <w:t>utilizado en</w:t>
      </w:r>
      <w:r w:rsidRPr="00CB3230">
        <w:rPr>
          <w:rFonts w:ascii="Montserrat" w:hAnsi="Montserrat"/>
          <w:b/>
          <w:bCs/>
        </w:rPr>
        <w:t xml:space="preserve"> </w:t>
      </w:r>
      <w:r w:rsidRPr="00CB3230">
        <w:rPr>
          <w:rFonts w:ascii="Montserrat" w:hAnsi="Montserrat"/>
        </w:rPr>
        <w:t>el análisis, cálculo e integración del</w:t>
      </w:r>
      <w:r w:rsidRPr="00CB3230">
        <w:rPr>
          <w:rFonts w:ascii="Montserrat" w:hAnsi="Montserrat"/>
          <w:b/>
          <w:bCs/>
        </w:rPr>
        <w:t xml:space="preserve"> Costo por Financiamiento</w:t>
      </w:r>
      <w:r w:rsidRPr="00CB3230">
        <w:rPr>
          <w:rFonts w:ascii="Montserrat" w:hAnsi="Montserrat"/>
        </w:rPr>
        <w:t>.</w:t>
      </w:r>
    </w:p>
    <w:p w14:paraId="759D5FC0" w14:textId="77777777" w:rsidR="00A70B0F" w:rsidRDefault="00A70B0F" w:rsidP="00A70B0F">
      <w:pPr>
        <w:rPr>
          <w:rFonts w:ascii="Montserrat" w:hAnsi="Montserrat"/>
        </w:rPr>
      </w:pPr>
    </w:p>
    <w:p w14:paraId="316F49DA" w14:textId="155D26E5"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rPr>
        <w:t xml:space="preserve">Los precios unitarios asentados coincidan con cada uno de los precios unitarios analizados e incluidos en el </w:t>
      </w:r>
      <w:r w:rsidRPr="00CB3230">
        <w:rPr>
          <w:rFonts w:ascii="Montserrat" w:hAnsi="Montserrat"/>
          <w:b/>
          <w:bCs/>
        </w:rPr>
        <w:t xml:space="preserve">DOCUMENTO </w:t>
      </w:r>
      <w:r w:rsidR="0096400E">
        <w:rPr>
          <w:rFonts w:ascii="Montserrat" w:hAnsi="Montserrat"/>
          <w:b/>
          <w:bCs/>
        </w:rPr>
        <w:t>14</w:t>
      </w:r>
      <w:r w:rsidRPr="00CB3230">
        <w:rPr>
          <w:rFonts w:ascii="Montserrat" w:hAnsi="Montserrat"/>
        </w:rPr>
        <w:t>.</w:t>
      </w:r>
    </w:p>
    <w:p w14:paraId="157108D7" w14:textId="77777777" w:rsidR="00A70B0F" w:rsidRPr="00CB3230" w:rsidRDefault="00A70B0F" w:rsidP="00A70B0F">
      <w:pPr>
        <w:tabs>
          <w:tab w:val="left" w:pos="2268"/>
        </w:tabs>
        <w:ind w:left="2268" w:hanging="283"/>
        <w:rPr>
          <w:rFonts w:ascii="Montserrat" w:hAnsi="Montserrat"/>
        </w:rPr>
      </w:pPr>
    </w:p>
    <w:p w14:paraId="2C6CCF03" w14:textId="77777777" w:rsidR="00A70B0F" w:rsidRPr="00CB3230" w:rsidRDefault="00A70B0F" w:rsidP="00AC220B">
      <w:pPr>
        <w:numPr>
          <w:ilvl w:val="0"/>
          <w:numId w:val="84"/>
        </w:numPr>
        <w:tabs>
          <w:tab w:val="left" w:pos="2268"/>
        </w:tabs>
        <w:ind w:left="2268" w:right="-232" w:hanging="283"/>
        <w:jc w:val="both"/>
        <w:rPr>
          <w:rFonts w:ascii="Montserrat" w:hAnsi="Montserrat"/>
        </w:rPr>
      </w:pPr>
      <w:r w:rsidRPr="00CB3230">
        <w:rPr>
          <w:rFonts w:ascii="Montserrat" w:hAnsi="Montserrat"/>
          <w:bCs/>
        </w:rPr>
        <w:t>Los costos</w:t>
      </w:r>
      <w:r w:rsidRPr="00CB3230">
        <w:rPr>
          <w:rFonts w:ascii="Montserrat" w:hAnsi="Montserrat"/>
          <w:b/>
        </w:rPr>
        <w:t xml:space="preserve"> </w:t>
      </w:r>
      <w:r w:rsidRPr="00CB3230">
        <w:rPr>
          <w:rFonts w:ascii="Montserrat" w:hAnsi="Montserrat"/>
          <w:bCs/>
        </w:rPr>
        <w:t xml:space="preserve">implícitos en el importe total de las proposiciones </w:t>
      </w:r>
      <w:r w:rsidRPr="00CB3230">
        <w:rPr>
          <w:rFonts w:ascii="Montserrat" w:hAnsi="Montserrat"/>
        </w:rPr>
        <w:t xml:space="preserve">resulten </w:t>
      </w:r>
      <w:r w:rsidRPr="00CB3230">
        <w:rPr>
          <w:rFonts w:ascii="Montserrat" w:hAnsi="Montserrat"/>
          <w:bCs/>
        </w:rPr>
        <w:t xml:space="preserve">aceptables de acuerdo a lo establecido en </w:t>
      </w:r>
      <w:r w:rsidRPr="00CB3230">
        <w:rPr>
          <w:rFonts w:ascii="Montserrat" w:hAnsi="Montserrat"/>
        </w:rPr>
        <w:t xml:space="preserve">el primer párrafo del artículo 40 de la LEY y el artículo 71 de su REGLAMENTO, así como los numerales II y lV.2.2 de las POBALINES, </w:t>
      </w:r>
      <w:r w:rsidRPr="00CB3230">
        <w:rPr>
          <w:rFonts w:ascii="Montserrat" w:hAnsi="Montserrat"/>
          <w:bCs/>
        </w:rPr>
        <w:t xml:space="preserve">es decir, que no sean inferiores o rebasen el </w:t>
      </w:r>
      <w:r w:rsidRPr="00CB3230">
        <w:rPr>
          <w:rFonts w:ascii="Montserrat" w:hAnsi="Montserrat" w:cs="Arial"/>
          <w:bCs/>
          <w:iCs/>
        </w:rPr>
        <w:t>Costo Estimado elaborado por la CONVOCANTE</w:t>
      </w:r>
      <w:r w:rsidRPr="00CB3230">
        <w:rPr>
          <w:rFonts w:ascii="Montserrat" w:hAnsi="Montserrat"/>
          <w:bCs/>
        </w:rPr>
        <w:t xml:space="preserve"> como parte de la correspondiente Investigación de Mercado</w:t>
      </w:r>
      <w:r w:rsidRPr="00CB3230">
        <w:rPr>
          <w:rFonts w:ascii="Montserrat" w:hAnsi="Montserrat"/>
        </w:rPr>
        <w:t>.</w:t>
      </w:r>
    </w:p>
    <w:p w14:paraId="654E74B0" w14:textId="77777777" w:rsidR="00A70B0F" w:rsidRPr="00A23C3C" w:rsidRDefault="00A70B0F" w:rsidP="00A70B0F">
      <w:pPr>
        <w:tabs>
          <w:tab w:val="left" w:pos="1560"/>
        </w:tabs>
        <w:ind w:left="851" w:right="-232"/>
        <w:jc w:val="both"/>
        <w:rPr>
          <w:rFonts w:ascii="Montserrat" w:hAnsi="Montserrat"/>
          <w:b/>
        </w:rPr>
      </w:pPr>
    </w:p>
    <w:p w14:paraId="0DDF7289" w14:textId="77777777" w:rsidR="00A70B0F" w:rsidRDefault="00A70B0F" w:rsidP="00AC220B">
      <w:pPr>
        <w:numPr>
          <w:ilvl w:val="1"/>
          <w:numId w:val="89"/>
        </w:numPr>
        <w:tabs>
          <w:tab w:val="left" w:pos="1276"/>
        </w:tabs>
        <w:ind w:left="1276" w:right="-232" w:hanging="425"/>
        <w:jc w:val="both"/>
        <w:rPr>
          <w:rFonts w:ascii="Montserrat" w:hAnsi="Montserrat"/>
          <w:b/>
        </w:rPr>
      </w:pPr>
      <w:r>
        <w:rPr>
          <w:rFonts w:ascii="Montserrat" w:hAnsi="Montserrat"/>
          <w:b/>
        </w:rPr>
        <w:t xml:space="preserve">PUNTUACIÓN ASIGNADA A CADA </w:t>
      </w:r>
      <w:r w:rsidRPr="00E67EBF">
        <w:rPr>
          <w:rFonts w:ascii="Montserrat" w:hAnsi="Montserrat"/>
          <w:b/>
        </w:rPr>
        <w:t xml:space="preserve">RUBRO </w:t>
      </w:r>
      <w:r>
        <w:rPr>
          <w:rFonts w:ascii="Montserrat" w:hAnsi="Montserrat"/>
          <w:b/>
        </w:rPr>
        <w:t>Y SUBRUBRO DE</w:t>
      </w:r>
      <w:r w:rsidRPr="00E67EBF">
        <w:rPr>
          <w:rFonts w:ascii="Montserrat" w:hAnsi="Montserrat"/>
          <w:b/>
        </w:rPr>
        <w:t xml:space="preserve"> LA PROPUESTA TÉCNICA</w:t>
      </w:r>
      <w:r>
        <w:rPr>
          <w:rFonts w:ascii="Montserrat" w:hAnsi="Montserrat"/>
          <w:b/>
        </w:rPr>
        <w:t xml:space="preserve">, </w:t>
      </w:r>
      <w:r w:rsidRPr="00E67EBF">
        <w:rPr>
          <w:rFonts w:ascii="Montserrat" w:hAnsi="Montserrat"/>
          <w:b/>
        </w:rPr>
        <w:t>INCLUYENDO LA DOCUMENTACIÓN DISTINTA:</w:t>
      </w:r>
    </w:p>
    <w:p w14:paraId="5039A924" w14:textId="77777777" w:rsidR="00A70B0F" w:rsidRPr="00E67EBF" w:rsidRDefault="00A70B0F" w:rsidP="00A70B0F">
      <w:pPr>
        <w:tabs>
          <w:tab w:val="left" w:pos="1276"/>
        </w:tabs>
        <w:ind w:left="1276" w:right="-232"/>
        <w:jc w:val="both"/>
        <w:rPr>
          <w:rFonts w:ascii="Montserrat" w:hAnsi="Montserrat"/>
          <w:b/>
        </w:rPr>
      </w:pPr>
    </w:p>
    <w:p w14:paraId="4F1AACD5" w14:textId="77777777" w:rsidR="00A70B0F" w:rsidRDefault="00A70B0F" w:rsidP="00A70B0F">
      <w:pPr>
        <w:numPr>
          <w:ilvl w:val="5"/>
          <w:numId w:val="5"/>
        </w:numPr>
        <w:tabs>
          <w:tab w:val="left" w:pos="1560"/>
        </w:tabs>
        <w:ind w:left="1560" w:right="-232" w:hanging="284"/>
        <w:jc w:val="both"/>
        <w:rPr>
          <w:rFonts w:ascii="Montserrat" w:hAnsi="Montserrat"/>
        </w:rPr>
      </w:pPr>
      <w:r w:rsidRPr="00565B47">
        <w:rPr>
          <w:rFonts w:ascii="Montserrat" w:hAnsi="Montserrat"/>
          <w:b/>
          <w:bCs/>
        </w:rPr>
        <w:t>CALIDAD EN LA OBRA</w:t>
      </w:r>
      <w:r>
        <w:rPr>
          <w:rFonts w:ascii="Montserrat" w:hAnsi="Montserrat"/>
          <w:b/>
          <w:bCs/>
        </w:rPr>
        <w:t>:</w:t>
      </w:r>
      <w:r w:rsidRPr="00565B47">
        <w:rPr>
          <w:rFonts w:ascii="Montserrat" w:hAnsi="Montserrat"/>
        </w:rPr>
        <w:t xml:space="preserve"> Este </w:t>
      </w:r>
      <w:r w:rsidRPr="00044DC8">
        <w:rPr>
          <w:rFonts w:ascii="Montserrat" w:hAnsi="Montserrat"/>
          <w:b/>
          <w:bCs/>
        </w:rPr>
        <w:t>rubro</w:t>
      </w:r>
      <w:r w:rsidRPr="00565B47">
        <w:rPr>
          <w:rFonts w:ascii="Montserrat" w:hAnsi="Montserrat"/>
        </w:rPr>
        <w:t xml:space="preserve"> tendrá un rango de </w:t>
      </w:r>
      <w:r w:rsidRPr="00565B47">
        <w:rPr>
          <w:rFonts w:ascii="Montserrat" w:hAnsi="Montserrat"/>
          <w:b/>
          <w:bCs/>
        </w:rPr>
        <w:t>puntuación de 16 (dieciséis)</w:t>
      </w:r>
      <w:r>
        <w:rPr>
          <w:rFonts w:ascii="Montserrat" w:hAnsi="Montserrat"/>
          <w:b/>
          <w:bCs/>
        </w:rPr>
        <w:t xml:space="preserve"> puntos</w:t>
      </w:r>
      <w:r w:rsidRPr="00565B47">
        <w:rPr>
          <w:rFonts w:ascii="Montserrat" w:hAnsi="Montserrat"/>
        </w:rPr>
        <w:t xml:space="preserve">, mismos que se distribuirán en los siguientes </w:t>
      </w:r>
      <w:r w:rsidRPr="00044DC8">
        <w:rPr>
          <w:rFonts w:ascii="Montserrat" w:hAnsi="Montserrat"/>
          <w:b/>
          <w:bCs/>
        </w:rPr>
        <w:t>subrubros</w:t>
      </w:r>
      <w:r w:rsidRPr="00565B47">
        <w:rPr>
          <w:rFonts w:ascii="Montserrat" w:hAnsi="Montserrat"/>
        </w:rPr>
        <w:t>:</w:t>
      </w:r>
    </w:p>
    <w:p w14:paraId="4D6550A7" w14:textId="77777777" w:rsidR="00A70B0F" w:rsidRPr="00565B47" w:rsidRDefault="00A70B0F" w:rsidP="00A70B0F">
      <w:pPr>
        <w:tabs>
          <w:tab w:val="left" w:pos="1418"/>
        </w:tabs>
        <w:ind w:left="1418" w:right="-232"/>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7CABCB76" w14:textId="77777777" w:rsidTr="00990E06">
        <w:tc>
          <w:tcPr>
            <w:tcW w:w="5670" w:type="dxa"/>
            <w:shd w:val="clear" w:color="auto" w:fill="660033"/>
            <w:vAlign w:val="center"/>
          </w:tcPr>
          <w:p w14:paraId="42D3F860"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58EC4F51" w14:textId="77777777" w:rsidR="00A70B0F" w:rsidRPr="00565B47" w:rsidRDefault="00A70B0F" w:rsidP="00990E06">
            <w:pPr>
              <w:spacing w:before="3"/>
              <w:ind w:right="36"/>
              <w:jc w:val="center"/>
              <w:rPr>
                <w:rFonts w:ascii="Montserrat" w:hAnsi="Montserrat"/>
                <w:b/>
                <w:bCs/>
              </w:rPr>
            </w:pPr>
            <w:r w:rsidRPr="00565B47">
              <w:rPr>
                <w:rFonts w:ascii="Montserrat" w:hAnsi="Montserrat"/>
                <w:b/>
                <w:bCs/>
              </w:rPr>
              <w:t>Puntuación asignada</w:t>
            </w:r>
          </w:p>
        </w:tc>
      </w:tr>
      <w:tr w:rsidR="00A70B0F" w:rsidRPr="00565B47" w14:paraId="0C816668" w14:textId="77777777" w:rsidTr="00990E06">
        <w:trPr>
          <w:trHeight w:val="217"/>
        </w:trPr>
        <w:tc>
          <w:tcPr>
            <w:tcW w:w="5670" w:type="dxa"/>
            <w:vAlign w:val="center"/>
          </w:tcPr>
          <w:p w14:paraId="65A9636D" w14:textId="77777777" w:rsidR="00A70B0F" w:rsidRPr="00565B47" w:rsidRDefault="00A70B0F" w:rsidP="00990E06">
            <w:pPr>
              <w:tabs>
                <w:tab w:val="left" w:pos="0"/>
              </w:tabs>
              <w:jc w:val="both"/>
              <w:rPr>
                <w:rFonts w:ascii="Montserrat" w:hAnsi="Montserrat"/>
              </w:rPr>
            </w:pPr>
            <w:r w:rsidRPr="00565B47">
              <w:rPr>
                <w:rFonts w:ascii="Montserrat" w:hAnsi="Montserrat"/>
              </w:rPr>
              <w:t>Materiales y</w:t>
            </w:r>
            <w:r>
              <w:rPr>
                <w:rFonts w:ascii="Montserrat" w:hAnsi="Montserrat"/>
              </w:rPr>
              <w:t>/o</w:t>
            </w:r>
            <w:r w:rsidRPr="00565B47">
              <w:rPr>
                <w:rFonts w:ascii="Montserrat" w:hAnsi="Montserrat"/>
              </w:rPr>
              <w:t xml:space="preserve"> equipos de instalación permanente. </w:t>
            </w:r>
          </w:p>
        </w:tc>
        <w:tc>
          <w:tcPr>
            <w:tcW w:w="1842" w:type="dxa"/>
            <w:vAlign w:val="center"/>
          </w:tcPr>
          <w:p w14:paraId="2E584CA7"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282FCE53" w14:textId="77777777" w:rsidTr="00990E06">
        <w:tc>
          <w:tcPr>
            <w:tcW w:w="5670" w:type="dxa"/>
            <w:vAlign w:val="center"/>
          </w:tcPr>
          <w:p w14:paraId="5B425F0C" w14:textId="77777777" w:rsidR="00A70B0F" w:rsidRPr="00565B47" w:rsidRDefault="00A70B0F" w:rsidP="00990E06">
            <w:pPr>
              <w:tabs>
                <w:tab w:val="left" w:pos="0"/>
              </w:tabs>
              <w:jc w:val="both"/>
              <w:rPr>
                <w:rFonts w:ascii="Montserrat" w:hAnsi="Montserrat"/>
              </w:rPr>
            </w:pPr>
            <w:r w:rsidRPr="00565B47">
              <w:rPr>
                <w:rFonts w:ascii="Montserrat" w:hAnsi="Montserrat"/>
              </w:rPr>
              <w:t>Mano de obra.</w:t>
            </w:r>
          </w:p>
        </w:tc>
        <w:tc>
          <w:tcPr>
            <w:tcW w:w="1842" w:type="dxa"/>
            <w:vAlign w:val="center"/>
          </w:tcPr>
          <w:p w14:paraId="1C454333"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0C426361" w14:textId="77777777" w:rsidTr="00990E06">
        <w:tc>
          <w:tcPr>
            <w:tcW w:w="5670" w:type="dxa"/>
            <w:vAlign w:val="center"/>
          </w:tcPr>
          <w:p w14:paraId="4D0B14FA" w14:textId="77777777" w:rsidR="00A70B0F" w:rsidRPr="00565B47" w:rsidRDefault="00A70B0F" w:rsidP="00990E06">
            <w:pPr>
              <w:tabs>
                <w:tab w:val="left" w:pos="0"/>
              </w:tabs>
              <w:jc w:val="both"/>
              <w:rPr>
                <w:rFonts w:ascii="Montserrat" w:hAnsi="Montserrat"/>
              </w:rPr>
            </w:pPr>
            <w:r w:rsidRPr="00565B47">
              <w:rPr>
                <w:rFonts w:ascii="Montserrat" w:hAnsi="Montserrat"/>
              </w:rPr>
              <w:t>Maquinaria y</w:t>
            </w:r>
            <w:r>
              <w:rPr>
                <w:rFonts w:ascii="Montserrat" w:hAnsi="Montserrat"/>
              </w:rPr>
              <w:t>/o</w:t>
            </w:r>
            <w:r w:rsidRPr="00565B47">
              <w:rPr>
                <w:rFonts w:ascii="Montserrat" w:hAnsi="Montserrat"/>
              </w:rPr>
              <w:t xml:space="preserve"> equipo.</w:t>
            </w:r>
          </w:p>
        </w:tc>
        <w:tc>
          <w:tcPr>
            <w:tcW w:w="1842" w:type="dxa"/>
            <w:vAlign w:val="center"/>
          </w:tcPr>
          <w:p w14:paraId="3D3097F5" w14:textId="77777777" w:rsidR="00A70B0F" w:rsidRPr="00565B47" w:rsidRDefault="00A70B0F" w:rsidP="00990E06">
            <w:pPr>
              <w:tabs>
                <w:tab w:val="left" w:pos="1418"/>
              </w:tabs>
              <w:ind w:right="36"/>
              <w:jc w:val="center"/>
              <w:rPr>
                <w:rFonts w:ascii="Montserrat" w:hAnsi="Montserrat"/>
                <w:b/>
                <w:bCs/>
              </w:rPr>
            </w:pPr>
            <w:r>
              <w:rPr>
                <w:rFonts w:ascii="Montserrat" w:hAnsi="Montserrat"/>
                <w:b/>
                <w:bCs/>
              </w:rPr>
              <w:t>2</w:t>
            </w:r>
          </w:p>
        </w:tc>
      </w:tr>
      <w:tr w:rsidR="00A70B0F" w:rsidRPr="00565B47" w14:paraId="0612AFE9" w14:textId="77777777" w:rsidTr="00990E06">
        <w:tc>
          <w:tcPr>
            <w:tcW w:w="5670" w:type="dxa"/>
            <w:vAlign w:val="center"/>
          </w:tcPr>
          <w:p w14:paraId="69EB3DC1" w14:textId="77777777" w:rsidR="00A70B0F" w:rsidRPr="00565B47" w:rsidRDefault="00A70B0F" w:rsidP="00990E06">
            <w:pPr>
              <w:tabs>
                <w:tab w:val="left" w:pos="0"/>
              </w:tabs>
              <w:jc w:val="both"/>
              <w:rPr>
                <w:rFonts w:ascii="Montserrat" w:hAnsi="Montserrat"/>
              </w:rPr>
            </w:pPr>
            <w:r w:rsidRPr="00565B47">
              <w:rPr>
                <w:rFonts w:ascii="Montserrat" w:hAnsi="Montserrat"/>
              </w:rPr>
              <w:t>Esquema estructural de la organización de los profesionales técnicos que se encargarán de la dirección y coordinación de los trabajos.</w:t>
            </w:r>
          </w:p>
        </w:tc>
        <w:tc>
          <w:tcPr>
            <w:tcW w:w="1842" w:type="dxa"/>
            <w:vAlign w:val="center"/>
          </w:tcPr>
          <w:p w14:paraId="00ACF3D4"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1</w:t>
            </w:r>
          </w:p>
        </w:tc>
      </w:tr>
      <w:tr w:rsidR="00A70B0F" w:rsidRPr="00565B47" w14:paraId="2AB74D0C" w14:textId="77777777" w:rsidTr="00990E06">
        <w:tc>
          <w:tcPr>
            <w:tcW w:w="5670" w:type="dxa"/>
            <w:vAlign w:val="center"/>
          </w:tcPr>
          <w:p w14:paraId="15F33159" w14:textId="77777777" w:rsidR="00A70B0F" w:rsidRPr="00565B47" w:rsidRDefault="00A70B0F" w:rsidP="00990E06">
            <w:pPr>
              <w:tabs>
                <w:tab w:val="left" w:pos="0"/>
              </w:tabs>
              <w:jc w:val="both"/>
              <w:rPr>
                <w:rFonts w:ascii="Montserrat" w:hAnsi="Montserrat"/>
              </w:rPr>
            </w:pPr>
            <w:r w:rsidRPr="00565B47">
              <w:rPr>
                <w:rFonts w:ascii="Montserrat" w:hAnsi="Montserrat"/>
              </w:rPr>
              <w:t>Procedimiento</w:t>
            </w:r>
            <w:r>
              <w:rPr>
                <w:rFonts w:ascii="Montserrat" w:hAnsi="Montserrat"/>
              </w:rPr>
              <w:t xml:space="preserve"> de ejecución de los trabajos</w:t>
            </w:r>
            <w:r w:rsidRPr="00565B47">
              <w:rPr>
                <w:rFonts w:ascii="Montserrat" w:hAnsi="Montserrat"/>
              </w:rPr>
              <w:t xml:space="preserve">. </w:t>
            </w:r>
          </w:p>
        </w:tc>
        <w:tc>
          <w:tcPr>
            <w:tcW w:w="1842" w:type="dxa"/>
            <w:vAlign w:val="center"/>
          </w:tcPr>
          <w:p w14:paraId="2DB8EF0B"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3</w:t>
            </w:r>
          </w:p>
        </w:tc>
      </w:tr>
      <w:tr w:rsidR="00A70B0F" w:rsidRPr="00565B47" w14:paraId="2FA57097" w14:textId="77777777" w:rsidTr="00990E06">
        <w:tc>
          <w:tcPr>
            <w:tcW w:w="5670" w:type="dxa"/>
            <w:tcBorders>
              <w:bottom w:val="single" w:sz="4" w:space="0" w:color="auto"/>
            </w:tcBorders>
            <w:vAlign w:val="center"/>
          </w:tcPr>
          <w:p w14:paraId="55139F6C" w14:textId="77777777" w:rsidR="00A70B0F" w:rsidRPr="00565B47" w:rsidRDefault="00A70B0F" w:rsidP="00990E06">
            <w:pPr>
              <w:tabs>
                <w:tab w:val="left" w:pos="0"/>
              </w:tabs>
              <w:jc w:val="both"/>
              <w:rPr>
                <w:rFonts w:ascii="Montserrat" w:hAnsi="Montserrat"/>
              </w:rPr>
            </w:pPr>
            <w:r w:rsidRPr="00565B47">
              <w:rPr>
                <w:rFonts w:ascii="Montserrat" w:hAnsi="Montserrat"/>
              </w:rPr>
              <w:t>Programas.</w:t>
            </w:r>
          </w:p>
        </w:tc>
        <w:tc>
          <w:tcPr>
            <w:tcW w:w="1842" w:type="dxa"/>
            <w:tcBorders>
              <w:bottom w:val="single" w:sz="4" w:space="0" w:color="auto"/>
            </w:tcBorders>
            <w:vAlign w:val="center"/>
          </w:tcPr>
          <w:p w14:paraId="6CD7D8CF" w14:textId="77777777" w:rsidR="00A70B0F" w:rsidRPr="00565B47" w:rsidRDefault="00A70B0F" w:rsidP="00990E06">
            <w:pPr>
              <w:tabs>
                <w:tab w:val="left" w:pos="1418"/>
              </w:tabs>
              <w:ind w:right="36"/>
              <w:jc w:val="center"/>
              <w:rPr>
                <w:rFonts w:ascii="Montserrat" w:hAnsi="Montserrat"/>
                <w:b/>
                <w:bCs/>
              </w:rPr>
            </w:pPr>
            <w:r w:rsidRPr="00B959EB">
              <w:rPr>
                <w:rFonts w:ascii="Montserrat" w:hAnsi="Montserrat"/>
                <w:b/>
                <w:bCs/>
              </w:rPr>
              <w:t>3</w:t>
            </w:r>
          </w:p>
        </w:tc>
      </w:tr>
      <w:tr w:rsidR="00A70B0F" w:rsidRPr="00565B47" w14:paraId="0A4C9418" w14:textId="77777777" w:rsidTr="00990E06">
        <w:tc>
          <w:tcPr>
            <w:tcW w:w="5670" w:type="dxa"/>
            <w:tcBorders>
              <w:top w:val="single" w:sz="4" w:space="0" w:color="auto"/>
              <w:left w:val="single" w:sz="4" w:space="0" w:color="auto"/>
              <w:bottom w:val="single" w:sz="4" w:space="0" w:color="auto"/>
              <w:right w:val="single" w:sz="4" w:space="0" w:color="auto"/>
            </w:tcBorders>
            <w:vAlign w:val="center"/>
          </w:tcPr>
          <w:p w14:paraId="78DD2034" w14:textId="77777777" w:rsidR="00A70B0F" w:rsidRPr="00565B47" w:rsidRDefault="00A70B0F" w:rsidP="00990E06">
            <w:pPr>
              <w:tabs>
                <w:tab w:val="left" w:pos="0"/>
              </w:tabs>
              <w:jc w:val="both"/>
              <w:rPr>
                <w:rFonts w:ascii="Montserrat" w:hAnsi="Montserrat"/>
              </w:rPr>
            </w:pPr>
            <w:r w:rsidRPr="00565B47">
              <w:rPr>
                <w:rFonts w:ascii="Montserrat" w:hAnsi="Montserrat"/>
              </w:rPr>
              <w:lastRenderedPageBreak/>
              <w:t>Planeación integral para la ejecución de los trabajos.</w:t>
            </w:r>
          </w:p>
        </w:tc>
        <w:tc>
          <w:tcPr>
            <w:tcW w:w="1842" w:type="dxa"/>
            <w:tcBorders>
              <w:top w:val="single" w:sz="4" w:space="0" w:color="auto"/>
              <w:left w:val="single" w:sz="4" w:space="0" w:color="auto"/>
              <w:bottom w:val="single" w:sz="4" w:space="0" w:color="auto"/>
              <w:right w:val="single" w:sz="4" w:space="0" w:color="auto"/>
            </w:tcBorders>
            <w:vAlign w:val="center"/>
          </w:tcPr>
          <w:p w14:paraId="56295271" w14:textId="77777777" w:rsidR="00A70B0F" w:rsidRPr="00565B47" w:rsidRDefault="00A70B0F" w:rsidP="00990E06">
            <w:pPr>
              <w:tabs>
                <w:tab w:val="left" w:pos="1418"/>
              </w:tabs>
              <w:ind w:right="36"/>
              <w:jc w:val="center"/>
              <w:rPr>
                <w:rFonts w:ascii="Montserrat" w:hAnsi="Montserrat"/>
                <w:b/>
                <w:bCs/>
              </w:rPr>
            </w:pPr>
            <w:r w:rsidRPr="00E3087B">
              <w:rPr>
                <w:rFonts w:ascii="Montserrat" w:hAnsi="Montserrat"/>
                <w:b/>
                <w:bCs/>
              </w:rPr>
              <w:t>3</w:t>
            </w:r>
          </w:p>
        </w:tc>
      </w:tr>
      <w:tr w:rsidR="00A70B0F" w:rsidRPr="00565B47" w14:paraId="531F3D4C" w14:textId="77777777" w:rsidTr="00990E06">
        <w:tc>
          <w:tcPr>
            <w:tcW w:w="5670" w:type="dxa"/>
            <w:tcBorders>
              <w:top w:val="single" w:sz="4" w:space="0" w:color="auto"/>
              <w:left w:val="nil"/>
              <w:bottom w:val="nil"/>
              <w:right w:val="single" w:sz="4" w:space="0" w:color="auto"/>
            </w:tcBorders>
            <w:vAlign w:val="center"/>
          </w:tcPr>
          <w:p w14:paraId="36DA046E" w14:textId="77777777" w:rsidR="00A70B0F" w:rsidRPr="00565B47" w:rsidRDefault="00A70B0F" w:rsidP="00990E06">
            <w:pPr>
              <w:tabs>
                <w:tab w:val="left" w:pos="0"/>
                <w:tab w:val="left" w:pos="1418"/>
              </w:tabs>
              <w:jc w:val="right"/>
              <w:rPr>
                <w:rFonts w:ascii="Montserrat" w:hAnsi="Montserrat"/>
                <w:b/>
                <w:bCs/>
              </w:rPr>
            </w:pPr>
            <w:r w:rsidRPr="00565B47">
              <w:rPr>
                <w:rFonts w:ascii="Montserrat" w:hAnsi="Montserrat"/>
                <w:b/>
                <w:bCs/>
              </w:rPr>
              <w:t>Puntos totales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64E8D423" w14:textId="77777777" w:rsidR="00A70B0F" w:rsidRPr="00565B47" w:rsidRDefault="00A70B0F" w:rsidP="00990E06">
            <w:pPr>
              <w:tabs>
                <w:tab w:val="left" w:pos="1418"/>
              </w:tabs>
              <w:ind w:right="36"/>
              <w:jc w:val="center"/>
              <w:rPr>
                <w:rFonts w:ascii="Montserrat" w:hAnsi="Montserrat"/>
                <w:b/>
                <w:bCs/>
              </w:rPr>
            </w:pPr>
            <w:r w:rsidRPr="00565B47">
              <w:rPr>
                <w:rFonts w:ascii="Montserrat" w:hAnsi="Montserrat"/>
                <w:b/>
                <w:bCs/>
              </w:rPr>
              <w:t>16</w:t>
            </w:r>
          </w:p>
        </w:tc>
      </w:tr>
    </w:tbl>
    <w:p w14:paraId="707F6CBD" w14:textId="77777777" w:rsidR="00A70B0F" w:rsidRDefault="00A70B0F" w:rsidP="00A70B0F">
      <w:pPr>
        <w:tabs>
          <w:tab w:val="left" w:pos="1985"/>
        </w:tabs>
        <w:ind w:left="1985" w:right="-232"/>
        <w:jc w:val="both"/>
        <w:rPr>
          <w:rFonts w:ascii="Montserrat" w:hAnsi="Montserrat"/>
        </w:rPr>
      </w:pPr>
    </w:p>
    <w:p w14:paraId="637B9096" w14:textId="3DF60726" w:rsidR="00A70B0F" w:rsidRPr="004A2892" w:rsidRDefault="00A70B0F" w:rsidP="00AC220B">
      <w:pPr>
        <w:numPr>
          <w:ilvl w:val="0"/>
          <w:numId w:val="87"/>
        </w:numPr>
        <w:tabs>
          <w:tab w:val="left" w:pos="1843"/>
        </w:tabs>
        <w:ind w:left="1843" w:right="-232" w:hanging="283"/>
        <w:jc w:val="both"/>
        <w:rPr>
          <w:rFonts w:ascii="Montserrat" w:hAnsi="Montserrat"/>
        </w:rPr>
      </w:pPr>
      <w:r>
        <w:rPr>
          <w:rFonts w:ascii="Montserrat" w:hAnsi="Montserrat"/>
          <w:b/>
          <w:bCs/>
        </w:rPr>
        <w:t xml:space="preserve">Subrubro de </w:t>
      </w:r>
      <w:r w:rsidRPr="00735F24">
        <w:rPr>
          <w:rFonts w:ascii="Montserrat" w:hAnsi="Montserrat"/>
          <w:b/>
          <w:bCs/>
        </w:rPr>
        <w:t>Materiales y equipos de instalación permanente:</w:t>
      </w:r>
      <w:r w:rsidRPr="00735F24">
        <w:rPr>
          <w:rFonts w:ascii="Montserrat" w:hAnsi="Montserrat"/>
        </w:rPr>
        <w:t xml:space="preserve"> Para la asignación de los puntos en este </w:t>
      </w:r>
      <w:r w:rsidRPr="00BA0D0C">
        <w:rPr>
          <w:rFonts w:ascii="Montserrat" w:hAnsi="Montserrat"/>
          <w:b/>
          <w:bCs/>
        </w:rPr>
        <w:t>subrubro</w:t>
      </w:r>
      <w:r w:rsidRPr="00735F24">
        <w:rPr>
          <w:rFonts w:ascii="Montserrat" w:hAnsi="Montserrat"/>
        </w:rPr>
        <w:t xml:space="preserve"> serán evaluadas</w:t>
      </w:r>
      <w:r>
        <w:rPr>
          <w:rFonts w:ascii="Montserrat" w:hAnsi="Montserrat"/>
        </w:rPr>
        <w:t xml:space="preserve"> cualitativamente todos </w:t>
      </w:r>
      <w:r w:rsidRPr="00735F24">
        <w:rPr>
          <w:rFonts w:ascii="Montserrat" w:hAnsi="Montserrat"/>
        </w:rPr>
        <w:t>las condiciones, características</w:t>
      </w:r>
      <w:r>
        <w:rPr>
          <w:rFonts w:ascii="Montserrat" w:hAnsi="Montserrat"/>
        </w:rPr>
        <w:t xml:space="preserve"> y</w:t>
      </w:r>
      <w:r w:rsidRPr="00045105">
        <w:rPr>
          <w:rFonts w:ascii="Montserrat" w:hAnsi="Montserrat"/>
        </w:rPr>
        <w:t xml:space="preserve"> </w:t>
      </w:r>
      <w:r>
        <w:rPr>
          <w:rFonts w:ascii="Montserrat" w:hAnsi="Montserrat"/>
        </w:rPr>
        <w:t>datos técnicos, origen, calidad, cantidades</w:t>
      </w:r>
      <w:r w:rsidRPr="00735F24">
        <w:rPr>
          <w:rFonts w:ascii="Montserrat" w:hAnsi="Montserrat"/>
        </w:rPr>
        <w:t xml:space="preserve"> y disponibilidad de los </w:t>
      </w:r>
      <w:r w:rsidRPr="00EB67BA">
        <w:rPr>
          <w:rFonts w:ascii="Montserrat" w:hAnsi="Montserrat"/>
          <w:b/>
          <w:bCs/>
        </w:rPr>
        <w:t>materiales y/o equipos de instalación permanente</w:t>
      </w:r>
      <w:r w:rsidRPr="00735F24">
        <w:rPr>
          <w:rFonts w:ascii="Montserrat" w:hAnsi="Montserrat"/>
        </w:rPr>
        <w:t xml:space="preserve"> que </w:t>
      </w:r>
      <w:r>
        <w:rPr>
          <w:rFonts w:ascii="Montserrat" w:hAnsi="Montserrat"/>
        </w:rPr>
        <w:t xml:space="preserve">cada </w:t>
      </w:r>
      <w:r w:rsidRPr="00735F24">
        <w:rPr>
          <w:rFonts w:ascii="Montserrat" w:hAnsi="Montserrat"/>
        </w:rPr>
        <w:t xml:space="preserve">LICITANTE haya propuesto en los </w:t>
      </w:r>
      <w:r w:rsidRPr="00735F24">
        <w:rPr>
          <w:rFonts w:ascii="Montserrat" w:hAnsi="Montserrat"/>
          <w:b/>
          <w:bCs/>
        </w:rPr>
        <w:t xml:space="preserve">ANEXOS </w:t>
      </w:r>
      <w:r w:rsidR="0096400E">
        <w:rPr>
          <w:rFonts w:ascii="Montserrat" w:hAnsi="Montserrat"/>
          <w:b/>
          <w:bCs/>
        </w:rPr>
        <w:t>12.1</w:t>
      </w:r>
      <w:r w:rsidRPr="00735F24">
        <w:rPr>
          <w:rFonts w:ascii="Montserrat" w:hAnsi="Montserrat"/>
        </w:rPr>
        <w:t xml:space="preserve"> </w:t>
      </w:r>
      <w:r>
        <w:rPr>
          <w:rFonts w:ascii="Montserrat" w:hAnsi="Montserrat"/>
        </w:rPr>
        <w:t>-</w:t>
      </w:r>
      <w:r w:rsidRPr="00EC4AB1">
        <w:rPr>
          <w:rFonts w:ascii="Montserrat" w:hAnsi="Montserrat"/>
          <w:b/>
          <w:bCs/>
        </w:rPr>
        <w:t>subrubro</w:t>
      </w:r>
      <w:r>
        <w:rPr>
          <w:rFonts w:ascii="Montserrat" w:hAnsi="Montserrat"/>
        </w:rPr>
        <w:t xml:space="preserve"> correspondiente- </w:t>
      </w:r>
      <w:r w:rsidRPr="00735F24">
        <w:rPr>
          <w:rFonts w:ascii="Montserrat" w:hAnsi="Montserrat"/>
        </w:rPr>
        <w:t xml:space="preserve">y </w:t>
      </w:r>
      <w:r w:rsidR="0096400E">
        <w:rPr>
          <w:rFonts w:ascii="Montserrat" w:hAnsi="Montserrat"/>
          <w:b/>
          <w:bCs/>
        </w:rPr>
        <w:t>12.2</w:t>
      </w:r>
      <w:r w:rsidRPr="00735F24">
        <w:rPr>
          <w:rFonts w:ascii="Montserrat" w:hAnsi="Montserrat"/>
        </w:rPr>
        <w:t xml:space="preserve"> del </w:t>
      </w:r>
      <w:r w:rsidRPr="00735F24">
        <w:rPr>
          <w:rFonts w:ascii="Montserrat" w:hAnsi="Montserrat"/>
          <w:b/>
          <w:bCs/>
        </w:rPr>
        <w:t xml:space="preserve">DOCUMENTO </w:t>
      </w:r>
      <w:r w:rsidR="0096400E">
        <w:rPr>
          <w:rFonts w:ascii="Montserrat" w:hAnsi="Montserrat"/>
          <w:b/>
          <w:bCs/>
        </w:rPr>
        <w:t xml:space="preserve">12 </w:t>
      </w:r>
      <w:r w:rsidRPr="00735F24">
        <w:rPr>
          <w:rFonts w:ascii="Montserrat" w:hAnsi="Montserrat"/>
          <w:b/>
          <w:bCs/>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B0238C">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1666A323" w14:textId="77777777" w:rsidR="00A70B0F" w:rsidRDefault="00A70B0F" w:rsidP="00A70B0F">
      <w:pPr>
        <w:tabs>
          <w:tab w:val="left" w:pos="1843"/>
        </w:tabs>
        <w:ind w:left="1843" w:right="-232"/>
        <w:jc w:val="both"/>
        <w:rPr>
          <w:rFonts w:ascii="Montserrat" w:hAnsi="Montserrat"/>
          <w:b/>
          <w:bCs/>
        </w:rPr>
      </w:pPr>
    </w:p>
    <w:p w14:paraId="7A8D249E"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13C2B65D" w14:textId="77777777" w:rsidR="00A70B0F" w:rsidRPr="00565B47" w:rsidRDefault="00A70B0F" w:rsidP="00A70B0F">
      <w:pPr>
        <w:tabs>
          <w:tab w:val="left" w:pos="2127"/>
        </w:tabs>
        <w:ind w:left="2127" w:right="-232" w:hanging="284"/>
        <w:jc w:val="both"/>
        <w:rPr>
          <w:rFonts w:ascii="Montserrat" w:hAnsi="Montserrat"/>
        </w:rPr>
      </w:pPr>
    </w:p>
    <w:p w14:paraId="2FDAD618" w14:textId="077C7A7F" w:rsidR="00A70B0F" w:rsidRDefault="00A70B0F" w:rsidP="00AC220B">
      <w:pPr>
        <w:numPr>
          <w:ilvl w:val="0"/>
          <w:numId w:val="87"/>
        </w:numPr>
        <w:tabs>
          <w:tab w:val="left" w:pos="1843"/>
        </w:tabs>
        <w:ind w:left="1843" w:right="-232" w:hanging="283"/>
        <w:jc w:val="both"/>
        <w:rPr>
          <w:rFonts w:ascii="Montserrat" w:hAnsi="Montserrat"/>
        </w:rPr>
      </w:pPr>
      <w:r w:rsidRPr="001A66C2">
        <w:rPr>
          <w:rFonts w:ascii="Montserrat" w:hAnsi="Montserrat"/>
          <w:b/>
          <w:bCs/>
        </w:rPr>
        <w:t xml:space="preserve">Subrubro de Mano de obra: </w:t>
      </w:r>
      <w:r w:rsidRPr="001A66C2">
        <w:rPr>
          <w:rFonts w:ascii="Montserrat" w:hAnsi="Montserrat"/>
        </w:rPr>
        <w:t xml:space="preserve">Para la asignación de los puntos en este </w:t>
      </w:r>
      <w:r w:rsidRPr="001A66C2">
        <w:rPr>
          <w:rFonts w:ascii="Montserrat" w:hAnsi="Montserrat"/>
          <w:b/>
          <w:bCs/>
        </w:rPr>
        <w:t>subrubro</w:t>
      </w:r>
      <w:r w:rsidRPr="001A66C2">
        <w:rPr>
          <w:rFonts w:ascii="Montserrat" w:hAnsi="Montserrat"/>
        </w:rPr>
        <w:t xml:space="preserve"> </w:t>
      </w:r>
      <w:r w:rsidRPr="00735F24">
        <w:rPr>
          <w:rFonts w:ascii="Montserrat" w:hAnsi="Montserrat"/>
        </w:rPr>
        <w:t>serán evaluadas</w:t>
      </w:r>
      <w:r>
        <w:rPr>
          <w:rFonts w:ascii="Montserrat" w:hAnsi="Montserrat"/>
        </w:rPr>
        <w:t xml:space="preserve"> cualitativamente todas </w:t>
      </w:r>
      <w:r w:rsidRPr="00735F24">
        <w:rPr>
          <w:rFonts w:ascii="Montserrat" w:hAnsi="Montserrat"/>
        </w:rPr>
        <w:t>las condiciones, características</w:t>
      </w:r>
      <w:r>
        <w:rPr>
          <w:rFonts w:ascii="Montserrat" w:hAnsi="Montserrat"/>
        </w:rPr>
        <w:t xml:space="preserve"> y datos técnicos, cantidades, rendimientos</w:t>
      </w:r>
      <w:r w:rsidRPr="00735F24">
        <w:rPr>
          <w:rFonts w:ascii="Montserrat" w:hAnsi="Montserrat"/>
        </w:rPr>
        <w:t xml:space="preserve"> y disponibilidad de l</w:t>
      </w:r>
      <w:r>
        <w:rPr>
          <w:rFonts w:ascii="Montserrat" w:hAnsi="Montserrat"/>
        </w:rPr>
        <w:t xml:space="preserve">a </w:t>
      </w:r>
      <w:r w:rsidRPr="005248AA">
        <w:rPr>
          <w:rFonts w:ascii="Montserrat" w:hAnsi="Montserrat"/>
          <w:b/>
          <w:bCs/>
        </w:rPr>
        <w:t>mano de obra</w:t>
      </w:r>
      <w:r>
        <w:rPr>
          <w:rFonts w:ascii="Montserrat" w:hAnsi="Montserrat"/>
        </w:rPr>
        <w:t xml:space="preserve"> </w:t>
      </w:r>
      <w:r w:rsidRPr="00735F24">
        <w:rPr>
          <w:rFonts w:ascii="Montserrat" w:hAnsi="Montserrat"/>
        </w:rPr>
        <w:t xml:space="preserve">que </w:t>
      </w:r>
      <w:r>
        <w:rPr>
          <w:rFonts w:ascii="Montserrat" w:hAnsi="Montserrat"/>
        </w:rPr>
        <w:t xml:space="preserve">cada </w:t>
      </w:r>
      <w:r w:rsidRPr="00735F24">
        <w:rPr>
          <w:rFonts w:ascii="Montserrat" w:hAnsi="Montserrat"/>
        </w:rPr>
        <w:t xml:space="preserve">LICITANTE haya propuesto en </w:t>
      </w:r>
      <w:r>
        <w:rPr>
          <w:rFonts w:ascii="Montserrat" w:hAnsi="Montserrat"/>
        </w:rPr>
        <w:t>e</w:t>
      </w:r>
      <w:r w:rsidRPr="00735F24">
        <w:rPr>
          <w:rFonts w:ascii="Montserrat" w:hAnsi="Montserrat"/>
        </w:rPr>
        <w:t>l</w:t>
      </w:r>
      <w:r>
        <w:rPr>
          <w:rFonts w:ascii="Montserrat" w:hAnsi="Montserrat"/>
        </w:rPr>
        <w:t xml:space="preserve"> </w:t>
      </w:r>
      <w:r w:rsidRPr="00EC4AB1">
        <w:rPr>
          <w:rFonts w:ascii="Montserrat" w:hAnsi="Montserrat"/>
          <w:b/>
          <w:bCs/>
        </w:rPr>
        <w:t xml:space="preserve">ANEXO </w:t>
      </w:r>
      <w:r w:rsidR="0096400E">
        <w:rPr>
          <w:rFonts w:ascii="Montserrat" w:hAnsi="Montserrat"/>
          <w:b/>
          <w:bCs/>
        </w:rPr>
        <w:t>0.21</w:t>
      </w:r>
      <w:r>
        <w:rPr>
          <w:rFonts w:ascii="Montserrat" w:hAnsi="Montserrat"/>
        </w:rPr>
        <w:t xml:space="preserve">del </w:t>
      </w:r>
      <w:r w:rsidRPr="00EC4AB1">
        <w:rPr>
          <w:rFonts w:ascii="Montserrat" w:hAnsi="Montserrat"/>
          <w:b/>
          <w:bCs/>
        </w:rPr>
        <w:t>DOCUMENTO 02</w:t>
      </w:r>
      <w:r>
        <w:rPr>
          <w:rFonts w:ascii="Montserrat" w:hAnsi="Montserrat"/>
        </w:rPr>
        <w:t xml:space="preserve">, del </w:t>
      </w:r>
      <w:r w:rsidRPr="00EC4AB1">
        <w:rPr>
          <w:rFonts w:ascii="Montserrat" w:hAnsi="Montserrat"/>
          <w:b/>
          <w:bCs/>
        </w:rPr>
        <w:t xml:space="preserve">DOCUMENTO </w:t>
      </w:r>
      <w:r w:rsidR="0096400E">
        <w:rPr>
          <w:rFonts w:ascii="Montserrat" w:hAnsi="Montserrat"/>
          <w:b/>
          <w:bCs/>
        </w:rPr>
        <w:t>10</w:t>
      </w:r>
      <w:r>
        <w:rPr>
          <w:rFonts w:ascii="Montserrat" w:hAnsi="Montserrat"/>
        </w:rPr>
        <w:t xml:space="preserve"> y en el subrubro correspondiente del </w:t>
      </w:r>
      <w:r w:rsidRPr="00EC4AB1">
        <w:rPr>
          <w:rFonts w:ascii="Montserrat" w:hAnsi="Montserrat"/>
          <w:b/>
          <w:bCs/>
        </w:rPr>
        <w:t xml:space="preserve">DOCUMENTO </w:t>
      </w:r>
      <w:r w:rsidR="0096400E">
        <w:rPr>
          <w:rFonts w:ascii="Montserrat" w:hAnsi="Montserrat"/>
          <w:b/>
          <w:bCs/>
        </w:rPr>
        <w:t>12.1</w:t>
      </w:r>
      <w:r>
        <w:rPr>
          <w:rFonts w:ascii="Montserrat" w:hAnsi="Montserrat"/>
          <w:b/>
          <w:bCs/>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7C5151">
        <w:rPr>
          <w:rFonts w:ascii="Montserrat" w:hAnsi="Montserrat"/>
          <w:b/>
          <w:bCs/>
        </w:rPr>
        <w:t xml:space="preserve">subnumeral </w:t>
      </w:r>
      <w:r w:rsidRPr="004A2892">
        <w:rPr>
          <w:rFonts w:ascii="Montserrat" w:hAnsi="Montserrat"/>
          <w:b/>
          <w:bCs/>
        </w:rPr>
        <w:t>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7954150E" w14:textId="77777777" w:rsidR="00A70B0F" w:rsidRDefault="00A70B0F" w:rsidP="00A70B0F">
      <w:pPr>
        <w:tabs>
          <w:tab w:val="left" w:pos="1843"/>
        </w:tabs>
        <w:ind w:left="1843" w:right="-232"/>
        <w:jc w:val="both"/>
        <w:rPr>
          <w:rFonts w:ascii="Montserrat" w:hAnsi="Montserrat"/>
          <w:b/>
          <w:bCs/>
        </w:rPr>
      </w:pPr>
    </w:p>
    <w:p w14:paraId="29B8BF16"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F87725B" w14:textId="77777777" w:rsidR="00A70B0F" w:rsidRPr="001A66C2" w:rsidRDefault="00A70B0F" w:rsidP="00A70B0F">
      <w:pPr>
        <w:tabs>
          <w:tab w:val="left" w:pos="1843"/>
        </w:tabs>
        <w:ind w:left="1843" w:right="-232"/>
        <w:jc w:val="both"/>
        <w:rPr>
          <w:rFonts w:ascii="Montserrat" w:hAnsi="Montserrat"/>
          <w:b/>
          <w:bCs/>
        </w:rPr>
      </w:pPr>
    </w:p>
    <w:p w14:paraId="7A3ACBD8" w14:textId="11E170D7" w:rsidR="00A70B0F" w:rsidRPr="00E35D3F" w:rsidRDefault="00A70B0F" w:rsidP="00AC220B">
      <w:pPr>
        <w:numPr>
          <w:ilvl w:val="0"/>
          <w:numId w:val="87"/>
        </w:numPr>
        <w:tabs>
          <w:tab w:val="left" w:pos="1843"/>
          <w:tab w:val="left" w:pos="2127"/>
        </w:tabs>
        <w:ind w:left="1843" w:right="-232" w:hanging="283"/>
        <w:jc w:val="both"/>
        <w:rPr>
          <w:rFonts w:ascii="Montserrat" w:hAnsi="Montserrat"/>
          <w:b/>
          <w:bCs/>
        </w:rPr>
      </w:pPr>
      <w:r w:rsidRPr="001A66C2">
        <w:rPr>
          <w:rFonts w:ascii="Montserrat" w:hAnsi="Montserrat"/>
          <w:b/>
          <w:bCs/>
        </w:rPr>
        <w:t xml:space="preserve">Subrubro de </w:t>
      </w:r>
      <w:r w:rsidRPr="000E4B76">
        <w:rPr>
          <w:rFonts w:ascii="Montserrat" w:hAnsi="Montserrat"/>
          <w:b/>
          <w:bCs/>
        </w:rPr>
        <w:t>Maquinaria y</w:t>
      </w:r>
      <w:r>
        <w:rPr>
          <w:rFonts w:ascii="Montserrat" w:hAnsi="Montserrat"/>
          <w:b/>
          <w:bCs/>
        </w:rPr>
        <w:t>/o</w:t>
      </w:r>
      <w:r w:rsidRPr="000E4B76">
        <w:rPr>
          <w:rFonts w:ascii="Montserrat" w:hAnsi="Montserrat"/>
          <w:b/>
          <w:bCs/>
        </w:rPr>
        <w:t xml:space="preserve"> equipo: </w:t>
      </w:r>
      <w:r w:rsidRPr="000E4B76">
        <w:rPr>
          <w:rFonts w:ascii="Montserrat" w:hAnsi="Montserrat"/>
        </w:rPr>
        <w:t xml:space="preserve">Para la asignación de los puntos en este </w:t>
      </w:r>
      <w:r w:rsidRPr="005F3119">
        <w:rPr>
          <w:rFonts w:ascii="Montserrat" w:hAnsi="Montserrat"/>
          <w:b/>
          <w:bCs/>
        </w:rPr>
        <w:t>subrubro</w:t>
      </w:r>
      <w:r w:rsidRPr="000E4B76">
        <w:rPr>
          <w:rFonts w:ascii="Montserrat" w:hAnsi="Montserrat"/>
        </w:rPr>
        <w:t xml:space="preserve"> serán evaluadas </w:t>
      </w:r>
      <w:r>
        <w:rPr>
          <w:rFonts w:ascii="Montserrat" w:hAnsi="Montserrat"/>
        </w:rPr>
        <w:t xml:space="preserve">cualitativamente todas </w:t>
      </w:r>
      <w:r w:rsidRPr="00735F24">
        <w:rPr>
          <w:rFonts w:ascii="Montserrat" w:hAnsi="Montserrat"/>
        </w:rPr>
        <w:t>las condiciones, características</w:t>
      </w:r>
      <w:r>
        <w:rPr>
          <w:rFonts w:ascii="Montserrat" w:hAnsi="Montserrat"/>
        </w:rPr>
        <w:t xml:space="preserve"> y datos técnicos, rendimientos, capacidades, origen, cantidades</w:t>
      </w:r>
      <w:r w:rsidRPr="00735F24">
        <w:rPr>
          <w:rFonts w:ascii="Montserrat" w:hAnsi="Montserrat"/>
        </w:rPr>
        <w:t xml:space="preserve"> y disponibilidad</w:t>
      </w:r>
      <w:r>
        <w:rPr>
          <w:rFonts w:ascii="Montserrat" w:hAnsi="Montserrat"/>
        </w:rPr>
        <w:t xml:space="preserve"> </w:t>
      </w:r>
      <w:r w:rsidRPr="00E35D3F">
        <w:rPr>
          <w:rFonts w:ascii="Montserrat" w:hAnsi="Montserrat"/>
        </w:rPr>
        <w:t xml:space="preserve">de los </w:t>
      </w:r>
      <w:r w:rsidRPr="00E35D3F">
        <w:rPr>
          <w:rFonts w:ascii="Montserrat" w:hAnsi="Montserrat"/>
          <w:b/>
          <w:bCs/>
        </w:rPr>
        <w:t>equipos y/o maquinaria</w:t>
      </w:r>
      <w:r w:rsidRPr="00E35D3F">
        <w:rPr>
          <w:rFonts w:ascii="Montserrat" w:hAnsi="Montserrat"/>
        </w:rPr>
        <w:t xml:space="preserve"> que </w:t>
      </w:r>
      <w:r>
        <w:rPr>
          <w:rFonts w:ascii="Montserrat" w:hAnsi="Montserrat"/>
        </w:rPr>
        <w:lastRenderedPageBreak/>
        <w:t>cada</w:t>
      </w:r>
      <w:r w:rsidRPr="00E35D3F">
        <w:rPr>
          <w:rFonts w:ascii="Montserrat" w:hAnsi="Montserrat"/>
        </w:rPr>
        <w:t xml:space="preserve"> LICITANTE haya propuesto </w:t>
      </w:r>
      <w:r>
        <w:rPr>
          <w:rFonts w:ascii="Montserrat" w:hAnsi="Montserrat"/>
        </w:rPr>
        <w:t xml:space="preserve">en </w:t>
      </w:r>
      <w:r w:rsidRPr="00E35D3F">
        <w:rPr>
          <w:rFonts w:ascii="Montserrat" w:hAnsi="Montserrat"/>
        </w:rPr>
        <w:t xml:space="preserve">los </w:t>
      </w:r>
      <w:r w:rsidRPr="00E35D3F">
        <w:rPr>
          <w:rFonts w:ascii="Montserrat" w:hAnsi="Montserrat"/>
          <w:b/>
          <w:bCs/>
        </w:rPr>
        <w:t xml:space="preserve">ANEXOS </w:t>
      </w:r>
      <w:r w:rsidR="0096400E">
        <w:rPr>
          <w:rFonts w:ascii="Montserrat" w:hAnsi="Montserrat"/>
          <w:b/>
          <w:bCs/>
        </w:rPr>
        <w:t>11.1, 11.2, 11.3 y 11.4</w:t>
      </w:r>
      <w:r w:rsidRPr="00E35D3F">
        <w:rPr>
          <w:rFonts w:ascii="Montserrat" w:hAnsi="Montserrat"/>
        </w:rPr>
        <w:t xml:space="preserve"> del </w:t>
      </w:r>
      <w:r w:rsidRPr="00E35D3F">
        <w:rPr>
          <w:rFonts w:ascii="Montserrat" w:hAnsi="Montserrat"/>
          <w:b/>
          <w:bCs/>
        </w:rPr>
        <w:t xml:space="preserve">DOCUMENTO </w:t>
      </w:r>
      <w:r w:rsidR="0096400E">
        <w:rPr>
          <w:rFonts w:ascii="Montserrat" w:hAnsi="Montserrat"/>
          <w:b/>
          <w:bCs/>
        </w:rPr>
        <w:t>11</w:t>
      </w:r>
      <w:r w:rsidRPr="00E35D3F">
        <w:rPr>
          <w:rFonts w:ascii="Montserrat" w:hAnsi="Montserrat"/>
        </w:rPr>
        <w:t xml:space="preserve"> y </w:t>
      </w:r>
      <w:r>
        <w:rPr>
          <w:rFonts w:ascii="Montserrat" w:hAnsi="Montserrat"/>
        </w:rPr>
        <w:t xml:space="preserve">en </w:t>
      </w:r>
      <w:r w:rsidRPr="00E35D3F">
        <w:rPr>
          <w:rFonts w:ascii="Montserrat" w:hAnsi="Montserrat"/>
        </w:rPr>
        <w:t xml:space="preserve">el </w:t>
      </w:r>
      <w:r w:rsidRPr="00443CCA">
        <w:rPr>
          <w:rFonts w:ascii="Montserrat" w:hAnsi="Montserrat"/>
          <w:b/>
          <w:bCs/>
        </w:rPr>
        <w:t xml:space="preserve">subrubro </w:t>
      </w:r>
      <w:r>
        <w:rPr>
          <w:rFonts w:ascii="Montserrat" w:hAnsi="Montserrat"/>
        </w:rPr>
        <w:t xml:space="preserve">correspondiente del </w:t>
      </w:r>
      <w:r w:rsidRPr="00E35D3F">
        <w:rPr>
          <w:rFonts w:ascii="Montserrat" w:hAnsi="Montserrat"/>
          <w:b/>
          <w:bCs/>
        </w:rPr>
        <w:t xml:space="preserve">DOCUMENTO </w:t>
      </w:r>
      <w:r w:rsidR="0096400E">
        <w:rPr>
          <w:rFonts w:ascii="Montserrat" w:hAnsi="Montserrat"/>
          <w:b/>
          <w:bCs/>
        </w:rPr>
        <w:t xml:space="preserve">12.1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7C5151">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3CAB25EA" w14:textId="77777777" w:rsidR="00A70B0F" w:rsidRDefault="00A70B0F" w:rsidP="00A70B0F">
      <w:pPr>
        <w:tabs>
          <w:tab w:val="left" w:pos="1843"/>
          <w:tab w:val="left" w:pos="2127"/>
        </w:tabs>
        <w:ind w:left="1843" w:right="-232"/>
        <w:jc w:val="both"/>
        <w:rPr>
          <w:rFonts w:ascii="Montserrat" w:hAnsi="Montserrat"/>
          <w:b/>
          <w:bCs/>
        </w:rPr>
      </w:pPr>
    </w:p>
    <w:p w14:paraId="0CDA5302"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EAF34C4" w14:textId="77777777" w:rsidR="00A70B0F" w:rsidRPr="00565B47" w:rsidRDefault="00A70B0F" w:rsidP="00A70B0F">
      <w:pPr>
        <w:tabs>
          <w:tab w:val="left" w:pos="2127"/>
        </w:tabs>
        <w:ind w:left="2127" w:right="-232" w:hanging="284"/>
        <w:jc w:val="both"/>
        <w:rPr>
          <w:rFonts w:ascii="Montserrat" w:hAnsi="Montserrat"/>
        </w:rPr>
      </w:pPr>
    </w:p>
    <w:p w14:paraId="12881028" w14:textId="0BE6BD65" w:rsidR="00A70B0F" w:rsidRPr="00E35D3F" w:rsidRDefault="00A70B0F" w:rsidP="00AC220B">
      <w:pPr>
        <w:numPr>
          <w:ilvl w:val="0"/>
          <w:numId w:val="87"/>
        </w:numPr>
        <w:tabs>
          <w:tab w:val="left" w:pos="1843"/>
          <w:tab w:val="left" w:pos="2127"/>
        </w:tabs>
        <w:ind w:left="1843" w:right="-232" w:hanging="283"/>
        <w:jc w:val="both"/>
        <w:rPr>
          <w:rFonts w:ascii="Montserrat" w:hAnsi="Montserrat"/>
          <w:b/>
          <w:bCs/>
        </w:rPr>
      </w:pPr>
      <w:r w:rsidRPr="001A66C2">
        <w:rPr>
          <w:rFonts w:ascii="Montserrat" w:hAnsi="Montserrat"/>
          <w:b/>
          <w:bCs/>
        </w:rPr>
        <w:t xml:space="preserve">Subrubro de </w:t>
      </w:r>
      <w:r w:rsidRPr="00891781">
        <w:rPr>
          <w:rFonts w:ascii="Montserrat" w:hAnsi="Montserrat"/>
          <w:b/>
          <w:bCs/>
        </w:rPr>
        <w:t xml:space="preserve">Esquema estructural de la organización de los profesionales técnicos que se encargarán de la dirección y coordinación de los trabajos: </w:t>
      </w:r>
      <w:r w:rsidRPr="00891781">
        <w:rPr>
          <w:rFonts w:ascii="Montserrat" w:hAnsi="Montserrat"/>
        </w:rPr>
        <w:t xml:space="preserve">Para la asignación de los puntos en este </w:t>
      </w:r>
      <w:r w:rsidRPr="00017A14">
        <w:rPr>
          <w:rFonts w:ascii="Montserrat" w:hAnsi="Montserrat"/>
          <w:b/>
          <w:bCs/>
        </w:rPr>
        <w:t>subrubro</w:t>
      </w:r>
      <w:r w:rsidRPr="00891781">
        <w:rPr>
          <w:rFonts w:ascii="Montserrat" w:hAnsi="Montserrat"/>
        </w:rPr>
        <w:t xml:space="preserve"> se </w:t>
      </w:r>
      <w:r>
        <w:rPr>
          <w:rFonts w:ascii="Montserrat" w:hAnsi="Montserrat"/>
        </w:rPr>
        <w:t>evaluará</w:t>
      </w:r>
      <w:r w:rsidRPr="00891781">
        <w:rPr>
          <w:rFonts w:ascii="Montserrat" w:hAnsi="Montserrat"/>
        </w:rPr>
        <w:t xml:space="preserve"> </w:t>
      </w:r>
      <w:r>
        <w:rPr>
          <w:rFonts w:ascii="Montserrat" w:hAnsi="Montserrat"/>
        </w:rPr>
        <w:t xml:space="preserve">cualitativamente </w:t>
      </w:r>
      <w:r w:rsidRPr="00891781">
        <w:rPr>
          <w:rFonts w:ascii="Montserrat" w:hAnsi="Montserrat"/>
        </w:rPr>
        <w:t xml:space="preserve">la disposición y organización del personal </w:t>
      </w:r>
      <w:r w:rsidRPr="00FE1C47">
        <w:rPr>
          <w:rFonts w:ascii="Montserrat" w:hAnsi="Montserrat" w:cs="Arial"/>
        </w:rPr>
        <w:t xml:space="preserve">que se encargará de la </w:t>
      </w:r>
      <w:r w:rsidRPr="00394020">
        <w:rPr>
          <w:rFonts w:ascii="Montserrat" w:hAnsi="Montserrat"/>
        </w:rPr>
        <w:t>administración, control, supervisión, vigilancia, seguridad, protección ambiental, salud ocupacional y apoyo</w:t>
      </w:r>
      <w:r w:rsidRPr="00FE1C47">
        <w:rPr>
          <w:rFonts w:ascii="Montserrat" w:hAnsi="Montserrat"/>
        </w:rPr>
        <w:t xml:space="preserve"> </w:t>
      </w:r>
      <w:r w:rsidRPr="00891781">
        <w:rPr>
          <w:rFonts w:ascii="Montserrat" w:hAnsi="Montserrat"/>
        </w:rPr>
        <w:t xml:space="preserve">que </w:t>
      </w:r>
      <w:r>
        <w:rPr>
          <w:rFonts w:ascii="Montserrat" w:hAnsi="Montserrat"/>
        </w:rPr>
        <w:t>cada</w:t>
      </w:r>
      <w:r w:rsidRPr="00891781">
        <w:rPr>
          <w:rFonts w:ascii="Montserrat" w:hAnsi="Montserrat"/>
        </w:rPr>
        <w:t xml:space="preserve"> LICITANTE proponga</w:t>
      </w:r>
      <w:r>
        <w:rPr>
          <w:rFonts w:ascii="Montserrat" w:hAnsi="Montserrat"/>
        </w:rPr>
        <w:t xml:space="preserve"> en el </w:t>
      </w:r>
      <w:r w:rsidRPr="00067225">
        <w:rPr>
          <w:rFonts w:ascii="Montserrat" w:hAnsi="Montserrat"/>
          <w:b/>
          <w:bCs/>
        </w:rPr>
        <w:t>organigrama</w:t>
      </w:r>
      <w:r>
        <w:rPr>
          <w:rFonts w:ascii="Montserrat" w:hAnsi="Montserrat"/>
        </w:rPr>
        <w:t xml:space="preserve"> </w:t>
      </w:r>
      <w:r w:rsidRPr="00891781">
        <w:rPr>
          <w:rFonts w:ascii="Montserrat" w:hAnsi="Montserrat"/>
        </w:rPr>
        <w:t>integra</w:t>
      </w:r>
      <w:r>
        <w:rPr>
          <w:rFonts w:ascii="Montserrat" w:hAnsi="Montserrat"/>
        </w:rPr>
        <w:t>do</w:t>
      </w:r>
      <w:r w:rsidRPr="00891781">
        <w:rPr>
          <w:rFonts w:ascii="Montserrat" w:hAnsi="Montserrat"/>
        </w:rPr>
        <w:t xml:space="preserve"> en el </w:t>
      </w:r>
      <w:r w:rsidRPr="00891781">
        <w:rPr>
          <w:rFonts w:ascii="Montserrat" w:hAnsi="Montserrat"/>
          <w:b/>
          <w:bCs/>
        </w:rPr>
        <w:t>DOCUMENTO</w:t>
      </w:r>
      <w:r w:rsidRPr="00891781">
        <w:rPr>
          <w:rFonts w:ascii="Montserrat" w:hAnsi="Montserrat"/>
        </w:rPr>
        <w:t xml:space="preserve"> </w:t>
      </w:r>
      <w:r w:rsidRPr="00891781">
        <w:rPr>
          <w:rFonts w:ascii="Montserrat" w:hAnsi="Montserrat"/>
          <w:b/>
          <w:bCs/>
        </w:rPr>
        <w:t>02</w:t>
      </w:r>
      <w:r w:rsidR="0096400E">
        <w:rPr>
          <w:rFonts w:ascii="Montserrat" w:hAnsi="Montserrat"/>
          <w:b/>
          <w:bCs/>
        </w:rPr>
        <w:t xml:space="preserve">.1 </w:t>
      </w:r>
      <w:r w:rsidRPr="00891781">
        <w:rPr>
          <w:rFonts w:ascii="Montserrat" w:hAnsi="Montserrat"/>
        </w:rPr>
        <w:t>y</w:t>
      </w:r>
      <w:r w:rsidRPr="00891781">
        <w:rPr>
          <w:rFonts w:ascii="Montserrat" w:hAnsi="Montserrat"/>
          <w:b/>
          <w:bCs/>
        </w:rPr>
        <w:t xml:space="preserve"> </w:t>
      </w:r>
      <w:r w:rsidRPr="00891781">
        <w:rPr>
          <w:rFonts w:ascii="Montserrat" w:hAnsi="Montserrat"/>
        </w:rPr>
        <w:t xml:space="preserve">en el </w:t>
      </w:r>
      <w:r w:rsidRPr="00891781">
        <w:rPr>
          <w:rFonts w:ascii="Montserrat" w:hAnsi="Montserrat"/>
          <w:b/>
          <w:bCs/>
        </w:rPr>
        <w:t>DOCUMENTO 06</w:t>
      </w:r>
      <w:r w:rsidRPr="00AD5446">
        <w:rPr>
          <w:rFonts w:ascii="Montserrat" w:hAnsi="Montserrat"/>
        </w:rPr>
        <w:t xml:space="preserve"> </w:t>
      </w:r>
      <w:r>
        <w:rPr>
          <w:rFonts w:ascii="Montserrat" w:hAnsi="Montserrat"/>
        </w:rPr>
        <w:t xml:space="preserve">con respecto </w:t>
      </w:r>
      <w:r w:rsidRPr="00735F24">
        <w:rPr>
          <w:rFonts w:ascii="Montserrat" w:hAnsi="Montserrat"/>
        </w:rPr>
        <w:t>a lo</w:t>
      </w:r>
      <w:r>
        <w:rPr>
          <w:rFonts w:ascii="Montserrat" w:hAnsi="Montserrat"/>
        </w:rPr>
        <w:t>s</w:t>
      </w:r>
      <w:r w:rsidRPr="00735F24">
        <w:rPr>
          <w:rFonts w:ascii="Montserrat" w:hAnsi="Montserrat"/>
        </w:rPr>
        <w:t xml:space="preserve"> requ</w:t>
      </w:r>
      <w:r>
        <w:rPr>
          <w:rFonts w:ascii="Montserrat" w:hAnsi="Montserrat"/>
        </w:rPr>
        <w:t xml:space="preserve">isitos generales y particulares establecidos </w:t>
      </w:r>
      <w:r w:rsidRPr="00735F24">
        <w:rPr>
          <w:rFonts w:ascii="Montserrat" w:hAnsi="Montserrat"/>
        </w:rPr>
        <w:t>por la ASIPONA ALTAMIRA en la</w:t>
      </w:r>
      <w:r>
        <w:rPr>
          <w:rFonts w:ascii="Montserrat" w:hAnsi="Montserrat"/>
        </w:rPr>
        <w:t xml:space="preserve"> CONVOCATORIA y las </w:t>
      </w:r>
      <w:r w:rsidRPr="00735F24">
        <w:rPr>
          <w:rFonts w:ascii="Montserrat" w:hAnsi="Montserrat"/>
        </w:rPr>
        <w:t>correspondientes Especificaciones Generales</w:t>
      </w:r>
      <w:r>
        <w:rPr>
          <w:rFonts w:ascii="Montserrat" w:hAnsi="Montserrat"/>
        </w:rPr>
        <w:t xml:space="preserve"> y</w:t>
      </w:r>
      <w:r w:rsidRPr="00735F24">
        <w:rPr>
          <w:rFonts w:ascii="Montserrat" w:hAnsi="Montserrat"/>
        </w:rPr>
        <w:t xml:space="preserve"> Particulares</w:t>
      </w:r>
      <w:r>
        <w:rPr>
          <w:rFonts w:ascii="Montserrat" w:hAnsi="Montserrat"/>
        </w:rPr>
        <w:t xml:space="preserve">, en concordancia a los criterios que le resulten aplicables y que se encuentran detallados en el </w:t>
      </w:r>
      <w:r w:rsidRPr="007C5151">
        <w:rPr>
          <w:rFonts w:ascii="Montserrat" w:hAnsi="Montserrat"/>
          <w:b/>
          <w:bCs/>
        </w:rPr>
        <w:t>subnumeral</w:t>
      </w:r>
      <w:r w:rsidRPr="004A2892">
        <w:rPr>
          <w:rFonts w:ascii="Montserrat" w:hAnsi="Montserrat"/>
          <w:b/>
          <w:bCs/>
        </w:rPr>
        <w:t xml:space="preserve"> 16.1</w:t>
      </w:r>
      <w:r>
        <w:rPr>
          <w:rFonts w:ascii="Montserrat" w:hAnsi="Montserrat"/>
        </w:rPr>
        <w:t xml:space="preserve"> </w:t>
      </w:r>
      <w:r w:rsidRPr="00B448F9">
        <w:rPr>
          <w:rFonts w:ascii="Montserrat" w:hAnsi="Montserrat"/>
          <w:b/>
          <w:bCs/>
        </w:rPr>
        <w:t>“Criterios de evaluación cualitativa de los aspectos legales, técnicos y financieros”</w:t>
      </w:r>
      <w:r>
        <w:rPr>
          <w:rFonts w:ascii="Montserrat" w:hAnsi="Montserrat"/>
          <w:b/>
          <w:bCs/>
        </w:rPr>
        <w:t xml:space="preserve"> </w:t>
      </w:r>
      <w:r w:rsidRPr="004A3353">
        <w:rPr>
          <w:rFonts w:ascii="Montserrat" w:hAnsi="Montserrat"/>
        </w:rPr>
        <w:t>de la CONVOCATORIA.</w:t>
      </w:r>
    </w:p>
    <w:p w14:paraId="08E096EA" w14:textId="77777777" w:rsidR="00A70B0F" w:rsidRDefault="00A70B0F" w:rsidP="00A70B0F">
      <w:pPr>
        <w:tabs>
          <w:tab w:val="left" w:pos="1843"/>
        </w:tabs>
        <w:ind w:left="1843" w:right="-232"/>
        <w:jc w:val="both"/>
        <w:rPr>
          <w:rFonts w:ascii="Montserrat" w:hAnsi="Montserrat"/>
          <w:b/>
          <w:bCs/>
        </w:rPr>
      </w:pPr>
    </w:p>
    <w:p w14:paraId="2B0A5451" w14:textId="77777777" w:rsidR="00A70B0F"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465181F0" w14:textId="77777777" w:rsidR="00A70B0F" w:rsidRPr="001A3074" w:rsidRDefault="00A70B0F" w:rsidP="00A70B0F">
      <w:pPr>
        <w:tabs>
          <w:tab w:val="left" w:pos="1843"/>
        </w:tabs>
        <w:ind w:right="-232"/>
        <w:jc w:val="both"/>
        <w:rPr>
          <w:rFonts w:ascii="Montserrat" w:hAnsi="Montserrat"/>
          <w:b/>
          <w:bCs/>
        </w:rPr>
      </w:pPr>
    </w:p>
    <w:p w14:paraId="3FF2BE36" w14:textId="531ADEDE" w:rsidR="00A70B0F" w:rsidRPr="00A9374C" w:rsidRDefault="00A70B0F" w:rsidP="00AC220B">
      <w:pPr>
        <w:numPr>
          <w:ilvl w:val="0"/>
          <w:numId w:val="87"/>
        </w:numPr>
        <w:tabs>
          <w:tab w:val="left" w:pos="1843"/>
        </w:tabs>
        <w:ind w:left="1843" w:right="-232" w:hanging="283"/>
        <w:jc w:val="both"/>
        <w:rPr>
          <w:rFonts w:ascii="Montserrat" w:hAnsi="Montserrat"/>
          <w:b/>
          <w:bCs/>
        </w:rPr>
      </w:pPr>
      <w:r w:rsidRPr="00A9374C">
        <w:rPr>
          <w:rFonts w:ascii="Montserrat" w:hAnsi="Montserrat"/>
          <w:b/>
          <w:bCs/>
        </w:rPr>
        <w:t>Subrubro de Procedimiento de ejecución de los trabajos:</w:t>
      </w:r>
      <w:r w:rsidRPr="00A9374C">
        <w:rPr>
          <w:rFonts w:ascii="Montserrat" w:hAnsi="Montserrat"/>
        </w:rPr>
        <w:t xml:space="preserve"> Para la asignación de los puntos en este </w:t>
      </w:r>
      <w:r w:rsidRPr="00A9374C">
        <w:rPr>
          <w:rFonts w:ascii="Montserrat" w:hAnsi="Montserrat"/>
          <w:b/>
          <w:bCs/>
        </w:rPr>
        <w:t>subrubro</w:t>
      </w:r>
      <w:r w:rsidRPr="00A9374C">
        <w:rPr>
          <w:rFonts w:ascii="Montserrat" w:hAnsi="Montserrat"/>
        </w:rPr>
        <w:t xml:space="preserve"> se evaluará cualitativamente lo descrito y detallado por cada LICITANTE en el </w:t>
      </w:r>
      <w:r w:rsidRPr="00A9374C">
        <w:rPr>
          <w:rFonts w:ascii="Montserrat" w:hAnsi="Montserrat"/>
          <w:b/>
          <w:bCs/>
        </w:rPr>
        <w:t xml:space="preserve">Procedimiento de ejecución de los trabajos </w:t>
      </w:r>
      <w:r w:rsidRPr="00A9374C">
        <w:rPr>
          <w:rFonts w:ascii="Montserrat" w:hAnsi="Montserrat"/>
        </w:rPr>
        <w:t>proporcionado en el</w:t>
      </w:r>
      <w:r w:rsidRPr="00A9374C">
        <w:rPr>
          <w:rFonts w:ascii="Montserrat" w:hAnsi="Montserrat"/>
          <w:b/>
          <w:bCs/>
        </w:rPr>
        <w:t xml:space="preserve"> DOCUMENTO 06 </w:t>
      </w:r>
      <w:r w:rsidRPr="00A9374C">
        <w:rPr>
          <w:rFonts w:ascii="Montserrat" w:hAnsi="Montserrat"/>
        </w:rPr>
        <w:t xml:space="preserve">de la proposición,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b/>
          <w:bCs/>
        </w:rPr>
        <w:t xml:space="preserve"> 16.1</w:t>
      </w:r>
      <w:r w:rsidRPr="00A9374C">
        <w:rPr>
          <w:rFonts w:ascii="Montserrat" w:hAnsi="Montserrat"/>
        </w:rPr>
        <w:t xml:space="preserve"> </w:t>
      </w:r>
      <w:r w:rsidRPr="00A9374C">
        <w:rPr>
          <w:rFonts w:ascii="Montserrat" w:hAnsi="Montserrat"/>
          <w:b/>
          <w:bCs/>
        </w:rPr>
        <w:t xml:space="preserve">“Criterios de evaluación </w:t>
      </w:r>
      <w:r w:rsidRPr="00A9374C">
        <w:rPr>
          <w:rFonts w:ascii="Montserrat" w:hAnsi="Montserrat"/>
          <w:b/>
          <w:bCs/>
        </w:rPr>
        <w:lastRenderedPageBreak/>
        <w:t xml:space="preserve">cualitativa de los aspectos legales, técnicos y financieros” </w:t>
      </w:r>
      <w:r w:rsidRPr="00A9374C">
        <w:rPr>
          <w:rFonts w:ascii="Montserrat" w:hAnsi="Montserrat"/>
        </w:rPr>
        <w:t>de la CONVOCATORIA.</w:t>
      </w:r>
    </w:p>
    <w:p w14:paraId="5E77F847" w14:textId="77777777" w:rsidR="00A70B0F" w:rsidRDefault="00A70B0F" w:rsidP="00A70B0F">
      <w:pPr>
        <w:tabs>
          <w:tab w:val="left" w:pos="1843"/>
        </w:tabs>
        <w:ind w:left="1843" w:right="-232"/>
        <w:jc w:val="both"/>
        <w:rPr>
          <w:rFonts w:ascii="Montserrat" w:hAnsi="Montserrat"/>
          <w:b/>
          <w:bCs/>
        </w:rPr>
      </w:pPr>
    </w:p>
    <w:p w14:paraId="3B7CB3C1"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3A08C589" w14:textId="77777777" w:rsidR="00A70B0F" w:rsidRPr="00397DFA" w:rsidRDefault="00A70B0F" w:rsidP="00A70B0F">
      <w:pPr>
        <w:tabs>
          <w:tab w:val="left" w:pos="1843"/>
        </w:tabs>
        <w:ind w:left="1843" w:right="-232"/>
        <w:jc w:val="both"/>
        <w:rPr>
          <w:rFonts w:ascii="Montserrat" w:hAnsi="Montserrat"/>
          <w:b/>
          <w:bCs/>
        </w:rPr>
      </w:pPr>
    </w:p>
    <w:p w14:paraId="7D8EEB1D" w14:textId="5A157D29" w:rsidR="00A70B0F" w:rsidRPr="00A9374C" w:rsidRDefault="00A70B0F" w:rsidP="00AC220B">
      <w:pPr>
        <w:numPr>
          <w:ilvl w:val="0"/>
          <w:numId w:val="87"/>
        </w:numPr>
        <w:tabs>
          <w:tab w:val="left" w:pos="1843"/>
        </w:tabs>
        <w:ind w:left="1843" w:right="-232" w:hanging="283"/>
        <w:jc w:val="both"/>
        <w:rPr>
          <w:rFonts w:ascii="Montserrat" w:hAnsi="Montserrat"/>
          <w:b/>
          <w:bCs/>
        </w:rPr>
      </w:pPr>
      <w:r w:rsidRPr="001A66C2">
        <w:rPr>
          <w:rFonts w:ascii="Montserrat" w:hAnsi="Montserrat"/>
          <w:b/>
          <w:bCs/>
        </w:rPr>
        <w:t xml:space="preserve">Subrubro de </w:t>
      </w:r>
      <w:r w:rsidRPr="00846995">
        <w:rPr>
          <w:rFonts w:ascii="Montserrat" w:hAnsi="Montserrat"/>
          <w:b/>
          <w:bCs/>
        </w:rPr>
        <w:t xml:space="preserve">Programas: </w:t>
      </w:r>
      <w:r w:rsidRPr="00846995">
        <w:rPr>
          <w:rFonts w:ascii="Montserrat" w:hAnsi="Montserrat"/>
        </w:rPr>
        <w:t xml:space="preserve">Para la asignación de los puntos en este </w:t>
      </w:r>
      <w:r w:rsidRPr="00A9374C">
        <w:rPr>
          <w:rFonts w:ascii="Montserrat" w:hAnsi="Montserrat"/>
          <w:b/>
          <w:bCs/>
        </w:rPr>
        <w:t>subrubro</w:t>
      </w:r>
      <w:r w:rsidRPr="00846995">
        <w:rPr>
          <w:rFonts w:ascii="Montserrat" w:hAnsi="Montserrat"/>
        </w:rPr>
        <w:t xml:space="preserve"> se </w:t>
      </w:r>
      <w:r>
        <w:rPr>
          <w:rFonts w:ascii="Montserrat" w:hAnsi="Montserrat"/>
        </w:rPr>
        <w:t xml:space="preserve">evaluará cualitativamente el </w:t>
      </w:r>
      <w:r w:rsidRPr="007E3FFE">
        <w:rPr>
          <w:rFonts w:ascii="Montserrat" w:hAnsi="Montserrat"/>
          <w:b/>
        </w:rPr>
        <w:t>Programa mensual de ejecución de los trabajos</w:t>
      </w:r>
      <w:r>
        <w:rPr>
          <w:rFonts w:ascii="Montserrat" w:hAnsi="Montserrat"/>
          <w:b/>
        </w:rPr>
        <w:t xml:space="preserve"> </w:t>
      </w:r>
      <w:r w:rsidRPr="00846995">
        <w:rPr>
          <w:rFonts w:ascii="Montserrat" w:hAnsi="Montserrat"/>
        </w:rPr>
        <w:t xml:space="preserve">presentado en el </w:t>
      </w:r>
      <w:r w:rsidRPr="00846995">
        <w:rPr>
          <w:rFonts w:ascii="Montserrat" w:hAnsi="Montserrat"/>
          <w:b/>
          <w:bCs/>
        </w:rPr>
        <w:t xml:space="preserve">DOCUMENTO </w:t>
      </w:r>
      <w:r w:rsidR="00EF03CC">
        <w:rPr>
          <w:rFonts w:ascii="Montserrat" w:hAnsi="Montserrat"/>
          <w:b/>
          <w:bCs/>
        </w:rPr>
        <w:t>08</w:t>
      </w:r>
      <w:r>
        <w:rPr>
          <w:rFonts w:ascii="Montserrat" w:hAnsi="Montserrat"/>
          <w:b/>
          <w:bCs/>
        </w:rPr>
        <w:t xml:space="preserve"> </w:t>
      </w:r>
      <w:r w:rsidRPr="00D75AD1">
        <w:rPr>
          <w:rFonts w:ascii="Montserrat" w:hAnsi="Montserrat"/>
        </w:rPr>
        <w:t>por cada</w:t>
      </w:r>
      <w:r>
        <w:rPr>
          <w:rFonts w:ascii="Montserrat" w:hAnsi="Montserrat"/>
          <w:b/>
          <w:bCs/>
        </w:rPr>
        <w:t xml:space="preserve"> Licitante </w:t>
      </w:r>
      <w:r w:rsidRPr="00D75AD1">
        <w:rPr>
          <w:rFonts w:ascii="Montserrat" w:hAnsi="Montserrat"/>
        </w:rPr>
        <w:t>así como los</w:t>
      </w:r>
      <w:r>
        <w:rPr>
          <w:rFonts w:ascii="Montserrat" w:hAnsi="Montserrat"/>
          <w:b/>
          <w:bCs/>
        </w:rPr>
        <w:t xml:space="preserve"> </w:t>
      </w:r>
      <w:r w:rsidRPr="0004569A">
        <w:rPr>
          <w:rFonts w:ascii="Montserrat" w:hAnsi="Montserrat"/>
          <w:b/>
          <w:bCs/>
        </w:rPr>
        <w:t>Programas mensuales</w:t>
      </w:r>
      <w:r w:rsidRPr="00CB3230">
        <w:rPr>
          <w:rFonts w:ascii="Montserrat" w:hAnsi="Montserrat"/>
        </w:rPr>
        <w:t xml:space="preserve"> </w:t>
      </w:r>
      <w:r w:rsidRPr="0004569A">
        <w:rPr>
          <w:rFonts w:ascii="Montserrat" w:hAnsi="Montserrat"/>
          <w:b/>
          <w:bCs/>
        </w:rPr>
        <w:t xml:space="preserve">de </w:t>
      </w:r>
      <w:r w:rsidRPr="00CB3230">
        <w:rPr>
          <w:rFonts w:ascii="Montserrat" w:hAnsi="Montserrat"/>
          <w:b/>
          <w:bCs/>
        </w:rPr>
        <w:t>materiales y/o equipo de instalación permanente</w:t>
      </w:r>
      <w:r w:rsidRPr="00CB3230">
        <w:rPr>
          <w:rFonts w:ascii="Montserrat" w:hAnsi="Montserrat"/>
        </w:rPr>
        <w:t xml:space="preserve">, </w:t>
      </w:r>
      <w:r w:rsidRPr="00CB3230">
        <w:rPr>
          <w:rFonts w:ascii="Montserrat" w:hAnsi="Montserrat"/>
          <w:b/>
          <w:bCs/>
        </w:rPr>
        <w:t>mano de obra</w:t>
      </w:r>
      <w:r w:rsidRPr="00CB3230">
        <w:rPr>
          <w:rFonts w:ascii="Montserrat" w:hAnsi="Montserrat"/>
        </w:rPr>
        <w:t xml:space="preserve">, </w:t>
      </w:r>
      <w:r w:rsidRPr="00CB3230">
        <w:rPr>
          <w:rFonts w:ascii="Montserrat" w:hAnsi="Montserrat"/>
          <w:b/>
          <w:bCs/>
        </w:rPr>
        <w:t>maquinaria y/o equipo</w:t>
      </w:r>
      <w:r w:rsidRPr="00CB3230">
        <w:rPr>
          <w:rFonts w:ascii="Montserrat" w:hAnsi="Montserrat"/>
        </w:rPr>
        <w:t xml:space="preserve"> y del </w:t>
      </w:r>
      <w:r w:rsidRPr="00CB3230">
        <w:rPr>
          <w:rFonts w:ascii="Montserrat" w:hAnsi="Montserrat"/>
          <w:b/>
          <w:bCs/>
        </w:rPr>
        <w:t>personal profesional, técnico, administrativo y de servicios</w:t>
      </w:r>
      <w:r>
        <w:rPr>
          <w:rFonts w:ascii="Montserrat" w:hAnsi="Montserrat"/>
          <w:b/>
          <w:bCs/>
        </w:rPr>
        <w:t xml:space="preserve"> </w:t>
      </w:r>
      <w:r w:rsidRPr="0004569A">
        <w:rPr>
          <w:rFonts w:ascii="Montserrat" w:hAnsi="Montserrat"/>
        </w:rPr>
        <w:t xml:space="preserve">proporcionados respectivamente por cada LICITANTE en los </w:t>
      </w:r>
      <w:r w:rsidRPr="00846995">
        <w:rPr>
          <w:rFonts w:ascii="Montserrat" w:hAnsi="Montserrat"/>
          <w:b/>
          <w:bCs/>
        </w:rPr>
        <w:t xml:space="preserve">ANEXOS </w:t>
      </w:r>
      <w:r w:rsidR="00EF03CC">
        <w:rPr>
          <w:rFonts w:ascii="Montserrat" w:hAnsi="Montserrat"/>
          <w:b/>
          <w:bCs/>
        </w:rPr>
        <w:t>09.1, 09.2 y 09.3</w:t>
      </w:r>
      <w:r w:rsidRPr="00846995">
        <w:rPr>
          <w:rFonts w:ascii="Montserrat" w:hAnsi="Montserrat"/>
        </w:rPr>
        <w:t xml:space="preserve"> del </w:t>
      </w:r>
      <w:r w:rsidRPr="00846995">
        <w:rPr>
          <w:rFonts w:ascii="Montserrat" w:hAnsi="Montserrat"/>
          <w:b/>
          <w:bCs/>
        </w:rPr>
        <w:t>DOCUMENTO</w:t>
      </w:r>
      <w:r w:rsidRPr="00846995">
        <w:rPr>
          <w:rFonts w:ascii="Montserrat" w:hAnsi="Montserrat"/>
        </w:rPr>
        <w:t xml:space="preserve"> </w:t>
      </w:r>
      <w:r w:rsidR="00EF03CC">
        <w:rPr>
          <w:rFonts w:ascii="Montserrat" w:hAnsi="Montserrat"/>
          <w:b/>
          <w:bCs/>
        </w:rPr>
        <w:t>09</w:t>
      </w:r>
      <w:r>
        <w:rPr>
          <w:rFonts w:ascii="Montserrat" w:hAnsi="Montserrat"/>
          <w:b/>
          <w:bCs/>
        </w:rPr>
        <w:t xml:space="preserve"> </w:t>
      </w:r>
      <w:r w:rsidRPr="00A9374C">
        <w:rPr>
          <w:rFonts w:ascii="Montserrat" w:hAnsi="Montserrat"/>
        </w:rPr>
        <w:t xml:space="preserve">de la proposición,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rPr>
        <w:t xml:space="preserve"> </w:t>
      </w:r>
      <w:r w:rsidRPr="00A9374C">
        <w:rPr>
          <w:rFonts w:ascii="Montserrat" w:hAnsi="Montserrat"/>
          <w:b/>
          <w:bCs/>
        </w:rPr>
        <w:t xml:space="preserve">“Criterios de evaluación cualitativa de los aspectos legales, técnicos y financieros” </w:t>
      </w:r>
      <w:r w:rsidRPr="00A9374C">
        <w:rPr>
          <w:rFonts w:ascii="Montserrat" w:hAnsi="Montserrat"/>
        </w:rPr>
        <w:t>de la CONVOCATORIA.</w:t>
      </w:r>
    </w:p>
    <w:p w14:paraId="6EDEA946" w14:textId="77777777" w:rsidR="00A70B0F" w:rsidRDefault="00A70B0F" w:rsidP="00A70B0F">
      <w:pPr>
        <w:tabs>
          <w:tab w:val="left" w:pos="1843"/>
        </w:tabs>
        <w:ind w:left="1843" w:right="-232"/>
        <w:jc w:val="both"/>
        <w:rPr>
          <w:rFonts w:ascii="Montserrat" w:hAnsi="Montserrat"/>
          <w:b/>
          <w:bCs/>
        </w:rPr>
      </w:pPr>
    </w:p>
    <w:p w14:paraId="6F10D870"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744C442F" w14:textId="21F9EF45" w:rsidR="00A70B0F" w:rsidRPr="00A9374C" w:rsidRDefault="00A70B0F" w:rsidP="00AC220B">
      <w:pPr>
        <w:numPr>
          <w:ilvl w:val="0"/>
          <w:numId w:val="87"/>
        </w:numPr>
        <w:tabs>
          <w:tab w:val="left" w:pos="1843"/>
        </w:tabs>
        <w:ind w:left="1843" w:right="-232" w:hanging="283"/>
        <w:jc w:val="both"/>
        <w:rPr>
          <w:rFonts w:ascii="Montserrat" w:hAnsi="Montserrat"/>
          <w:b/>
          <w:bCs/>
        </w:rPr>
      </w:pPr>
      <w:r w:rsidRPr="00E76823">
        <w:rPr>
          <w:rFonts w:ascii="Montserrat" w:hAnsi="Montserrat"/>
          <w:b/>
          <w:bCs/>
        </w:rPr>
        <w:t xml:space="preserve">Subrubro de Planeación integral para la ejecución de los trabajos: </w:t>
      </w:r>
      <w:r w:rsidRPr="00E76823">
        <w:rPr>
          <w:rFonts w:ascii="Montserrat" w:hAnsi="Montserrat"/>
        </w:rPr>
        <w:t xml:space="preserve">Para la asignación de los puntos en este </w:t>
      </w:r>
      <w:r w:rsidRPr="00E76823">
        <w:rPr>
          <w:rFonts w:ascii="Montserrat" w:hAnsi="Montserrat"/>
          <w:b/>
          <w:bCs/>
        </w:rPr>
        <w:t>subrubro</w:t>
      </w:r>
      <w:r w:rsidRPr="00E76823">
        <w:rPr>
          <w:rFonts w:ascii="Montserrat" w:hAnsi="Montserrat"/>
        </w:rPr>
        <w:t xml:space="preserve"> se evaluará cualitativamente lo descrito y detallado por cada LICITANTE en la </w:t>
      </w:r>
      <w:r w:rsidRPr="00E76823">
        <w:rPr>
          <w:rFonts w:ascii="Montserrat" w:hAnsi="Montserrat"/>
          <w:b/>
          <w:bCs/>
        </w:rPr>
        <w:t>Planeación integral para la ejecución de los trabajos</w:t>
      </w:r>
      <w:r w:rsidRPr="00E76823">
        <w:rPr>
          <w:rFonts w:ascii="Montserrat" w:hAnsi="Montserrat"/>
        </w:rPr>
        <w:t xml:space="preserve"> proporcionado en el</w:t>
      </w:r>
      <w:r w:rsidRPr="00E76823">
        <w:rPr>
          <w:rFonts w:ascii="Montserrat" w:hAnsi="Montserrat"/>
          <w:b/>
          <w:bCs/>
        </w:rPr>
        <w:t xml:space="preserve"> DOCUMENTO 06 </w:t>
      </w:r>
      <w:r w:rsidRPr="00E76823">
        <w:rPr>
          <w:rFonts w:ascii="Montserrat" w:hAnsi="Montserrat"/>
        </w:rPr>
        <w:t>de la proposición,</w:t>
      </w:r>
      <w:r w:rsidRPr="00E76823">
        <w:rPr>
          <w:rFonts w:ascii="Montserrat" w:hAnsi="Montserrat"/>
          <w:b/>
          <w:bCs/>
        </w:rPr>
        <w:t xml:space="preserve"> </w:t>
      </w:r>
      <w:r w:rsidRPr="00A9374C">
        <w:rPr>
          <w:rFonts w:ascii="Montserrat" w:hAnsi="Montserrat"/>
        </w:rPr>
        <w:t xml:space="preserve">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A9374C">
        <w:rPr>
          <w:rFonts w:ascii="Montserrat" w:hAnsi="Montserrat"/>
        </w:rPr>
        <w:t xml:space="preserve"> detallados en el </w:t>
      </w:r>
      <w:r w:rsidRPr="007C5151">
        <w:rPr>
          <w:rFonts w:ascii="Montserrat" w:hAnsi="Montserrat"/>
          <w:b/>
          <w:bCs/>
        </w:rPr>
        <w:t>subnumeral</w:t>
      </w:r>
      <w:r w:rsidRPr="00A9374C">
        <w:rPr>
          <w:rFonts w:ascii="Montserrat" w:hAnsi="Montserrat"/>
          <w:b/>
          <w:bCs/>
        </w:rPr>
        <w:t xml:space="preserve"> 16.1</w:t>
      </w:r>
      <w:r w:rsidRPr="00A9374C">
        <w:rPr>
          <w:rFonts w:ascii="Montserrat" w:hAnsi="Montserrat"/>
        </w:rPr>
        <w:t xml:space="preserve"> </w:t>
      </w:r>
      <w:r w:rsidRPr="00A9374C">
        <w:rPr>
          <w:rFonts w:ascii="Montserrat" w:hAnsi="Montserrat"/>
          <w:b/>
          <w:bCs/>
        </w:rPr>
        <w:t xml:space="preserve">“Criterios de evaluación cualitativa de los aspectos legales, técnicos y financieros” </w:t>
      </w:r>
      <w:r w:rsidRPr="00A9374C">
        <w:rPr>
          <w:rFonts w:ascii="Montserrat" w:hAnsi="Montserrat"/>
        </w:rPr>
        <w:t>de la CONVOCATORIA.</w:t>
      </w:r>
    </w:p>
    <w:p w14:paraId="2CE0B6E3" w14:textId="77777777" w:rsidR="00A70B0F" w:rsidRDefault="00A70B0F" w:rsidP="00A70B0F">
      <w:pPr>
        <w:tabs>
          <w:tab w:val="left" w:pos="1843"/>
        </w:tabs>
        <w:ind w:left="1843" w:right="-232"/>
        <w:jc w:val="both"/>
        <w:rPr>
          <w:rFonts w:ascii="Montserrat" w:hAnsi="Montserrat"/>
          <w:b/>
          <w:bCs/>
        </w:rPr>
      </w:pPr>
    </w:p>
    <w:p w14:paraId="43D4E706"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59AFB2BC" w14:textId="77777777" w:rsidR="00A70B0F" w:rsidRPr="00BD455B" w:rsidRDefault="00A70B0F" w:rsidP="00A70B0F">
      <w:pPr>
        <w:tabs>
          <w:tab w:val="left" w:pos="1985"/>
        </w:tabs>
        <w:ind w:left="1985" w:right="-232"/>
        <w:jc w:val="both"/>
        <w:rPr>
          <w:rFonts w:ascii="Montserrat" w:hAnsi="Montserrat"/>
          <w:b/>
          <w:bCs/>
        </w:rPr>
      </w:pPr>
    </w:p>
    <w:p w14:paraId="4468C32B" w14:textId="77777777" w:rsidR="00A70B0F" w:rsidRPr="001C168F" w:rsidRDefault="00A70B0F" w:rsidP="00A70B0F">
      <w:pPr>
        <w:numPr>
          <w:ilvl w:val="5"/>
          <w:numId w:val="5"/>
        </w:numPr>
        <w:tabs>
          <w:tab w:val="left" w:pos="1560"/>
        </w:tabs>
        <w:ind w:left="1560" w:right="-232" w:hanging="284"/>
        <w:jc w:val="both"/>
        <w:rPr>
          <w:rFonts w:ascii="Montserrat" w:hAnsi="Montserrat"/>
        </w:rPr>
      </w:pPr>
      <w:r w:rsidRPr="00BD455B">
        <w:rPr>
          <w:rFonts w:ascii="Montserrat" w:hAnsi="Montserrat"/>
          <w:b/>
          <w:bCs/>
        </w:rPr>
        <w:lastRenderedPageBreak/>
        <w:t>CAPACIDAD</w:t>
      </w:r>
      <w:r w:rsidRPr="00565B47">
        <w:rPr>
          <w:rFonts w:ascii="Montserrat" w:hAnsi="Montserrat"/>
          <w:b/>
          <w:bCs/>
        </w:rPr>
        <w:t xml:space="preserve"> DEL LICITANTE</w:t>
      </w:r>
      <w:r>
        <w:rPr>
          <w:rFonts w:ascii="Montserrat" w:hAnsi="Montserrat"/>
          <w:b/>
          <w:bCs/>
        </w:rPr>
        <w:t xml:space="preserve">: </w:t>
      </w:r>
      <w:r w:rsidRPr="001C168F">
        <w:rPr>
          <w:rFonts w:ascii="Montserrat" w:hAnsi="Montserrat"/>
        </w:rPr>
        <w:t xml:space="preserve">Este </w:t>
      </w:r>
      <w:r w:rsidRPr="002E6722">
        <w:rPr>
          <w:rFonts w:ascii="Montserrat" w:hAnsi="Montserrat"/>
          <w:b/>
          <w:bCs/>
        </w:rPr>
        <w:t>rubro</w:t>
      </w:r>
      <w:r w:rsidRPr="001C168F">
        <w:rPr>
          <w:rFonts w:ascii="Montserrat" w:hAnsi="Montserrat"/>
        </w:rPr>
        <w:t xml:space="preserve"> tendrá un rango de </w:t>
      </w:r>
      <w:r w:rsidRPr="000064C0">
        <w:rPr>
          <w:rFonts w:ascii="Montserrat" w:hAnsi="Montserrat"/>
          <w:b/>
          <w:bCs/>
        </w:rPr>
        <w:t>10 (diez) puntos</w:t>
      </w:r>
      <w:r w:rsidRPr="001C168F">
        <w:rPr>
          <w:rFonts w:ascii="Montserrat" w:hAnsi="Montserrat"/>
        </w:rPr>
        <w:t xml:space="preserve">, mismos que se distribuirán en los siguientes </w:t>
      </w:r>
      <w:r w:rsidRPr="002E6722">
        <w:rPr>
          <w:rFonts w:ascii="Montserrat" w:hAnsi="Montserrat"/>
          <w:b/>
          <w:bCs/>
        </w:rPr>
        <w:t>subrubros</w:t>
      </w:r>
      <w:r w:rsidRPr="001C168F">
        <w:rPr>
          <w:rFonts w:ascii="Montserrat" w:hAnsi="Montserrat"/>
        </w:rPr>
        <w:t>:</w:t>
      </w:r>
    </w:p>
    <w:p w14:paraId="02141F8B" w14:textId="77777777" w:rsidR="00A70B0F" w:rsidRPr="00565B47" w:rsidRDefault="00A70B0F" w:rsidP="00A70B0F">
      <w:pPr>
        <w:tabs>
          <w:tab w:val="left" w:pos="1418"/>
        </w:tabs>
        <w:ind w:left="1701" w:right="-232" w:hanging="283"/>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0A1FF701" w14:textId="77777777" w:rsidTr="00990E06">
        <w:tc>
          <w:tcPr>
            <w:tcW w:w="5670" w:type="dxa"/>
            <w:shd w:val="clear" w:color="auto" w:fill="660033"/>
            <w:vAlign w:val="center"/>
          </w:tcPr>
          <w:p w14:paraId="590ABF95"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0C6497CB" w14:textId="77777777" w:rsidR="00A70B0F" w:rsidRPr="00565B47" w:rsidRDefault="00A70B0F" w:rsidP="00990E06">
            <w:pPr>
              <w:tabs>
                <w:tab w:val="left" w:pos="0"/>
              </w:tabs>
              <w:jc w:val="center"/>
              <w:rPr>
                <w:rFonts w:ascii="Montserrat" w:hAnsi="Montserrat"/>
                <w:b/>
                <w:bCs/>
              </w:rPr>
            </w:pPr>
            <w:r w:rsidRPr="00565B47">
              <w:rPr>
                <w:rFonts w:ascii="Montserrat" w:hAnsi="Montserrat"/>
                <w:b/>
                <w:bCs/>
              </w:rPr>
              <w:t>Puntuación asignada</w:t>
            </w:r>
          </w:p>
        </w:tc>
      </w:tr>
      <w:tr w:rsidR="00A70B0F" w:rsidRPr="00565B47" w14:paraId="5F732DFE" w14:textId="77777777" w:rsidTr="00990E06">
        <w:tc>
          <w:tcPr>
            <w:tcW w:w="5670" w:type="dxa"/>
            <w:vAlign w:val="center"/>
          </w:tcPr>
          <w:p w14:paraId="075393F2" w14:textId="77777777" w:rsidR="00A70B0F" w:rsidRPr="00565B47" w:rsidRDefault="00A70B0F" w:rsidP="00990E06">
            <w:pPr>
              <w:tabs>
                <w:tab w:val="left" w:pos="0"/>
              </w:tabs>
              <w:jc w:val="both"/>
              <w:rPr>
                <w:rFonts w:ascii="Montserrat" w:hAnsi="Montserrat"/>
              </w:rPr>
            </w:pPr>
            <w:r w:rsidRPr="00565B47">
              <w:rPr>
                <w:rFonts w:ascii="Montserrat" w:hAnsi="Montserrat"/>
              </w:rPr>
              <w:t xml:space="preserve">Capacidad de los recursos humanos. </w:t>
            </w:r>
          </w:p>
        </w:tc>
        <w:tc>
          <w:tcPr>
            <w:tcW w:w="1842" w:type="dxa"/>
            <w:vAlign w:val="center"/>
          </w:tcPr>
          <w:p w14:paraId="2C5F4F55" w14:textId="77777777" w:rsidR="00A70B0F" w:rsidRPr="00565B47" w:rsidRDefault="00A70B0F" w:rsidP="00990E06">
            <w:pPr>
              <w:tabs>
                <w:tab w:val="left" w:pos="1418"/>
              </w:tabs>
              <w:jc w:val="center"/>
              <w:rPr>
                <w:rFonts w:ascii="Montserrat" w:hAnsi="Montserrat"/>
              </w:rPr>
            </w:pPr>
            <w:r>
              <w:rPr>
                <w:rFonts w:ascii="Montserrat" w:hAnsi="Montserrat"/>
              </w:rPr>
              <w:t>3</w:t>
            </w:r>
          </w:p>
        </w:tc>
      </w:tr>
      <w:tr w:rsidR="00A70B0F" w:rsidRPr="00565B47" w14:paraId="6361812B" w14:textId="77777777" w:rsidTr="00990E06">
        <w:tc>
          <w:tcPr>
            <w:tcW w:w="5670" w:type="dxa"/>
            <w:vAlign w:val="center"/>
          </w:tcPr>
          <w:p w14:paraId="60B8595D" w14:textId="77777777" w:rsidR="00A70B0F" w:rsidRPr="00565B47" w:rsidRDefault="00A70B0F" w:rsidP="00990E06">
            <w:pPr>
              <w:tabs>
                <w:tab w:val="left" w:pos="0"/>
                <w:tab w:val="left" w:pos="1418"/>
              </w:tabs>
              <w:jc w:val="both"/>
              <w:rPr>
                <w:rFonts w:ascii="Montserrat" w:hAnsi="Montserrat"/>
              </w:rPr>
            </w:pPr>
            <w:r>
              <w:rPr>
                <w:rFonts w:ascii="Montserrat" w:hAnsi="Montserrat"/>
              </w:rPr>
              <w:t>Capacidad de los recursos técnicos y legales.</w:t>
            </w:r>
          </w:p>
        </w:tc>
        <w:tc>
          <w:tcPr>
            <w:tcW w:w="1842" w:type="dxa"/>
            <w:vAlign w:val="center"/>
          </w:tcPr>
          <w:p w14:paraId="1B493ACD" w14:textId="77777777" w:rsidR="00A70B0F" w:rsidRPr="00565B47" w:rsidRDefault="00A70B0F" w:rsidP="00990E06">
            <w:pPr>
              <w:tabs>
                <w:tab w:val="left" w:pos="1418"/>
              </w:tabs>
              <w:jc w:val="center"/>
              <w:rPr>
                <w:rFonts w:ascii="Montserrat" w:hAnsi="Montserrat"/>
              </w:rPr>
            </w:pPr>
            <w:r>
              <w:rPr>
                <w:rFonts w:ascii="Montserrat" w:hAnsi="Montserrat"/>
              </w:rPr>
              <w:t>1</w:t>
            </w:r>
          </w:p>
        </w:tc>
      </w:tr>
      <w:tr w:rsidR="00A70B0F" w:rsidRPr="00565B47" w14:paraId="32950211" w14:textId="77777777" w:rsidTr="00990E06">
        <w:tc>
          <w:tcPr>
            <w:tcW w:w="5670" w:type="dxa"/>
            <w:vAlign w:val="center"/>
          </w:tcPr>
          <w:p w14:paraId="2EA53F64"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Capacidad de los recursos económicos.</w:t>
            </w:r>
          </w:p>
        </w:tc>
        <w:tc>
          <w:tcPr>
            <w:tcW w:w="1842" w:type="dxa"/>
            <w:vAlign w:val="center"/>
          </w:tcPr>
          <w:p w14:paraId="147DA0F8" w14:textId="77777777" w:rsidR="00A70B0F" w:rsidRPr="00565B47" w:rsidRDefault="00A70B0F" w:rsidP="00990E06">
            <w:pPr>
              <w:tabs>
                <w:tab w:val="left" w:pos="1418"/>
              </w:tabs>
              <w:jc w:val="center"/>
              <w:rPr>
                <w:rFonts w:ascii="Montserrat" w:hAnsi="Montserrat"/>
              </w:rPr>
            </w:pPr>
            <w:r w:rsidRPr="00565B47">
              <w:rPr>
                <w:rFonts w:ascii="Montserrat" w:hAnsi="Montserrat"/>
              </w:rPr>
              <w:t>4</w:t>
            </w:r>
          </w:p>
        </w:tc>
      </w:tr>
      <w:tr w:rsidR="00A70B0F" w:rsidRPr="00565B47" w14:paraId="56690B9E" w14:textId="77777777" w:rsidTr="00990E06">
        <w:tc>
          <w:tcPr>
            <w:tcW w:w="5670" w:type="dxa"/>
            <w:tcBorders>
              <w:bottom w:val="single" w:sz="4" w:space="0" w:color="auto"/>
            </w:tcBorders>
            <w:vAlign w:val="center"/>
          </w:tcPr>
          <w:p w14:paraId="197D13F4"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 xml:space="preserve">Participación de </w:t>
            </w:r>
            <w:r>
              <w:rPr>
                <w:rFonts w:ascii="Montserrat" w:hAnsi="Montserrat"/>
              </w:rPr>
              <w:t>personas con capacidades diferentes</w:t>
            </w:r>
            <w:r w:rsidRPr="00565B47">
              <w:rPr>
                <w:rFonts w:ascii="Montserrat" w:hAnsi="Montserrat"/>
              </w:rPr>
              <w:t xml:space="preserve">. </w:t>
            </w:r>
          </w:p>
        </w:tc>
        <w:tc>
          <w:tcPr>
            <w:tcW w:w="1842" w:type="dxa"/>
            <w:vAlign w:val="center"/>
          </w:tcPr>
          <w:p w14:paraId="6E733FF2" w14:textId="77777777" w:rsidR="00A70B0F" w:rsidRPr="00565B47" w:rsidRDefault="00A70B0F" w:rsidP="00990E06">
            <w:pPr>
              <w:tabs>
                <w:tab w:val="left" w:pos="1418"/>
              </w:tabs>
              <w:jc w:val="center"/>
              <w:rPr>
                <w:rFonts w:ascii="Montserrat" w:hAnsi="Montserrat"/>
              </w:rPr>
            </w:pPr>
            <w:r w:rsidRPr="00565B47">
              <w:rPr>
                <w:rFonts w:ascii="Montserrat" w:hAnsi="Montserrat"/>
              </w:rPr>
              <w:t>1</w:t>
            </w:r>
          </w:p>
        </w:tc>
      </w:tr>
      <w:tr w:rsidR="00A70B0F" w:rsidRPr="00565B47" w14:paraId="181D74C6" w14:textId="77777777" w:rsidTr="00990E06">
        <w:tc>
          <w:tcPr>
            <w:tcW w:w="5670" w:type="dxa"/>
            <w:tcBorders>
              <w:top w:val="single" w:sz="4" w:space="0" w:color="auto"/>
              <w:left w:val="single" w:sz="4" w:space="0" w:color="auto"/>
              <w:bottom w:val="single" w:sz="4" w:space="0" w:color="auto"/>
              <w:right w:val="single" w:sz="4" w:space="0" w:color="auto"/>
            </w:tcBorders>
            <w:vAlign w:val="center"/>
          </w:tcPr>
          <w:p w14:paraId="16EF8B09" w14:textId="77777777" w:rsidR="00A70B0F" w:rsidRPr="00565B47" w:rsidRDefault="00A70B0F" w:rsidP="00990E06">
            <w:pPr>
              <w:tabs>
                <w:tab w:val="left" w:pos="0"/>
                <w:tab w:val="left" w:pos="1418"/>
              </w:tabs>
              <w:jc w:val="both"/>
              <w:rPr>
                <w:rFonts w:ascii="Montserrat" w:hAnsi="Montserrat"/>
              </w:rPr>
            </w:pPr>
            <w:r w:rsidRPr="00565B47">
              <w:rPr>
                <w:rFonts w:ascii="Montserrat" w:hAnsi="Montserrat"/>
              </w:rPr>
              <w:t>Subcontratación de MIPYMES.</w:t>
            </w:r>
          </w:p>
        </w:tc>
        <w:tc>
          <w:tcPr>
            <w:tcW w:w="1842" w:type="dxa"/>
            <w:tcBorders>
              <w:left w:val="single" w:sz="4" w:space="0" w:color="auto"/>
              <w:bottom w:val="single" w:sz="4" w:space="0" w:color="auto"/>
            </w:tcBorders>
            <w:vAlign w:val="center"/>
          </w:tcPr>
          <w:p w14:paraId="7EB59B8D" w14:textId="77777777" w:rsidR="00A70B0F" w:rsidRPr="00565B47" w:rsidRDefault="00A70B0F" w:rsidP="00990E06">
            <w:pPr>
              <w:tabs>
                <w:tab w:val="left" w:pos="1418"/>
              </w:tabs>
              <w:jc w:val="center"/>
              <w:rPr>
                <w:rFonts w:ascii="Montserrat" w:hAnsi="Montserrat"/>
              </w:rPr>
            </w:pPr>
            <w:r w:rsidRPr="00565B47">
              <w:rPr>
                <w:rFonts w:ascii="Montserrat" w:hAnsi="Montserrat"/>
              </w:rPr>
              <w:t>1</w:t>
            </w:r>
          </w:p>
        </w:tc>
      </w:tr>
      <w:tr w:rsidR="00A70B0F" w:rsidRPr="00565B47" w14:paraId="41FD2B61" w14:textId="77777777" w:rsidTr="00990E06">
        <w:tc>
          <w:tcPr>
            <w:tcW w:w="5670" w:type="dxa"/>
            <w:tcBorders>
              <w:top w:val="single" w:sz="4" w:space="0" w:color="auto"/>
              <w:left w:val="nil"/>
              <w:bottom w:val="nil"/>
              <w:right w:val="single" w:sz="4" w:space="0" w:color="auto"/>
            </w:tcBorders>
            <w:vAlign w:val="center"/>
          </w:tcPr>
          <w:p w14:paraId="3D158FD8" w14:textId="77777777" w:rsidR="00A70B0F" w:rsidRPr="00565B47" w:rsidRDefault="00A70B0F" w:rsidP="00990E06">
            <w:pPr>
              <w:tabs>
                <w:tab w:val="left" w:pos="1418"/>
              </w:tabs>
              <w:jc w:val="right"/>
              <w:rPr>
                <w:rFonts w:ascii="Montserrat" w:hAnsi="Montserrat"/>
                <w:b/>
                <w:bCs/>
              </w:rPr>
            </w:pPr>
            <w:r w:rsidRPr="00565B47">
              <w:rPr>
                <w:rFonts w:ascii="Montserrat" w:hAnsi="Montserrat"/>
                <w:b/>
                <w:bCs/>
              </w:rPr>
              <w:t>Puntos totales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7F3C28FB" w14:textId="77777777" w:rsidR="00A70B0F" w:rsidRPr="00565B47" w:rsidRDefault="00A70B0F" w:rsidP="00990E06">
            <w:pPr>
              <w:tabs>
                <w:tab w:val="left" w:pos="1418"/>
              </w:tabs>
              <w:jc w:val="center"/>
              <w:rPr>
                <w:rFonts w:ascii="Montserrat" w:hAnsi="Montserrat"/>
                <w:b/>
                <w:bCs/>
              </w:rPr>
            </w:pPr>
            <w:r w:rsidRPr="00565B47">
              <w:rPr>
                <w:rFonts w:ascii="Montserrat" w:hAnsi="Montserrat"/>
                <w:b/>
                <w:bCs/>
              </w:rPr>
              <w:t>10</w:t>
            </w:r>
          </w:p>
        </w:tc>
      </w:tr>
    </w:tbl>
    <w:p w14:paraId="28760E5E" w14:textId="77777777" w:rsidR="00A70B0F" w:rsidRPr="00EA550E" w:rsidRDefault="00A70B0F" w:rsidP="00A70B0F">
      <w:pPr>
        <w:tabs>
          <w:tab w:val="left" w:pos="1843"/>
        </w:tabs>
        <w:ind w:left="1843" w:right="-232"/>
        <w:jc w:val="both"/>
        <w:rPr>
          <w:rFonts w:ascii="Montserrat" w:hAnsi="Montserrat"/>
        </w:rPr>
      </w:pPr>
    </w:p>
    <w:p w14:paraId="5411F5BA" w14:textId="20F6D375" w:rsidR="00A70B0F" w:rsidRPr="009F6410" w:rsidRDefault="00A70B0F" w:rsidP="00AC220B">
      <w:pPr>
        <w:numPr>
          <w:ilvl w:val="0"/>
          <w:numId w:val="87"/>
        </w:numPr>
        <w:tabs>
          <w:tab w:val="left" w:pos="1843"/>
        </w:tabs>
        <w:ind w:left="1843" w:right="-232" w:hanging="283"/>
        <w:jc w:val="both"/>
        <w:rPr>
          <w:rFonts w:ascii="Montserrat" w:hAnsi="Montserrat"/>
        </w:rPr>
      </w:pPr>
      <w:r>
        <w:rPr>
          <w:rFonts w:ascii="Montserrat" w:hAnsi="Montserrat"/>
          <w:b/>
          <w:bCs/>
        </w:rPr>
        <w:t xml:space="preserve">Subrubro de </w:t>
      </w:r>
      <w:r w:rsidRPr="009F6410">
        <w:rPr>
          <w:rFonts w:ascii="Montserrat" w:hAnsi="Montserrat"/>
          <w:b/>
          <w:bCs/>
        </w:rPr>
        <w:t>Capacidad de los recursos humanos:</w:t>
      </w:r>
      <w:r w:rsidRPr="009F6410">
        <w:rPr>
          <w:rFonts w:ascii="Montserrat" w:hAnsi="Montserrat"/>
        </w:rPr>
        <w:t xml:space="preserve"> Para la asignación de los puntos en este </w:t>
      </w:r>
      <w:r w:rsidRPr="009F6410">
        <w:rPr>
          <w:rFonts w:ascii="Montserrat" w:hAnsi="Montserrat"/>
          <w:b/>
          <w:bCs/>
        </w:rPr>
        <w:t>subrubro</w:t>
      </w:r>
      <w:r w:rsidRPr="009F6410">
        <w:rPr>
          <w:rFonts w:ascii="Montserrat" w:hAnsi="Montserrat"/>
        </w:rPr>
        <w:t xml:space="preserve"> se evaluará cualitativamente la experiencia y capacidad del personal para realizar la administración, control, supervisión, vigilancia, seguridad, protección ambiental, salud ocupacional y apoyo durante la ejecución de la obra objeto del presente proceso de contratación que cada LICITANTE haya propuesto en el </w:t>
      </w:r>
      <w:r w:rsidRPr="009F6410">
        <w:rPr>
          <w:rFonts w:ascii="Montserrat" w:hAnsi="Montserrat"/>
          <w:b/>
        </w:rPr>
        <w:t>DOCUMENTO</w:t>
      </w:r>
      <w:r w:rsidRPr="009F6410">
        <w:rPr>
          <w:rFonts w:ascii="Montserrat" w:hAnsi="Montserrat"/>
          <w:b/>
          <w:bCs/>
        </w:rPr>
        <w:t xml:space="preserve"> 02</w:t>
      </w:r>
      <w:r w:rsidR="00EF03CC">
        <w:rPr>
          <w:rFonts w:ascii="Montserrat" w:hAnsi="Montserrat"/>
          <w:b/>
          <w:bCs/>
        </w:rPr>
        <w:t>.1</w:t>
      </w:r>
      <w:r w:rsidRPr="009F6410">
        <w:rPr>
          <w:rFonts w:ascii="Montserrat" w:hAnsi="Montserrat"/>
        </w:rPr>
        <w:t xml:space="preserve">, con respecto a los requisitos generales y particulares establecidos por la ASIPONA ALTAMIRA en la CONVOCATORIA y las correspondientes Especificaciones Generales y Particulares, en concordancia a los criterios </w:t>
      </w:r>
      <w:r>
        <w:rPr>
          <w:rFonts w:ascii="Montserrat" w:hAnsi="Montserrat"/>
        </w:rPr>
        <w:t>que le resulten aplicables y que se encuentran</w:t>
      </w:r>
      <w:r w:rsidRPr="009F6410">
        <w:rPr>
          <w:rFonts w:ascii="Montserrat" w:hAnsi="Montserrat"/>
        </w:rPr>
        <w:t xml:space="preserve"> detallados en el </w:t>
      </w:r>
      <w:r w:rsidRPr="007C5151">
        <w:rPr>
          <w:rFonts w:ascii="Montserrat" w:hAnsi="Montserrat"/>
          <w:b/>
          <w:bCs/>
        </w:rPr>
        <w:t>subnumeral</w:t>
      </w:r>
      <w:r w:rsidRPr="009F6410">
        <w:rPr>
          <w:rFonts w:ascii="Montserrat" w:hAnsi="Montserrat"/>
          <w:b/>
          <w:bCs/>
        </w:rPr>
        <w:t xml:space="preserve"> 16.1</w:t>
      </w:r>
      <w:r w:rsidRPr="009F6410">
        <w:rPr>
          <w:rFonts w:ascii="Montserrat" w:hAnsi="Montserrat"/>
        </w:rPr>
        <w:t xml:space="preserve"> </w:t>
      </w:r>
      <w:r w:rsidRPr="009F6410">
        <w:rPr>
          <w:rFonts w:ascii="Montserrat" w:hAnsi="Montserrat"/>
          <w:b/>
          <w:bCs/>
        </w:rPr>
        <w:t xml:space="preserve">“Criterios de evaluación cualitativa de los aspectos legales, técnicos y financieros” </w:t>
      </w:r>
      <w:r w:rsidRPr="009F6410">
        <w:rPr>
          <w:rFonts w:ascii="Montserrat" w:hAnsi="Montserrat"/>
        </w:rPr>
        <w:t>de la CONVOCATORIA.</w:t>
      </w:r>
    </w:p>
    <w:p w14:paraId="500CC8A5" w14:textId="77777777" w:rsidR="00A70B0F" w:rsidRDefault="00A70B0F" w:rsidP="00A70B0F">
      <w:pPr>
        <w:tabs>
          <w:tab w:val="left" w:pos="1843"/>
        </w:tabs>
        <w:ind w:left="1843" w:right="-232"/>
        <w:jc w:val="both"/>
        <w:rPr>
          <w:rFonts w:ascii="Montserrat" w:hAnsi="Montserrat"/>
          <w:b/>
          <w:bCs/>
        </w:rPr>
      </w:pPr>
    </w:p>
    <w:p w14:paraId="157A473F" w14:textId="77777777" w:rsidR="00A70B0F" w:rsidRDefault="00A70B0F" w:rsidP="00A70B0F">
      <w:pPr>
        <w:tabs>
          <w:tab w:val="left" w:pos="1843"/>
        </w:tabs>
        <w:ind w:left="1843" w:right="-232"/>
        <w:jc w:val="both"/>
        <w:rPr>
          <w:rFonts w:ascii="Montserrat" w:hAnsi="Montserrat"/>
        </w:rPr>
      </w:pPr>
      <w:r>
        <w:rPr>
          <w:rFonts w:ascii="Montserrat" w:hAnsi="Montserrat"/>
        </w:rPr>
        <w:t xml:space="preserve">Cabe destacar que </w:t>
      </w:r>
      <w:r w:rsidRPr="00FA13B8">
        <w:rPr>
          <w:rFonts w:ascii="Montserrat" w:hAnsi="Montserrat"/>
        </w:rPr>
        <w:t xml:space="preserve">solo será susceptible de evaluación </w:t>
      </w:r>
      <w:r>
        <w:rPr>
          <w:rFonts w:ascii="Montserrat" w:hAnsi="Montserrat"/>
        </w:rPr>
        <w:t xml:space="preserve">cualitativa </w:t>
      </w:r>
      <w:r w:rsidRPr="00FA13B8">
        <w:rPr>
          <w:rFonts w:ascii="Montserrat" w:hAnsi="Montserrat"/>
        </w:rPr>
        <w:t xml:space="preserve">el personal cuyos currículums señalen claramente la experiencia, competencia y habilidades, así como el manejo de las herramientas que se consideren necesarias e imprescindibles para la realización de sus actividades relacionadas con la ejecución de la obra y que presenten toda la documentación soporte que permita comprobar </w:t>
      </w:r>
      <w:r>
        <w:rPr>
          <w:rFonts w:ascii="Montserrat" w:hAnsi="Montserrat"/>
        </w:rPr>
        <w:t xml:space="preserve">fehacientemente </w:t>
      </w:r>
      <w:r w:rsidRPr="00FA13B8">
        <w:rPr>
          <w:rFonts w:ascii="Montserrat" w:hAnsi="Montserrat"/>
        </w:rPr>
        <w:t xml:space="preserve">lo antes señalado. </w:t>
      </w:r>
    </w:p>
    <w:p w14:paraId="0F0C058B" w14:textId="77777777" w:rsidR="00A70B0F" w:rsidRDefault="00A70B0F" w:rsidP="00A70B0F">
      <w:pPr>
        <w:tabs>
          <w:tab w:val="left" w:pos="1843"/>
        </w:tabs>
        <w:ind w:left="1843" w:right="-232"/>
        <w:jc w:val="both"/>
        <w:rPr>
          <w:rFonts w:ascii="Montserrat" w:hAnsi="Montserrat"/>
        </w:rPr>
      </w:pPr>
    </w:p>
    <w:p w14:paraId="5B3D6E2D"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tomará en cuenta los niveles de preparación y la cantidad de personal que se requiera para dirigir y coordinar la ejecución de la obra. La suma de la puntuación o unidades porcentuales asignada a este </w:t>
      </w:r>
      <w:r w:rsidRPr="006108AF">
        <w:rPr>
          <w:rFonts w:ascii="Montserrat" w:hAnsi="Montserrat"/>
          <w:b/>
          <w:bCs/>
        </w:rPr>
        <w:t>subrubro</w:t>
      </w:r>
      <w:r w:rsidRPr="00565B47">
        <w:rPr>
          <w:rFonts w:ascii="Montserrat" w:hAnsi="Montserrat"/>
        </w:rPr>
        <w:t xml:space="preserve"> representará cuando menos el 40% de la ponderación total determinada por la CONVOCANTE para el rubro. A efecto de evaluar la preparación de cada una de las citadas personas, la ASIPONA ALTAMIRA asignará puntuación o unidades porcentuales conforme a los siguientes aspectos:</w:t>
      </w:r>
    </w:p>
    <w:p w14:paraId="5EB89587" w14:textId="77777777" w:rsidR="00A70B0F" w:rsidRDefault="00A70B0F" w:rsidP="00A70B0F">
      <w:pPr>
        <w:tabs>
          <w:tab w:val="left" w:pos="1843"/>
        </w:tabs>
        <w:ind w:left="1843" w:right="-232"/>
        <w:jc w:val="both"/>
        <w:rPr>
          <w:rFonts w:ascii="Montserrat" w:hAnsi="Montserrat"/>
        </w:rPr>
      </w:pPr>
    </w:p>
    <w:p w14:paraId="6A4D4C6F"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lastRenderedPageBreak/>
        <w:t>Primero.</w:t>
      </w:r>
      <w:r w:rsidRPr="00565B47">
        <w:rPr>
          <w:rFonts w:ascii="Montserrat" w:hAnsi="Montserrat"/>
        </w:rPr>
        <w:t xml:space="preserve"> Experiencia en obras de la misma naturaleza de las que son objeto del proce</w:t>
      </w:r>
      <w:r>
        <w:rPr>
          <w:rFonts w:ascii="Montserrat" w:hAnsi="Montserrat"/>
        </w:rPr>
        <w:t>so</w:t>
      </w:r>
      <w:r w:rsidRPr="00565B47">
        <w:rPr>
          <w:rFonts w:ascii="Montserrat" w:hAnsi="Montserrat"/>
        </w:rPr>
        <w:t xml:space="preserve"> de contratación. Este aspecto tendrá un valor de ponderación del 30% de la puntuación asignada a este </w:t>
      </w:r>
      <w:r w:rsidRPr="001D7998">
        <w:rPr>
          <w:rFonts w:ascii="Montserrat" w:hAnsi="Montserrat"/>
          <w:b/>
          <w:bCs/>
        </w:rPr>
        <w:t>subrubro</w:t>
      </w:r>
      <w:r w:rsidRPr="001D7998">
        <w:rPr>
          <w:rFonts w:ascii="Montserrat" w:hAnsi="Montserrat"/>
        </w:rPr>
        <w:t>.</w:t>
      </w:r>
    </w:p>
    <w:p w14:paraId="327A29D9"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t>Segundo.</w:t>
      </w:r>
      <w:r w:rsidRPr="00565B47">
        <w:rPr>
          <w:rFonts w:ascii="Montserrat" w:hAnsi="Montserrat"/>
        </w:rPr>
        <w:t xml:space="preserve"> Competencia o habilidad en el trabajo de acuerdo con sus conocimientos académicos </w:t>
      </w:r>
      <w:r>
        <w:rPr>
          <w:rFonts w:ascii="Montserrat" w:hAnsi="Montserrat"/>
        </w:rPr>
        <w:t>y/</w:t>
      </w:r>
      <w:r w:rsidRPr="00565B47">
        <w:rPr>
          <w:rFonts w:ascii="Montserrat" w:hAnsi="Montserrat"/>
        </w:rPr>
        <w:t xml:space="preserve">o profesionales. Este aspecto tendrá un valor de ponderación del 50% de la puntuación asignada a este </w:t>
      </w:r>
      <w:r w:rsidRPr="001D7998">
        <w:rPr>
          <w:rFonts w:ascii="Montserrat" w:hAnsi="Montserrat"/>
          <w:b/>
          <w:bCs/>
        </w:rPr>
        <w:t>subrubro</w:t>
      </w:r>
      <w:r>
        <w:rPr>
          <w:rFonts w:ascii="Montserrat" w:hAnsi="Montserrat"/>
        </w:rPr>
        <w:t>.</w:t>
      </w:r>
    </w:p>
    <w:p w14:paraId="13A43669" w14:textId="77777777" w:rsidR="00A70B0F" w:rsidRPr="00565B47" w:rsidRDefault="00A70B0F" w:rsidP="00AC220B">
      <w:pPr>
        <w:numPr>
          <w:ilvl w:val="0"/>
          <w:numId w:val="86"/>
        </w:numPr>
        <w:tabs>
          <w:tab w:val="left" w:pos="2127"/>
        </w:tabs>
        <w:ind w:left="2127" w:right="-232" w:hanging="284"/>
        <w:jc w:val="both"/>
        <w:rPr>
          <w:rFonts w:ascii="Montserrat" w:hAnsi="Montserrat"/>
        </w:rPr>
      </w:pPr>
      <w:r w:rsidRPr="00565B47">
        <w:rPr>
          <w:rFonts w:ascii="Montserrat" w:hAnsi="Montserrat"/>
          <w:b/>
          <w:bCs/>
        </w:rPr>
        <w:t>Tercero</w:t>
      </w:r>
      <w:r w:rsidRPr="00565B47">
        <w:rPr>
          <w:rFonts w:ascii="Montserrat" w:hAnsi="Montserrat"/>
        </w:rPr>
        <w:t xml:space="preserve">. Dominio de herramientas relacionadas con la obra a ejecutar, como puede ser el idioma, programas informáticos o participación en la resolución o tratamiento de problemáticas similares a la que sea materia de la obra de que se trate. Este aspecto tendrá un valor de ponderación del 20% de la puntuación asignada a este </w:t>
      </w:r>
      <w:r w:rsidRPr="001D7998">
        <w:rPr>
          <w:rFonts w:ascii="Montserrat" w:hAnsi="Montserrat"/>
          <w:b/>
          <w:bCs/>
        </w:rPr>
        <w:t>subrubro</w:t>
      </w:r>
      <w:r w:rsidRPr="00565B47">
        <w:rPr>
          <w:rFonts w:ascii="Montserrat" w:hAnsi="Montserrat"/>
        </w:rPr>
        <w:t>.</w:t>
      </w:r>
    </w:p>
    <w:p w14:paraId="1DC8260D" w14:textId="77777777" w:rsidR="00A70B0F" w:rsidRDefault="00A70B0F" w:rsidP="00A70B0F">
      <w:pPr>
        <w:tabs>
          <w:tab w:val="left" w:pos="1843"/>
        </w:tabs>
        <w:ind w:right="-232"/>
        <w:jc w:val="both"/>
        <w:rPr>
          <w:rFonts w:ascii="Montserrat" w:hAnsi="Montserrat"/>
        </w:rPr>
      </w:pPr>
    </w:p>
    <w:p w14:paraId="22687447"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1C417A13" w14:textId="77777777" w:rsidR="00A70B0F" w:rsidRDefault="00A70B0F" w:rsidP="00A70B0F">
      <w:pPr>
        <w:tabs>
          <w:tab w:val="left" w:pos="1843"/>
        </w:tabs>
        <w:ind w:left="1843" w:right="-232"/>
        <w:jc w:val="both"/>
        <w:rPr>
          <w:rFonts w:ascii="Montserrat" w:hAnsi="Montserrat"/>
        </w:rPr>
      </w:pPr>
    </w:p>
    <w:p w14:paraId="16F4D9CF" w14:textId="15A2B79E" w:rsidR="00A70B0F" w:rsidRPr="00776E06" w:rsidRDefault="00A70B0F" w:rsidP="00AC220B">
      <w:pPr>
        <w:numPr>
          <w:ilvl w:val="0"/>
          <w:numId w:val="87"/>
        </w:numPr>
        <w:tabs>
          <w:tab w:val="left" w:pos="1843"/>
        </w:tabs>
        <w:ind w:left="1843" w:right="-232" w:hanging="283"/>
        <w:jc w:val="both"/>
        <w:rPr>
          <w:rFonts w:ascii="Montserrat" w:hAnsi="Montserrat"/>
        </w:rPr>
      </w:pPr>
      <w:r w:rsidRPr="00086EE1">
        <w:rPr>
          <w:rFonts w:ascii="Montserrat" w:hAnsi="Montserrat"/>
          <w:b/>
          <w:bCs/>
        </w:rPr>
        <w:t>Subrubro de Capacidad de los recursos técnicos y legales:</w:t>
      </w:r>
      <w:r w:rsidRPr="00565B47">
        <w:rPr>
          <w:rFonts w:ascii="Montserrat" w:hAnsi="Montserrat"/>
        </w:rPr>
        <w:t xml:space="preserve"> </w:t>
      </w:r>
      <w:r w:rsidRPr="00776E06">
        <w:rPr>
          <w:rFonts w:ascii="Montserrat" w:hAnsi="Montserrat"/>
        </w:rPr>
        <w:t xml:space="preserve">Para la asignación de los puntos en este </w:t>
      </w:r>
      <w:r w:rsidRPr="00776E06">
        <w:rPr>
          <w:rFonts w:ascii="Montserrat" w:hAnsi="Montserrat"/>
          <w:b/>
          <w:bCs/>
        </w:rPr>
        <w:t>subrubro</w:t>
      </w:r>
      <w:r w:rsidRPr="00776E06">
        <w:rPr>
          <w:rFonts w:ascii="Montserrat" w:hAnsi="Montserrat"/>
        </w:rPr>
        <w:t xml:space="preserve"> se evaluará cualitativamente </w:t>
      </w:r>
      <w:r>
        <w:rPr>
          <w:rFonts w:ascii="Montserrat" w:hAnsi="Montserrat"/>
        </w:rPr>
        <w:t xml:space="preserve">que cada LICITANTE cumpla fehacientemente con la </w:t>
      </w:r>
      <w:r w:rsidRPr="00565B47">
        <w:rPr>
          <w:rFonts w:ascii="Montserrat" w:hAnsi="Montserrat"/>
        </w:rPr>
        <w:t xml:space="preserve">capacidad </w:t>
      </w:r>
      <w:r>
        <w:rPr>
          <w:rFonts w:ascii="Montserrat" w:hAnsi="Montserrat"/>
        </w:rPr>
        <w:t>legal y técnica</w:t>
      </w:r>
      <w:r w:rsidRPr="00565B47">
        <w:rPr>
          <w:rFonts w:ascii="Montserrat" w:hAnsi="Montserrat"/>
        </w:rPr>
        <w:t xml:space="preserve"> </w:t>
      </w:r>
      <w:r>
        <w:rPr>
          <w:rFonts w:ascii="Montserrat" w:hAnsi="Montserrat"/>
        </w:rPr>
        <w:t xml:space="preserve">necesaria para el cumplimiento del contrato correspondiente y solicitada por la CONVOCANTE concretamente en la documentación proporcionada respectivamente en la </w:t>
      </w:r>
      <w:r w:rsidRPr="00381434">
        <w:rPr>
          <w:rFonts w:ascii="Montserrat" w:hAnsi="Montserrat"/>
          <w:b/>
          <w:bCs/>
        </w:rPr>
        <w:t>Documentación Distinta</w:t>
      </w:r>
      <w:r w:rsidRPr="00A40427">
        <w:rPr>
          <w:rFonts w:ascii="Montserrat" w:hAnsi="Montserrat"/>
        </w:rPr>
        <w:t xml:space="preserve">, </w:t>
      </w:r>
      <w:r w:rsidR="00EF03CC">
        <w:rPr>
          <w:rFonts w:ascii="Montserrat" w:hAnsi="Montserrat"/>
        </w:rPr>
        <w:t xml:space="preserve">en el </w:t>
      </w:r>
      <w:r>
        <w:rPr>
          <w:rFonts w:ascii="Montserrat" w:hAnsi="Montserrat"/>
          <w:b/>
          <w:bCs/>
        </w:rPr>
        <w:t>DOCUMENTO 01</w:t>
      </w:r>
      <w:r w:rsidRPr="00AC4526">
        <w:rPr>
          <w:rFonts w:ascii="Montserrat" w:hAnsi="Montserrat"/>
        </w:rPr>
        <w:t>,</w:t>
      </w:r>
      <w:r>
        <w:rPr>
          <w:rFonts w:ascii="Montserrat" w:hAnsi="Montserrat"/>
        </w:rPr>
        <w:t xml:space="preserve"> </w:t>
      </w:r>
      <w:r w:rsidRPr="00C6583F">
        <w:rPr>
          <w:rFonts w:ascii="Montserrat" w:hAnsi="Montserrat"/>
          <w:b/>
          <w:bCs/>
        </w:rPr>
        <w:t>DOCUMENTO 03</w:t>
      </w:r>
      <w:r>
        <w:rPr>
          <w:rFonts w:ascii="Montserrat" w:hAnsi="Montserrat"/>
        </w:rPr>
        <w:t xml:space="preserve">, </w:t>
      </w:r>
      <w:r w:rsidRPr="00C6583F">
        <w:rPr>
          <w:rFonts w:ascii="Montserrat" w:hAnsi="Montserrat"/>
          <w:b/>
          <w:bCs/>
        </w:rPr>
        <w:t>DOCUMENTO 04</w:t>
      </w:r>
      <w:r>
        <w:rPr>
          <w:rFonts w:ascii="Montserrat" w:hAnsi="Montserrat"/>
        </w:rPr>
        <w:t xml:space="preserve"> y el </w:t>
      </w:r>
      <w:r w:rsidRPr="00C6583F">
        <w:rPr>
          <w:rFonts w:ascii="Montserrat" w:hAnsi="Montserrat"/>
          <w:b/>
          <w:bCs/>
        </w:rPr>
        <w:t>DOCUMENTO 05</w:t>
      </w:r>
      <w:r>
        <w:rPr>
          <w:rFonts w:ascii="Montserrat" w:hAnsi="Montserrat"/>
          <w:b/>
          <w:bCs/>
        </w:rPr>
        <w:t xml:space="preserve"> </w:t>
      </w:r>
      <w:r w:rsidRPr="00A40427">
        <w:rPr>
          <w:rFonts w:ascii="Montserrat" w:hAnsi="Montserrat"/>
        </w:rPr>
        <w:t>de la proposición</w:t>
      </w:r>
      <w:r w:rsidRPr="00565B47">
        <w:rPr>
          <w:rFonts w:ascii="Montserrat" w:hAnsi="Montserrat"/>
        </w:rPr>
        <w:t xml:space="preserve">, </w:t>
      </w:r>
      <w:r w:rsidRPr="00776E06">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776E06">
        <w:rPr>
          <w:rFonts w:ascii="Montserrat" w:hAnsi="Montserrat"/>
        </w:rPr>
        <w:t xml:space="preserve"> detallados en el </w:t>
      </w:r>
      <w:r w:rsidRPr="007C5151">
        <w:rPr>
          <w:rFonts w:ascii="Montserrat" w:hAnsi="Montserrat"/>
          <w:b/>
          <w:bCs/>
        </w:rPr>
        <w:t>subnumeral</w:t>
      </w:r>
      <w:r w:rsidRPr="00776E06">
        <w:rPr>
          <w:rFonts w:ascii="Montserrat" w:hAnsi="Montserrat"/>
          <w:b/>
          <w:bCs/>
        </w:rPr>
        <w:t xml:space="preserve"> 16.1</w:t>
      </w:r>
      <w:r w:rsidRPr="00776E06">
        <w:rPr>
          <w:rFonts w:ascii="Montserrat" w:hAnsi="Montserrat"/>
        </w:rPr>
        <w:t xml:space="preserve"> </w:t>
      </w:r>
      <w:r w:rsidRPr="00776E06">
        <w:rPr>
          <w:rFonts w:ascii="Montserrat" w:hAnsi="Montserrat"/>
          <w:b/>
          <w:bCs/>
        </w:rPr>
        <w:t xml:space="preserve">“Criterios de evaluación cualitativa de los aspectos legales, técnicos y financieros” </w:t>
      </w:r>
      <w:r w:rsidRPr="00776E06">
        <w:rPr>
          <w:rFonts w:ascii="Montserrat" w:hAnsi="Montserrat"/>
        </w:rPr>
        <w:t>de la CONVOCATORIA.</w:t>
      </w:r>
    </w:p>
    <w:p w14:paraId="4A54A8CC"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2CDC88B4" w14:textId="77777777" w:rsidR="00A70B0F" w:rsidRDefault="00A70B0F" w:rsidP="00A70B0F">
      <w:pPr>
        <w:tabs>
          <w:tab w:val="left" w:pos="1843"/>
        </w:tabs>
        <w:ind w:left="1843" w:right="-232"/>
        <w:jc w:val="both"/>
        <w:rPr>
          <w:rFonts w:ascii="Montserrat" w:hAnsi="Montserrat"/>
        </w:rPr>
      </w:pPr>
    </w:p>
    <w:p w14:paraId="23753F21" w14:textId="393648D0" w:rsidR="00A70B0F" w:rsidRPr="003A123B" w:rsidRDefault="00A70B0F" w:rsidP="00AC220B">
      <w:pPr>
        <w:numPr>
          <w:ilvl w:val="0"/>
          <w:numId w:val="87"/>
        </w:numPr>
        <w:tabs>
          <w:tab w:val="left" w:pos="1843"/>
        </w:tabs>
        <w:ind w:left="1843" w:right="-232" w:hanging="283"/>
        <w:jc w:val="both"/>
        <w:rPr>
          <w:rFonts w:ascii="Montserrat" w:hAnsi="Montserrat"/>
        </w:rPr>
      </w:pPr>
      <w:r w:rsidRPr="003A123B">
        <w:rPr>
          <w:rFonts w:ascii="Montserrat" w:hAnsi="Montserrat"/>
          <w:b/>
          <w:bCs/>
        </w:rPr>
        <w:t>Subrubro de Capacidad de los recursos económicos:</w:t>
      </w:r>
      <w:r w:rsidRPr="003A123B">
        <w:rPr>
          <w:rFonts w:ascii="Montserrat" w:hAnsi="Montserrat"/>
        </w:rPr>
        <w:t xml:space="preserve"> Para la asignación de los puntos en este </w:t>
      </w:r>
      <w:r w:rsidRPr="003A123B">
        <w:rPr>
          <w:rFonts w:ascii="Montserrat" w:hAnsi="Montserrat"/>
          <w:b/>
          <w:bCs/>
        </w:rPr>
        <w:t>subrubro</w:t>
      </w:r>
      <w:r w:rsidRPr="003A123B">
        <w:rPr>
          <w:rFonts w:ascii="Montserrat" w:hAnsi="Montserrat"/>
        </w:rPr>
        <w:t xml:space="preserve"> se evaluará cualitativamente que cada LICITANTE cumpla fehacientemente con la capacidad financiera y el cumplimiento de las obligaciones de seguridad social, vivienda y fiscal solicitada por la CONVOCANTE mediante la documentación proporcionada respectivamente en los</w:t>
      </w:r>
      <w:r w:rsidRPr="003A123B">
        <w:rPr>
          <w:rFonts w:ascii="Montserrat" w:hAnsi="Montserrat"/>
          <w:b/>
          <w:bCs/>
        </w:rPr>
        <w:t xml:space="preserve"> ANEXOS </w:t>
      </w:r>
      <w:r w:rsidR="00EF03CC">
        <w:rPr>
          <w:rFonts w:ascii="Montserrat" w:hAnsi="Montserrat"/>
          <w:b/>
          <w:bCs/>
        </w:rPr>
        <w:t>02.3 y 02.4</w:t>
      </w:r>
      <w:r w:rsidRPr="003A123B">
        <w:rPr>
          <w:rFonts w:ascii="Montserrat" w:hAnsi="Montserrat"/>
          <w:b/>
          <w:bCs/>
        </w:rPr>
        <w:t xml:space="preserve"> </w:t>
      </w:r>
      <w:r w:rsidRPr="003A123B">
        <w:rPr>
          <w:rFonts w:ascii="Montserrat" w:hAnsi="Montserrat"/>
        </w:rPr>
        <w:t>del</w:t>
      </w:r>
      <w:r w:rsidRPr="003A123B">
        <w:rPr>
          <w:rFonts w:ascii="Montserrat" w:hAnsi="Montserrat"/>
          <w:b/>
          <w:bCs/>
        </w:rPr>
        <w:t xml:space="preserve"> DOCUMENTO 02 </w:t>
      </w:r>
      <w:r w:rsidRPr="003A123B">
        <w:rPr>
          <w:rFonts w:ascii="Montserrat" w:hAnsi="Montserrat"/>
        </w:rPr>
        <w:t xml:space="preserve">de la proposición, con respecto a los requisitos generales y particulares establecidos por la ASIPONA ALTAMIRA en la </w:t>
      </w:r>
      <w:r w:rsidRPr="003A123B">
        <w:rPr>
          <w:rFonts w:ascii="Montserrat" w:hAnsi="Montserrat"/>
        </w:rPr>
        <w:lastRenderedPageBreak/>
        <w:t xml:space="preserve">CONVOCATORIA, en concordancia a los criterios que le resulten aplicables y que se encuentran detallados en el </w:t>
      </w:r>
      <w:r w:rsidRPr="003A123B">
        <w:rPr>
          <w:rFonts w:ascii="Montserrat" w:hAnsi="Montserrat"/>
          <w:b/>
          <w:bCs/>
        </w:rPr>
        <w:t>subnumeral 16.1</w:t>
      </w:r>
      <w:r w:rsidRPr="003A123B">
        <w:rPr>
          <w:rFonts w:ascii="Montserrat" w:hAnsi="Montserrat"/>
        </w:rPr>
        <w:t xml:space="preserve"> </w:t>
      </w:r>
      <w:r w:rsidRPr="003A123B">
        <w:rPr>
          <w:rFonts w:ascii="Montserrat" w:hAnsi="Montserrat"/>
          <w:b/>
          <w:bCs/>
        </w:rPr>
        <w:t xml:space="preserve">“Criterios de evaluación cualitativa de los aspectos legales, técnicos y financieros” </w:t>
      </w:r>
      <w:r w:rsidRPr="003A123B">
        <w:rPr>
          <w:rFonts w:ascii="Montserrat" w:hAnsi="Montserrat"/>
        </w:rPr>
        <w:t>de la CONVOCATORIA.</w:t>
      </w:r>
    </w:p>
    <w:p w14:paraId="64039161" w14:textId="77777777" w:rsidR="00A70B0F" w:rsidRDefault="00A70B0F" w:rsidP="00A70B0F">
      <w:pPr>
        <w:tabs>
          <w:tab w:val="left" w:pos="1843"/>
        </w:tabs>
        <w:ind w:left="1843" w:right="-232"/>
        <w:jc w:val="both"/>
        <w:rPr>
          <w:rFonts w:ascii="Montserrat" w:hAnsi="Montserrat"/>
          <w:b/>
          <w:bCs/>
        </w:rPr>
      </w:pPr>
    </w:p>
    <w:p w14:paraId="77ED1F82"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5EDEC64B" w14:textId="77777777" w:rsidR="00A70B0F" w:rsidRDefault="00A70B0F" w:rsidP="00A70B0F">
      <w:pPr>
        <w:tabs>
          <w:tab w:val="left" w:pos="1843"/>
        </w:tabs>
        <w:ind w:left="1843" w:right="-232"/>
        <w:jc w:val="both"/>
        <w:rPr>
          <w:rFonts w:ascii="Montserrat" w:hAnsi="Montserrat"/>
          <w:b/>
          <w:bCs/>
        </w:rPr>
      </w:pPr>
    </w:p>
    <w:p w14:paraId="236A260E" w14:textId="61F1137E" w:rsidR="00A70B0F" w:rsidRPr="00836827"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 xml:space="preserve">Subrubro de </w:t>
      </w:r>
      <w:r w:rsidRPr="00565B47">
        <w:rPr>
          <w:rFonts w:ascii="Montserrat" w:hAnsi="Montserrat"/>
          <w:b/>
          <w:bCs/>
        </w:rPr>
        <w:t xml:space="preserve">Participación de </w:t>
      </w:r>
      <w:r>
        <w:rPr>
          <w:rFonts w:ascii="Montserrat" w:hAnsi="Montserrat"/>
          <w:b/>
          <w:bCs/>
        </w:rPr>
        <w:t>personas con capacidades diferentes</w:t>
      </w:r>
      <w:r w:rsidRPr="00565B47">
        <w:rPr>
          <w:rFonts w:ascii="Montserrat" w:hAnsi="Montserrat"/>
          <w:b/>
          <w:bCs/>
        </w:rPr>
        <w:t>:</w:t>
      </w:r>
      <w:r w:rsidRPr="00565B47">
        <w:rPr>
          <w:rFonts w:ascii="Montserrat" w:hAnsi="Montserrat"/>
        </w:rPr>
        <w:t xml:space="preserve"> </w:t>
      </w:r>
      <w:r w:rsidRPr="00836827">
        <w:rPr>
          <w:rFonts w:ascii="Montserrat" w:hAnsi="Montserrat"/>
        </w:rPr>
        <w:t xml:space="preserve">Para la asignación de los puntos en este </w:t>
      </w:r>
      <w:r w:rsidRPr="00836827">
        <w:rPr>
          <w:rFonts w:ascii="Montserrat" w:hAnsi="Montserrat"/>
          <w:b/>
          <w:bCs/>
        </w:rPr>
        <w:t>subrubro</w:t>
      </w:r>
      <w:r w:rsidRPr="00836827">
        <w:rPr>
          <w:rFonts w:ascii="Montserrat" w:hAnsi="Montserrat"/>
        </w:rPr>
        <w:t xml:space="preserve"> se evaluará cualitativamente </w:t>
      </w:r>
      <w:r>
        <w:rPr>
          <w:rFonts w:ascii="Montserrat" w:hAnsi="Montserrat"/>
        </w:rPr>
        <w:t xml:space="preserve">la información proporcionada </w:t>
      </w:r>
      <w:r w:rsidRPr="00836827">
        <w:rPr>
          <w:rFonts w:ascii="Montserrat" w:hAnsi="Montserrat"/>
        </w:rPr>
        <w:t xml:space="preserve">por cada LICITANTE en </w:t>
      </w:r>
      <w:r>
        <w:rPr>
          <w:rFonts w:ascii="Montserrat" w:hAnsi="Montserrat"/>
        </w:rPr>
        <w:t xml:space="preserve">el </w:t>
      </w:r>
      <w:r w:rsidRPr="00836827">
        <w:rPr>
          <w:rFonts w:ascii="Montserrat" w:hAnsi="Montserrat"/>
          <w:b/>
          <w:bCs/>
        </w:rPr>
        <w:t>DOCUMENTO 0</w:t>
      </w:r>
      <w:r>
        <w:rPr>
          <w:rFonts w:ascii="Montserrat" w:hAnsi="Montserrat"/>
          <w:b/>
          <w:bCs/>
        </w:rPr>
        <w:t>1</w:t>
      </w:r>
      <w:r w:rsidR="00EF03CC">
        <w:rPr>
          <w:rFonts w:ascii="Montserrat" w:hAnsi="Montserrat"/>
          <w:b/>
          <w:bCs/>
        </w:rPr>
        <w:t>.1</w:t>
      </w:r>
      <w:r w:rsidRPr="00836827">
        <w:rPr>
          <w:rFonts w:ascii="Montserrat" w:hAnsi="Montserrat"/>
          <w:b/>
          <w:bCs/>
        </w:rPr>
        <w:t xml:space="preserve"> </w:t>
      </w:r>
      <w:r w:rsidRPr="00836827">
        <w:rPr>
          <w:rFonts w:ascii="Montserrat" w:hAnsi="Montserrat"/>
        </w:rPr>
        <w:t>de la proposición,</w:t>
      </w:r>
      <w:r w:rsidRPr="00836827">
        <w:rPr>
          <w:rFonts w:ascii="Montserrat" w:hAnsi="Montserrat"/>
          <w:b/>
          <w:bCs/>
        </w:rPr>
        <w:t xml:space="preserve"> </w:t>
      </w:r>
      <w:r w:rsidRPr="00836827">
        <w:rPr>
          <w:rFonts w:ascii="Montserrat" w:hAnsi="Montserrat"/>
        </w:rPr>
        <w:t xml:space="preserve">con respecto a </w:t>
      </w:r>
      <w:r w:rsidRPr="00565B47">
        <w:rPr>
          <w:rFonts w:ascii="Montserrat" w:hAnsi="Montserrat"/>
        </w:rPr>
        <w:t>lo dispuesto en el segundo párrafo del artículo 38 de la LEY</w:t>
      </w:r>
      <w:r w:rsidRPr="00836827">
        <w:rPr>
          <w:rFonts w:ascii="Montserrat" w:hAnsi="Montserrat"/>
        </w:rPr>
        <w:t xml:space="preserve"> </w:t>
      </w:r>
      <w:r>
        <w:rPr>
          <w:rFonts w:ascii="Montserrat" w:hAnsi="Montserrat"/>
        </w:rPr>
        <w:t xml:space="preserve">y </w:t>
      </w:r>
      <w:r w:rsidRPr="00836827">
        <w:rPr>
          <w:rFonts w:ascii="Montserrat" w:hAnsi="Montserrat"/>
        </w:rPr>
        <w:t xml:space="preserve">los requisitos generales y particulares establecidos en la CONVOCATORIA, en concordancia a los criterios </w:t>
      </w:r>
      <w:r>
        <w:rPr>
          <w:rFonts w:ascii="Montserrat" w:hAnsi="Montserrat"/>
        </w:rPr>
        <w:t>que le resulten aplicables y que se encuentran</w:t>
      </w:r>
      <w:r w:rsidRPr="00836827">
        <w:rPr>
          <w:rFonts w:ascii="Montserrat" w:hAnsi="Montserrat"/>
        </w:rPr>
        <w:t xml:space="preserve"> detallados en el </w:t>
      </w:r>
      <w:r w:rsidRPr="007C5151">
        <w:rPr>
          <w:rFonts w:ascii="Montserrat" w:hAnsi="Montserrat"/>
          <w:b/>
          <w:bCs/>
        </w:rPr>
        <w:t>subnumeral</w:t>
      </w:r>
      <w:r w:rsidRPr="00836827">
        <w:rPr>
          <w:rFonts w:ascii="Montserrat" w:hAnsi="Montserrat"/>
          <w:b/>
          <w:bCs/>
        </w:rPr>
        <w:t xml:space="preserve"> 16.1</w:t>
      </w:r>
      <w:r w:rsidRPr="00836827">
        <w:rPr>
          <w:rFonts w:ascii="Montserrat" w:hAnsi="Montserrat"/>
        </w:rPr>
        <w:t xml:space="preserve"> </w:t>
      </w:r>
      <w:r w:rsidRPr="00836827">
        <w:rPr>
          <w:rFonts w:ascii="Montserrat" w:hAnsi="Montserrat"/>
          <w:b/>
          <w:bCs/>
        </w:rPr>
        <w:t xml:space="preserve">“Criterios de evaluación cualitativa de los aspectos legales, técnicos y financieros” </w:t>
      </w:r>
      <w:r w:rsidRPr="00836827">
        <w:rPr>
          <w:rFonts w:ascii="Montserrat" w:hAnsi="Montserrat"/>
        </w:rPr>
        <w:t>de la CONVOCATORIA.</w:t>
      </w:r>
    </w:p>
    <w:p w14:paraId="3A42B5C3" w14:textId="77777777" w:rsidR="00A70B0F" w:rsidRDefault="00A70B0F" w:rsidP="00A70B0F">
      <w:pPr>
        <w:tabs>
          <w:tab w:val="left" w:pos="1843"/>
        </w:tabs>
        <w:ind w:left="1843" w:right="-232"/>
        <w:jc w:val="both"/>
        <w:rPr>
          <w:rFonts w:ascii="Montserrat" w:hAnsi="Montserrat"/>
        </w:rPr>
      </w:pPr>
    </w:p>
    <w:p w14:paraId="2C43C90A" w14:textId="7B58C898" w:rsidR="00A70B0F" w:rsidRDefault="00A70B0F" w:rsidP="00A70B0F">
      <w:pPr>
        <w:tabs>
          <w:tab w:val="left" w:pos="1843"/>
        </w:tabs>
        <w:ind w:left="1843" w:right="-232"/>
        <w:jc w:val="both"/>
        <w:rPr>
          <w:rFonts w:ascii="Montserrat" w:hAnsi="Montserrat"/>
        </w:rPr>
      </w:pPr>
      <w:r>
        <w:rPr>
          <w:rFonts w:ascii="Montserrat" w:hAnsi="Montserrat"/>
        </w:rPr>
        <w:t>En e</w:t>
      </w:r>
      <w:r w:rsidRPr="00565B47">
        <w:rPr>
          <w:rFonts w:ascii="Montserrat" w:hAnsi="Montserrat"/>
        </w:rPr>
        <w:t xml:space="preserve">ste </w:t>
      </w:r>
      <w:r w:rsidRPr="00836827">
        <w:rPr>
          <w:rFonts w:ascii="Montserrat" w:hAnsi="Montserrat"/>
          <w:b/>
          <w:bCs/>
        </w:rPr>
        <w:t>subrubro</w:t>
      </w:r>
      <w:r w:rsidRPr="00565B47">
        <w:rPr>
          <w:rFonts w:ascii="Montserrat" w:hAnsi="Montserrat"/>
        </w:rPr>
        <w:t xml:space="preserve"> la CONVOCANTE </w:t>
      </w:r>
      <w:r>
        <w:rPr>
          <w:rFonts w:ascii="Montserrat" w:hAnsi="Montserrat"/>
        </w:rPr>
        <w:t>asignará</w:t>
      </w:r>
      <w:r w:rsidRPr="00565B47">
        <w:rPr>
          <w:rFonts w:ascii="Montserrat" w:hAnsi="Montserrat"/>
        </w:rPr>
        <w:t xml:space="preserve"> </w:t>
      </w:r>
      <w:r>
        <w:rPr>
          <w:rFonts w:ascii="Montserrat" w:hAnsi="Montserrat"/>
        </w:rPr>
        <w:t>la</w:t>
      </w:r>
      <w:r w:rsidRPr="00565B47">
        <w:rPr>
          <w:rFonts w:ascii="Montserrat" w:hAnsi="Montserrat"/>
        </w:rPr>
        <w:t xml:space="preserve"> puntuación de manera proporcional conforme al número de trabajadores con </w:t>
      </w:r>
      <w:r>
        <w:rPr>
          <w:rFonts w:ascii="Montserrat" w:hAnsi="Montserrat"/>
        </w:rPr>
        <w:t>capacidades diferentes</w:t>
      </w:r>
      <w:r w:rsidRPr="00565B47">
        <w:rPr>
          <w:rFonts w:ascii="Montserrat" w:hAnsi="Montserrat"/>
        </w:rPr>
        <w:t xml:space="preserve"> que </w:t>
      </w:r>
      <w:r>
        <w:rPr>
          <w:rFonts w:ascii="Montserrat" w:hAnsi="Montserrat"/>
        </w:rPr>
        <w:t xml:space="preserve">cada LICITANTE manifieste y </w:t>
      </w:r>
      <w:r w:rsidRPr="00565B47">
        <w:rPr>
          <w:rFonts w:ascii="Montserrat" w:hAnsi="Montserrat"/>
        </w:rPr>
        <w:t xml:space="preserve">acredite </w:t>
      </w:r>
      <w:r>
        <w:rPr>
          <w:rFonts w:ascii="Montserrat" w:hAnsi="Montserrat"/>
        </w:rPr>
        <w:t xml:space="preserve">fehacientemente </w:t>
      </w:r>
      <w:r w:rsidRPr="00565B47">
        <w:rPr>
          <w:rFonts w:ascii="Montserrat" w:hAnsi="Montserrat"/>
        </w:rPr>
        <w:t>tener</w:t>
      </w:r>
      <w:r>
        <w:rPr>
          <w:rFonts w:ascii="Montserrat" w:hAnsi="Montserrat"/>
        </w:rPr>
        <w:t xml:space="preserve"> contratados, en el entendido de que si</w:t>
      </w:r>
      <w:r w:rsidRPr="00565B47">
        <w:rPr>
          <w:rFonts w:ascii="Montserrat" w:hAnsi="Montserrat"/>
          <w:b/>
          <w:bCs/>
        </w:rPr>
        <w:t xml:space="preserve"> </w:t>
      </w:r>
      <w:r w:rsidRPr="00836827">
        <w:rPr>
          <w:rFonts w:ascii="Montserrat" w:hAnsi="Montserrat"/>
        </w:rPr>
        <w:t xml:space="preserve">algún LICITANTE manifiesta </w:t>
      </w:r>
      <w:r>
        <w:rPr>
          <w:rFonts w:ascii="Montserrat" w:hAnsi="Montserrat"/>
        </w:rPr>
        <w:t xml:space="preserve">en el </w:t>
      </w:r>
      <w:r w:rsidRPr="005C5503">
        <w:rPr>
          <w:rFonts w:ascii="Montserrat" w:hAnsi="Montserrat"/>
          <w:b/>
          <w:bCs/>
        </w:rPr>
        <w:t>DOCUMENTO 01</w:t>
      </w:r>
      <w:r w:rsidR="00EF03CC">
        <w:rPr>
          <w:rFonts w:ascii="Montserrat" w:hAnsi="Montserrat"/>
          <w:b/>
          <w:bCs/>
        </w:rPr>
        <w:t>.1</w:t>
      </w:r>
      <w:r>
        <w:rPr>
          <w:rFonts w:ascii="Montserrat" w:hAnsi="Montserrat"/>
        </w:rPr>
        <w:t xml:space="preserve"> de su proposición que no tiene contratados </w:t>
      </w:r>
      <w:r w:rsidRPr="00836827">
        <w:rPr>
          <w:rFonts w:ascii="Montserrat" w:hAnsi="Montserrat"/>
        </w:rPr>
        <w:t xml:space="preserve">trabajadores </w:t>
      </w:r>
      <w:r>
        <w:rPr>
          <w:rFonts w:ascii="Montserrat" w:hAnsi="Montserrat"/>
        </w:rPr>
        <w:t>con capacidades diferentes</w:t>
      </w:r>
      <w:r w:rsidRPr="00836827">
        <w:rPr>
          <w:rFonts w:ascii="Montserrat" w:hAnsi="Montserrat"/>
        </w:rPr>
        <w:t xml:space="preserve">, el puntaje que la CONVOCANTE asignará a este </w:t>
      </w:r>
      <w:r w:rsidRPr="00836827">
        <w:rPr>
          <w:rFonts w:ascii="Montserrat" w:hAnsi="Montserrat"/>
          <w:b/>
          <w:bCs/>
        </w:rPr>
        <w:t xml:space="preserve">subrubro </w:t>
      </w:r>
      <w:r w:rsidRPr="00836827">
        <w:rPr>
          <w:rFonts w:ascii="Montserrat" w:hAnsi="Montserrat"/>
        </w:rPr>
        <w:t xml:space="preserve">será de </w:t>
      </w:r>
      <w:r w:rsidRPr="005C5503">
        <w:rPr>
          <w:rFonts w:ascii="Montserrat" w:hAnsi="Montserrat"/>
          <w:b/>
          <w:bCs/>
          <w:u w:val="single"/>
        </w:rPr>
        <w:t>0 (cero) puntos</w:t>
      </w:r>
      <w:r>
        <w:rPr>
          <w:rFonts w:ascii="Montserrat" w:hAnsi="Montserrat"/>
        </w:rPr>
        <w:t xml:space="preserve"> sin que este hecho afecte la solvencia de la proposición</w:t>
      </w:r>
      <w:r w:rsidRPr="00836827">
        <w:rPr>
          <w:rFonts w:ascii="Montserrat" w:hAnsi="Montserrat"/>
        </w:rPr>
        <w:t>.</w:t>
      </w:r>
    </w:p>
    <w:p w14:paraId="3F845E3F" w14:textId="77777777" w:rsidR="00A70B0F" w:rsidRDefault="00A70B0F" w:rsidP="00A70B0F">
      <w:pPr>
        <w:tabs>
          <w:tab w:val="left" w:pos="1843"/>
        </w:tabs>
        <w:ind w:left="1843" w:right="-232"/>
        <w:jc w:val="both"/>
        <w:rPr>
          <w:rFonts w:ascii="Montserrat" w:hAnsi="Montserrat"/>
        </w:rPr>
      </w:pPr>
    </w:p>
    <w:p w14:paraId="54207A04" w14:textId="175C1653" w:rsidR="00A70B0F" w:rsidRPr="005C5503" w:rsidRDefault="00A70B0F" w:rsidP="00A70B0F">
      <w:pPr>
        <w:tabs>
          <w:tab w:val="left" w:pos="1843"/>
        </w:tabs>
        <w:ind w:left="1843" w:right="-232"/>
        <w:jc w:val="both"/>
        <w:rPr>
          <w:rFonts w:ascii="Montserrat" w:hAnsi="Montserrat"/>
          <w:b/>
          <w:bCs/>
        </w:rPr>
      </w:pPr>
      <w:r>
        <w:rPr>
          <w:rFonts w:ascii="Montserrat" w:hAnsi="Montserrat"/>
          <w:b/>
          <w:bCs/>
        </w:rPr>
        <w:t xml:space="preserve">No </w:t>
      </w:r>
      <w:r w:rsidR="00FF72B2">
        <w:rPr>
          <w:rFonts w:ascii="Montserrat" w:hAnsi="Montserrat"/>
          <w:b/>
          <w:bCs/>
        </w:rPr>
        <w:t>obstante,</w:t>
      </w:r>
      <w:r>
        <w:rPr>
          <w:rFonts w:ascii="Montserrat" w:hAnsi="Montserrat"/>
          <w:b/>
          <w:bCs/>
        </w:rPr>
        <w:t xml:space="preserve"> lo señalado en el párrafo que antecede, los LICITANTES deberán tener en cuenta </w:t>
      </w:r>
      <w:r w:rsidR="00FF72B2">
        <w:rPr>
          <w:rFonts w:ascii="Montserrat" w:hAnsi="Montserrat"/>
          <w:b/>
          <w:bCs/>
        </w:rPr>
        <w:t>que,</w:t>
      </w:r>
      <w:r>
        <w:rPr>
          <w:rFonts w:ascii="Montserrat" w:hAnsi="Montserrat"/>
          <w:b/>
          <w:bCs/>
        </w:rPr>
        <w:t xml:space="preserve"> e</w:t>
      </w:r>
      <w:r w:rsidRPr="00735F24">
        <w:rPr>
          <w:rFonts w:ascii="Montserrat" w:hAnsi="Montserrat"/>
          <w:b/>
          <w:bCs/>
        </w:rPr>
        <w:t>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5C5503">
        <w:rPr>
          <w:rFonts w:ascii="Montserrat" w:hAnsi="Montserrat"/>
          <w:b/>
          <w:bCs/>
        </w:rPr>
        <w:t xml:space="preserve"> con las correspondientes afectaciones a la solvencia de la proposición.</w:t>
      </w:r>
    </w:p>
    <w:p w14:paraId="7CF5D134" w14:textId="77777777" w:rsidR="00A70B0F" w:rsidRPr="00836827" w:rsidRDefault="00A70B0F" w:rsidP="00A70B0F">
      <w:pPr>
        <w:tabs>
          <w:tab w:val="left" w:pos="1843"/>
        </w:tabs>
        <w:ind w:left="1843" w:right="-232"/>
        <w:jc w:val="both"/>
        <w:rPr>
          <w:rFonts w:ascii="Montserrat" w:hAnsi="Montserrat"/>
        </w:rPr>
      </w:pPr>
    </w:p>
    <w:p w14:paraId="7D67AB5A" w14:textId="74131173"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Subcontratación de MIPYMES:</w:t>
      </w:r>
      <w:r w:rsidRPr="00565B47">
        <w:rPr>
          <w:rFonts w:ascii="Montserrat" w:hAnsi="Montserrat"/>
        </w:rPr>
        <w:t xml:space="preserve"> </w:t>
      </w:r>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cada LICITANTE en el </w:t>
      </w:r>
      <w:r w:rsidRPr="00C4769B">
        <w:rPr>
          <w:rFonts w:ascii="Montserrat" w:hAnsi="Montserrat"/>
          <w:b/>
          <w:bCs/>
        </w:rPr>
        <w:t>DOCUMENTO 01</w:t>
      </w:r>
      <w:r w:rsidR="00EF03CC">
        <w:rPr>
          <w:rFonts w:ascii="Montserrat" w:hAnsi="Montserrat"/>
          <w:b/>
          <w:bCs/>
        </w:rPr>
        <w:t>.1</w:t>
      </w:r>
      <w:r w:rsidRPr="00C4769B">
        <w:rPr>
          <w:rFonts w:ascii="Montserrat" w:hAnsi="Montserrat"/>
          <w:b/>
          <w:bCs/>
        </w:rPr>
        <w:t xml:space="preserve"> </w:t>
      </w:r>
      <w:r w:rsidRPr="00565B47">
        <w:rPr>
          <w:rFonts w:ascii="Montserrat" w:hAnsi="Montserrat"/>
        </w:rPr>
        <w:t>y del</w:t>
      </w:r>
      <w:r w:rsidRPr="00565B47">
        <w:rPr>
          <w:rFonts w:ascii="Montserrat" w:hAnsi="Montserrat"/>
          <w:b/>
          <w:bCs/>
        </w:rPr>
        <w:t xml:space="preserve"> DOCUMENTO 02</w:t>
      </w:r>
      <w:r w:rsidR="00EF03CC">
        <w:rPr>
          <w:rFonts w:ascii="Montserrat" w:hAnsi="Montserrat"/>
          <w:b/>
          <w:bCs/>
        </w:rPr>
        <w:t>.2</w:t>
      </w:r>
      <w:r>
        <w:rPr>
          <w:rFonts w:ascii="Montserrat" w:hAnsi="Montserrat"/>
          <w:b/>
          <w:bCs/>
        </w:rPr>
        <w:t xml:space="preserve"> </w:t>
      </w:r>
      <w:r w:rsidRPr="00C4769B">
        <w:rPr>
          <w:rFonts w:ascii="Montserrat" w:hAnsi="Montserrat"/>
        </w:rPr>
        <w:t>de la proposición</w:t>
      </w:r>
      <w:r>
        <w:rPr>
          <w:rFonts w:ascii="Montserrat" w:hAnsi="Montserrat"/>
        </w:rPr>
        <w:t xml:space="preserve"> para acreditar la capacidad técnica de los Subcontratistas propuestos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lastRenderedPageBreak/>
        <w:t xml:space="preserve">“Criterios de evaluación cualitativa de los aspectos legales, técnicos y financieros” </w:t>
      </w:r>
      <w:r w:rsidRPr="00C4769B">
        <w:rPr>
          <w:rFonts w:ascii="Montserrat" w:hAnsi="Montserrat"/>
        </w:rPr>
        <w:t>de la CONVOCATORIA.</w:t>
      </w:r>
    </w:p>
    <w:p w14:paraId="0D259874" w14:textId="77777777" w:rsidR="00A70B0F" w:rsidRDefault="00A70B0F" w:rsidP="00A70B0F">
      <w:pPr>
        <w:tabs>
          <w:tab w:val="left" w:pos="1843"/>
        </w:tabs>
        <w:ind w:left="1843" w:right="-232"/>
        <w:jc w:val="both"/>
        <w:rPr>
          <w:rFonts w:ascii="Montserrat" w:hAnsi="Montserrat"/>
        </w:rPr>
      </w:pPr>
    </w:p>
    <w:p w14:paraId="76565E3F" w14:textId="56A52BCF" w:rsidR="00A70B0F" w:rsidRDefault="00A70B0F" w:rsidP="00A70B0F">
      <w:pPr>
        <w:tabs>
          <w:tab w:val="left" w:pos="1843"/>
        </w:tabs>
        <w:ind w:left="1843" w:right="-232"/>
        <w:jc w:val="both"/>
        <w:rPr>
          <w:rFonts w:ascii="Montserrat" w:hAnsi="Montserrat"/>
        </w:rPr>
      </w:pPr>
      <w:r>
        <w:rPr>
          <w:rFonts w:ascii="Montserrat" w:hAnsi="Montserrat"/>
        </w:rPr>
        <w:t>En e</w:t>
      </w:r>
      <w:r w:rsidRPr="00565B47">
        <w:rPr>
          <w:rFonts w:ascii="Montserrat" w:hAnsi="Montserrat"/>
        </w:rPr>
        <w:t xml:space="preserve">ste </w:t>
      </w:r>
      <w:r w:rsidRPr="00836827">
        <w:rPr>
          <w:rFonts w:ascii="Montserrat" w:hAnsi="Montserrat"/>
          <w:b/>
          <w:bCs/>
        </w:rPr>
        <w:t>subrubro</w:t>
      </w:r>
      <w:r w:rsidRPr="00565B47">
        <w:rPr>
          <w:rFonts w:ascii="Montserrat" w:hAnsi="Montserrat"/>
        </w:rPr>
        <w:t xml:space="preserve"> la CONVOCANTE </w:t>
      </w:r>
      <w:r>
        <w:rPr>
          <w:rFonts w:ascii="Montserrat" w:hAnsi="Montserrat"/>
        </w:rPr>
        <w:t>asignará</w:t>
      </w:r>
      <w:r w:rsidRPr="00565B47">
        <w:rPr>
          <w:rFonts w:ascii="Montserrat" w:hAnsi="Montserrat"/>
        </w:rPr>
        <w:t xml:space="preserve"> </w:t>
      </w:r>
      <w:r>
        <w:rPr>
          <w:rFonts w:ascii="Montserrat" w:hAnsi="Montserrat"/>
        </w:rPr>
        <w:t>la</w:t>
      </w:r>
      <w:r w:rsidRPr="00565B47">
        <w:rPr>
          <w:rFonts w:ascii="Montserrat" w:hAnsi="Montserrat"/>
        </w:rPr>
        <w:t xml:space="preserve"> puntuación de manera proporcional conforme al número </w:t>
      </w:r>
      <w:r>
        <w:rPr>
          <w:rFonts w:ascii="Montserrat" w:hAnsi="Montserrat"/>
        </w:rPr>
        <w:t>MIPYMES</w:t>
      </w:r>
      <w:r w:rsidRPr="00565B47">
        <w:rPr>
          <w:rFonts w:ascii="Montserrat" w:hAnsi="Montserrat"/>
        </w:rPr>
        <w:t xml:space="preserve"> </w:t>
      </w:r>
      <w:r>
        <w:rPr>
          <w:rFonts w:ascii="Montserrat" w:hAnsi="Montserrat"/>
        </w:rPr>
        <w:t xml:space="preserve">fehacientemente acreditadas </w:t>
      </w:r>
      <w:r w:rsidRPr="00565B47">
        <w:rPr>
          <w:rFonts w:ascii="Montserrat" w:hAnsi="Montserrat"/>
        </w:rPr>
        <w:t xml:space="preserve">que </w:t>
      </w:r>
      <w:r>
        <w:rPr>
          <w:rFonts w:ascii="Montserrat" w:hAnsi="Montserrat"/>
        </w:rPr>
        <w:t>cada LICITANTE proponga subcontratar, en el entendido de que si</w:t>
      </w:r>
      <w:r w:rsidRPr="00565B47">
        <w:rPr>
          <w:rFonts w:ascii="Montserrat" w:hAnsi="Montserrat"/>
          <w:b/>
          <w:bCs/>
        </w:rPr>
        <w:t xml:space="preserve"> </w:t>
      </w:r>
      <w:r w:rsidRPr="00836827">
        <w:rPr>
          <w:rFonts w:ascii="Montserrat" w:hAnsi="Montserrat"/>
        </w:rPr>
        <w:t xml:space="preserve">algún LICITANTE manifiesta </w:t>
      </w:r>
      <w:r>
        <w:rPr>
          <w:rFonts w:ascii="Montserrat" w:hAnsi="Montserrat"/>
        </w:rPr>
        <w:t xml:space="preserve">en el </w:t>
      </w:r>
      <w:r w:rsidRPr="005C5503">
        <w:rPr>
          <w:rFonts w:ascii="Montserrat" w:hAnsi="Montserrat"/>
          <w:b/>
          <w:bCs/>
        </w:rPr>
        <w:t>DOCUMENTO 01</w:t>
      </w:r>
      <w:r w:rsidR="002E2189">
        <w:rPr>
          <w:rFonts w:ascii="Montserrat" w:hAnsi="Montserrat"/>
          <w:b/>
          <w:bCs/>
        </w:rPr>
        <w:t>.1</w:t>
      </w:r>
      <w:r>
        <w:rPr>
          <w:rFonts w:ascii="Montserrat" w:hAnsi="Montserrat"/>
        </w:rPr>
        <w:t xml:space="preserve"> y/o en el </w:t>
      </w:r>
      <w:r w:rsidRPr="00565B47">
        <w:rPr>
          <w:rFonts w:ascii="Montserrat" w:hAnsi="Montserrat"/>
          <w:b/>
          <w:bCs/>
        </w:rPr>
        <w:t>DOCUMENTO 02</w:t>
      </w:r>
      <w:r w:rsidR="002E2189">
        <w:rPr>
          <w:rFonts w:ascii="Montserrat" w:hAnsi="Montserrat"/>
          <w:b/>
          <w:bCs/>
        </w:rPr>
        <w:t>.2</w:t>
      </w:r>
      <w:r>
        <w:rPr>
          <w:rFonts w:ascii="Montserrat" w:hAnsi="Montserrat"/>
          <w:b/>
          <w:bCs/>
        </w:rPr>
        <w:t xml:space="preserve"> </w:t>
      </w:r>
      <w:r>
        <w:rPr>
          <w:rFonts w:ascii="Montserrat" w:hAnsi="Montserrat"/>
        </w:rPr>
        <w:t>de su proposición que los subcontratistas propuestos no son MIPYMES o en su caso, que no va a subcontratar ninguna parte de los trabajos objeto del presente proceso de contratación</w:t>
      </w:r>
      <w:r w:rsidRPr="00836827">
        <w:rPr>
          <w:rFonts w:ascii="Montserrat" w:hAnsi="Montserrat"/>
        </w:rPr>
        <w:t xml:space="preserve">, el puntaje que la CONVOCANTE asignará a este </w:t>
      </w:r>
      <w:r w:rsidRPr="00836827">
        <w:rPr>
          <w:rFonts w:ascii="Montserrat" w:hAnsi="Montserrat"/>
          <w:b/>
          <w:bCs/>
        </w:rPr>
        <w:t xml:space="preserve">subrubro </w:t>
      </w:r>
      <w:r w:rsidRPr="00836827">
        <w:rPr>
          <w:rFonts w:ascii="Montserrat" w:hAnsi="Montserrat"/>
        </w:rPr>
        <w:t xml:space="preserve">será de </w:t>
      </w:r>
      <w:r w:rsidRPr="005C5503">
        <w:rPr>
          <w:rFonts w:ascii="Montserrat" w:hAnsi="Montserrat"/>
          <w:b/>
          <w:bCs/>
          <w:u w:val="single"/>
        </w:rPr>
        <w:t>0 (cero) puntos</w:t>
      </w:r>
      <w:r>
        <w:rPr>
          <w:rFonts w:ascii="Montserrat" w:hAnsi="Montserrat"/>
        </w:rPr>
        <w:t xml:space="preserve"> sin que este hecho afecte la solvencia de la proposición</w:t>
      </w:r>
      <w:r w:rsidRPr="00836827">
        <w:rPr>
          <w:rFonts w:ascii="Montserrat" w:hAnsi="Montserrat"/>
        </w:rPr>
        <w:t>.</w:t>
      </w:r>
    </w:p>
    <w:p w14:paraId="6A6A9B5C" w14:textId="77777777" w:rsidR="00A70B0F" w:rsidRDefault="00A70B0F" w:rsidP="00A70B0F">
      <w:pPr>
        <w:tabs>
          <w:tab w:val="left" w:pos="1843"/>
        </w:tabs>
        <w:ind w:left="1843" w:right="-232"/>
        <w:jc w:val="both"/>
        <w:rPr>
          <w:rFonts w:ascii="Montserrat" w:hAnsi="Montserrat"/>
        </w:rPr>
      </w:pPr>
    </w:p>
    <w:p w14:paraId="16D6F7A9" w14:textId="77777777" w:rsidR="00A70B0F" w:rsidRPr="005C5503" w:rsidRDefault="00A70B0F" w:rsidP="00A70B0F">
      <w:pPr>
        <w:tabs>
          <w:tab w:val="left" w:pos="1843"/>
        </w:tabs>
        <w:ind w:left="1843" w:right="-232"/>
        <w:jc w:val="both"/>
        <w:rPr>
          <w:rFonts w:ascii="Montserrat" w:hAnsi="Montserrat"/>
          <w:b/>
          <w:bCs/>
        </w:rPr>
      </w:pPr>
      <w:r>
        <w:rPr>
          <w:rFonts w:ascii="Montserrat" w:hAnsi="Montserrat"/>
          <w:b/>
          <w:bCs/>
        </w:rPr>
        <w:t>No obstante lo señalado en el párrafo que antecede, los LICITANTES deberán tener en cuenta que e</w:t>
      </w:r>
      <w:r w:rsidRPr="00735F24">
        <w:rPr>
          <w:rFonts w:ascii="Montserrat" w:hAnsi="Montserrat"/>
          <w:b/>
          <w:bCs/>
        </w:rPr>
        <w:t>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5C5503">
        <w:rPr>
          <w:rFonts w:ascii="Montserrat" w:hAnsi="Montserrat"/>
          <w:b/>
          <w:bCs/>
        </w:rPr>
        <w:t xml:space="preserve"> con las correspondientes afectaciones a la solvencia de la proposición.</w:t>
      </w:r>
    </w:p>
    <w:p w14:paraId="4FE7BCB3" w14:textId="77777777" w:rsidR="00A70B0F" w:rsidRDefault="00A70B0F" w:rsidP="00A70B0F">
      <w:pPr>
        <w:tabs>
          <w:tab w:val="left" w:pos="1843"/>
        </w:tabs>
        <w:ind w:left="1843" w:right="-232"/>
        <w:jc w:val="both"/>
        <w:rPr>
          <w:rFonts w:ascii="Montserrat" w:hAnsi="Montserrat"/>
        </w:rPr>
      </w:pPr>
    </w:p>
    <w:p w14:paraId="083F029C" w14:textId="77777777" w:rsidR="00A70B0F" w:rsidRPr="001C168F" w:rsidRDefault="00A70B0F" w:rsidP="00A70B0F">
      <w:pPr>
        <w:numPr>
          <w:ilvl w:val="5"/>
          <w:numId w:val="5"/>
        </w:numPr>
        <w:tabs>
          <w:tab w:val="left" w:pos="1560"/>
        </w:tabs>
        <w:ind w:left="1560" w:right="-232" w:hanging="284"/>
        <w:jc w:val="both"/>
        <w:rPr>
          <w:rFonts w:ascii="Montserrat" w:hAnsi="Montserrat"/>
        </w:rPr>
      </w:pPr>
      <w:r w:rsidRPr="00565B47">
        <w:rPr>
          <w:rFonts w:ascii="Montserrat" w:hAnsi="Montserrat"/>
          <w:b/>
          <w:bCs/>
        </w:rPr>
        <w:t>EXPERIENCIA Y ESPECIALIDAD DEL LICITANTE</w:t>
      </w:r>
      <w:r>
        <w:rPr>
          <w:rFonts w:ascii="Montserrat" w:hAnsi="Montserrat"/>
          <w:b/>
          <w:bCs/>
        </w:rPr>
        <w:t>:</w:t>
      </w:r>
      <w:r w:rsidRPr="001C168F">
        <w:rPr>
          <w:rFonts w:ascii="Montserrat" w:hAnsi="Montserrat"/>
          <w:b/>
          <w:bCs/>
        </w:rPr>
        <w:t xml:space="preserve"> </w:t>
      </w:r>
      <w:r w:rsidRPr="001C168F">
        <w:rPr>
          <w:rFonts w:ascii="Montserrat" w:hAnsi="Montserrat"/>
        </w:rPr>
        <w:t xml:space="preserve">Este </w:t>
      </w:r>
      <w:r w:rsidRPr="000D3BB5">
        <w:rPr>
          <w:rFonts w:ascii="Montserrat" w:hAnsi="Montserrat"/>
          <w:b/>
          <w:bCs/>
        </w:rPr>
        <w:t>rubro</w:t>
      </w:r>
      <w:r w:rsidRPr="001C168F">
        <w:rPr>
          <w:rFonts w:ascii="Montserrat" w:hAnsi="Montserrat"/>
        </w:rPr>
        <w:t xml:space="preserve"> tendrá un rango de </w:t>
      </w:r>
      <w:r w:rsidRPr="001C168F">
        <w:rPr>
          <w:rFonts w:ascii="Montserrat" w:hAnsi="Montserrat"/>
          <w:b/>
          <w:bCs/>
        </w:rPr>
        <w:t>15 puntos</w:t>
      </w:r>
      <w:r w:rsidRPr="001C168F">
        <w:rPr>
          <w:rFonts w:ascii="Montserrat" w:hAnsi="Montserrat"/>
        </w:rPr>
        <w:t xml:space="preserve">, mismos que se distribuirán en los siguientes </w:t>
      </w:r>
      <w:r w:rsidRPr="000D3BB5">
        <w:rPr>
          <w:rFonts w:ascii="Montserrat" w:hAnsi="Montserrat"/>
          <w:b/>
          <w:bCs/>
        </w:rPr>
        <w:t>subrubros</w:t>
      </w:r>
      <w:r w:rsidRPr="001C168F">
        <w:rPr>
          <w:rFonts w:ascii="Montserrat" w:hAnsi="Montserrat"/>
        </w:rPr>
        <w:t>:</w:t>
      </w:r>
    </w:p>
    <w:p w14:paraId="7453DD81" w14:textId="77777777" w:rsidR="00A70B0F" w:rsidRPr="00565B47" w:rsidRDefault="00A70B0F" w:rsidP="00A70B0F">
      <w:pPr>
        <w:tabs>
          <w:tab w:val="left" w:pos="1701"/>
        </w:tabs>
        <w:ind w:left="1701" w:right="-232" w:hanging="283"/>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92"/>
        <w:gridCol w:w="2020"/>
      </w:tblGrid>
      <w:tr w:rsidR="00A70B0F" w:rsidRPr="00565B47" w14:paraId="6A4F0BC7" w14:textId="77777777" w:rsidTr="00990E06">
        <w:tc>
          <w:tcPr>
            <w:tcW w:w="5492" w:type="dxa"/>
            <w:shd w:val="clear" w:color="auto" w:fill="660033"/>
            <w:vAlign w:val="center"/>
          </w:tcPr>
          <w:p w14:paraId="50659EF7" w14:textId="77777777" w:rsidR="00A70B0F" w:rsidRPr="00565B47" w:rsidRDefault="00A70B0F" w:rsidP="00990E06">
            <w:pPr>
              <w:jc w:val="center"/>
              <w:rPr>
                <w:rFonts w:ascii="Montserrat" w:hAnsi="Montserrat"/>
                <w:b/>
                <w:bCs/>
              </w:rPr>
            </w:pPr>
            <w:r w:rsidRPr="00565B47">
              <w:rPr>
                <w:rFonts w:ascii="Montserrat" w:hAnsi="Montserrat"/>
                <w:b/>
                <w:bCs/>
              </w:rPr>
              <w:t>Subrubro</w:t>
            </w:r>
          </w:p>
        </w:tc>
        <w:tc>
          <w:tcPr>
            <w:tcW w:w="2020" w:type="dxa"/>
            <w:shd w:val="clear" w:color="auto" w:fill="660033"/>
            <w:vAlign w:val="center"/>
          </w:tcPr>
          <w:p w14:paraId="6590425E" w14:textId="77777777" w:rsidR="00A70B0F" w:rsidRPr="00565B47" w:rsidRDefault="00A70B0F" w:rsidP="00990E06">
            <w:pPr>
              <w:spacing w:before="3"/>
              <w:ind w:right="32"/>
              <w:jc w:val="center"/>
              <w:rPr>
                <w:rFonts w:ascii="Montserrat" w:hAnsi="Montserrat"/>
                <w:b/>
                <w:bCs/>
              </w:rPr>
            </w:pPr>
            <w:r w:rsidRPr="00565B47">
              <w:rPr>
                <w:rFonts w:ascii="Montserrat" w:hAnsi="Montserrat"/>
                <w:b/>
                <w:bCs/>
              </w:rPr>
              <w:t>Puntuación asignada</w:t>
            </w:r>
          </w:p>
        </w:tc>
      </w:tr>
      <w:tr w:rsidR="00A70B0F" w:rsidRPr="00565B47" w14:paraId="177DC0FE" w14:textId="77777777" w:rsidTr="00990E06">
        <w:tc>
          <w:tcPr>
            <w:tcW w:w="5492" w:type="dxa"/>
            <w:tcBorders>
              <w:bottom w:val="single" w:sz="4" w:space="0" w:color="auto"/>
            </w:tcBorders>
            <w:vAlign w:val="center"/>
          </w:tcPr>
          <w:p w14:paraId="7583C641" w14:textId="77777777" w:rsidR="00A70B0F" w:rsidRPr="00565B47" w:rsidRDefault="00A70B0F" w:rsidP="00990E06">
            <w:pPr>
              <w:jc w:val="both"/>
              <w:rPr>
                <w:rFonts w:ascii="Montserrat" w:hAnsi="Montserrat"/>
              </w:rPr>
            </w:pPr>
            <w:r w:rsidRPr="00565B47">
              <w:rPr>
                <w:rFonts w:ascii="Montserrat" w:hAnsi="Montserrat"/>
              </w:rPr>
              <w:t xml:space="preserve">Experiencia. </w:t>
            </w:r>
          </w:p>
        </w:tc>
        <w:tc>
          <w:tcPr>
            <w:tcW w:w="2020" w:type="dxa"/>
            <w:tcBorders>
              <w:bottom w:val="single" w:sz="4" w:space="0" w:color="auto"/>
            </w:tcBorders>
            <w:vAlign w:val="center"/>
          </w:tcPr>
          <w:p w14:paraId="5B599A35" w14:textId="77777777" w:rsidR="00A70B0F" w:rsidRPr="00565B47" w:rsidRDefault="00A70B0F" w:rsidP="00990E06">
            <w:pPr>
              <w:tabs>
                <w:tab w:val="left" w:pos="1418"/>
              </w:tabs>
              <w:ind w:right="32"/>
              <w:jc w:val="center"/>
              <w:rPr>
                <w:rFonts w:ascii="Montserrat" w:hAnsi="Montserrat"/>
              </w:rPr>
            </w:pPr>
            <w:r w:rsidRPr="00565B47">
              <w:rPr>
                <w:rFonts w:ascii="Montserrat" w:hAnsi="Montserrat"/>
              </w:rPr>
              <w:t>5</w:t>
            </w:r>
          </w:p>
        </w:tc>
      </w:tr>
      <w:tr w:rsidR="00A70B0F" w:rsidRPr="00565B47" w14:paraId="2DA4F79D" w14:textId="77777777" w:rsidTr="00990E06">
        <w:tc>
          <w:tcPr>
            <w:tcW w:w="5492" w:type="dxa"/>
            <w:tcBorders>
              <w:top w:val="single" w:sz="4" w:space="0" w:color="auto"/>
              <w:left w:val="single" w:sz="4" w:space="0" w:color="auto"/>
              <w:bottom w:val="single" w:sz="4" w:space="0" w:color="auto"/>
              <w:right w:val="single" w:sz="4" w:space="0" w:color="auto"/>
            </w:tcBorders>
            <w:vAlign w:val="center"/>
          </w:tcPr>
          <w:p w14:paraId="4E618CAA" w14:textId="77777777" w:rsidR="00A70B0F" w:rsidRPr="00565B47" w:rsidRDefault="00A70B0F" w:rsidP="00990E06">
            <w:pPr>
              <w:jc w:val="both"/>
              <w:rPr>
                <w:rFonts w:ascii="Montserrat" w:hAnsi="Montserrat"/>
              </w:rPr>
            </w:pPr>
            <w:r w:rsidRPr="00565B47">
              <w:rPr>
                <w:rFonts w:ascii="Montserrat" w:hAnsi="Montserrat"/>
              </w:rPr>
              <w:t xml:space="preserve">Especialidad. </w:t>
            </w:r>
          </w:p>
        </w:tc>
        <w:tc>
          <w:tcPr>
            <w:tcW w:w="2020" w:type="dxa"/>
            <w:tcBorders>
              <w:top w:val="single" w:sz="4" w:space="0" w:color="auto"/>
              <w:left w:val="single" w:sz="4" w:space="0" w:color="auto"/>
              <w:bottom w:val="single" w:sz="4" w:space="0" w:color="auto"/>
              <w:right w:val="single" w:sz="4" w:space="0" w:color="auto"/>
            </w:tcBorders>
            <w:vAlign w:val="center"/>
          </w:tcPr>
          <w:p w14:paraId="0F5E3F09" w14:textId="77777777" w:rsidR="00A70B0F" w:rsidRPr="00565B47" w:rsidRDefault="00A70B0F" w:rsidP="00990E06">
            <w:pPr>
              <w:tabs>
                <w:tab w:val="left" w:pos="1418"/>
              </w:tabs>
              <w:ind w:right="32"/>
              <w:jc w:val="center"/>
              <w:rPr>
                <w:rFonts w:ascii="Montserrat" w:hAnsi="Montserrat"/>
              </w:rPr>
            </w:pPr>
            <w:r w:rsidRPr="00565B47">
              <w:rPr>
                <w:rFonts w:ascii="Montserrat" w:hAnsi="Montserrat"/>
              </w:rPr>
              <w:t>10</w:t>
            </w:r>
          </w:p>
        </w:tc>
      </w:tr>
      <w:tr w:rsidR="00A70B0F" w:rsidRPr="00565B47" w14:paraId="7E6D079E" w14:textId="77777777" w:rsidTr="00990E06">
        <w:tc>
          <w:tcPr>
            <w:tcW w:w="5492" w:type="dxa"/>
            <w:tcBorders>
              <w:top w:val="single" w:sz="4" w:space="0" w:color="auto"/>
              <w:left w:val="nil"/>
              <w:bottom w:val="nil"/>
              <w:right w:val="single" w:sz="4" w:space="0" w:color="auto"/>
            </w:tcBorders>
            <w:vAlign w:val="center"/>
          </w:tcPr>
          <w:p w14:paraId="2CBC167B" w14:textId="77777777" w:rsidR="00A70B0F" w:rsidRPr="00565B47" w:rsidRDefault="00A70B0F" w:rsidP="00990E06">
            <w:pPr>
              <w:jc w:val="right"/>
              <w:rPr>
                <w:rFonts w:ascii="Montserrat" w:hAnsi="Montserrat"/>
                <w:b/>
                <w:bCs/>
              </w:rPr>
            </w:pPr>
            <w:r w:rsidRPr="00565B47">
              <w:rPr>
                <w:rFonts w:ascii="Montserrat" w:hAnsi="Montserrat"/>
                <w:b/>
                <w:bCs/>
              </w:rPr>
              <w:t>Puntos totales asignados:</w:t>
            </w:r>
          </w:p>
        </w:tc>
        <w:tc>
          <w:tcPr>
            <w:tcW w:w="2020" w:type="dxa"/>
            <w:tcBorders>
              <w:top w:val="single" w:sz="4" w:space="0" w:color="auto"/>
              <w:left w:val="single" w:sz="4" w:space="0" w:color="auto"/>
              <w:bottom w:val="single" w:sz="4" w:space="0" w:color="auto"/>
              <w:right w:val="single" w:sz="4" w:space="0" w:color="auto"/>
            </w:tcBorders>
            <w:vAlign w:val="center"/>
          </w:tcPr>
          <w:p w14:paraId="46B73B5C" w14:textId="77777777" w:rsidR="00A70B0F" w:rsidRPr="00565B47" w:rsidRDefault="00A70B0F" w:rsidP="00990E06">
            <w:pPr>
              <w:tabs>
                <w:tab w:val="left" w:pos="1418"/>
              </w:tabs>
              <w:ind w:right="32"/>
              <w:jc w:val="center"/>
              <w:rPr>
                <w:rFonts w:ascii="Montserrat" w:hAnsi="Montserrat"/>
                <w:b/>
                <w:bCs/>
              </w:rPr>
            </w:pPr>
            <w:r w:rsidRPr="00565B47">
              <w:rPr>
                <w:rFonts w:ascii="Montserrat" w:hAnsi="Montserrat"/>
                <w:b/>
                <w:bCs/>
              </w:rPr>
              <w:t>15</w:t>
            </w:r>
          </w:p>
        </w:tc>
      </w:tr>
    </w:tbl>
    <w:p w14:paraId="37CA3860" w14:textId="77777777" w:rsidR="00A70B0F" w:rsidRPr="00565B47" w:rsidRDefault="00A70B0F" w:rsidP="00A70B0F">
      <w:pPr>
        <w:tabs>
          <w:tab w:val="left" w:pos="1701"/>
        </w:tabs>
        <w:ind w:left="1701" w:right="-232" w:hanging="283"/>
        <w:jc w:val="both"/>
        <w:rPr>
          <w:rFonts w:ascii="Montserrat" w:hAnsi="Montserrat"/>
        </w:rPr>
      </w:pPr>
    </w:p>
    <w:p w14:paraId="63E19E01" w14:textId="77777777"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Experiencia:</w:t>
      </w:r>
      <w:r w:rsidRPr="00565B47">
        <w:rPr>
          <w:rFonts w:ascii="Montserrat" w:hAnsi="Montserrat"/>
        </w:rPr>
        <w:t xml:space="preserve"> </w:t>
      </w:r>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cada LICITANTE en el </w:t>
      </w:r>
      <w:r w:rsidRPr="00565B47">
        <w:rPr>
          <w:rFonts w:ascii="Montserrat" w:hAnsi="Montserrat"/>
          <w:b/>
          <w:bCs/>
        </w:rPr>
        <w:t xml:space="preserve">ANEXO </w:t>
      </w:r>
      <w:r>
        <w:rPr>
          <w:rFonts w:ascii="Montserrat" w:hAnsi="Montserrat"/>
          <w:b/>
          <w:bCs/>
        </w:rPr>
        <w:t>5</w:t>
      </w:r>
      <w:r w:rsidRPr="00565B47">
        <w:rPr>
          <w:rFonts w:ascii="Montserrat" w:hAnsi="Montserrat"/>
          <w:b/>
          <w:bCs/>
        </w:rPr>
        <w:t xml:space="preserve"> </w:t>
      </w:r>
      <w:r w:rsidRPr="00565B47">
        <w:rPr>
          <w:rFonts w:ascii="Montserrat" w:hAnsi="Montserrat"/>
        </w:rPr>
        <w:t>del</w:t>
      </w:r>
      <w:r w:rsidRPr="00565B47">
        <w:rPr>
          <w:rFonts w:ascii="Montserrat" w:hAnsi="Montserrat"/>
          <w:b/>
          <w:bCs/>
        </w:rPr>
        <w:t xml:space="preserve"> DOCUMENTO PT 02</w:t>
      </w:r>
      <w:r>
        <w:rPr>
          <w:rFonts w:ascii="Montserrat" w:hAnsi="Montserrat"/>
          <w:b/>
          <w:bCs/>
        </w:rPr>
        <w:t xml:space="preserve"> </w:t>
      </w:r>
      <w:r w:rsidRPr="00C4769B">
        <w:rPr>
          <w:rFonts w:ascii="Montserrat" w:hAnsi="Montserrat"/>
        </w:rPr>
        <w:t>de la proposición</w:t>
      </w:r>
      <w:r>
        <w:rPr>
          <w:rFonts w:ascii="Montserrat" w:hAnsi="Montserrat"/>
        </w:rPr>
        <w:t xml:space="preserve">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t xml:space="preserve">“Criterios de evaluación cualitativa de los aspectos legales, técnicos y financieros” </w:t>
      </w:r>
      <w:r w:rsidRPr="00C4769B">
        <w:rPr>
          <w:rFonts w:ascii="Montserrat" w:hAnsi="Montserrat"/>
        </w:rPr>
        <w:t>de la CONVOCATORIA.</w:t>
      </w:r>
    </w:p>
    <w:p w14:paraId="6177721D" w14:textId="77777777" w:rsidR="00A70B0F" w:rsidRDefault="00A70B0F" w:rsidP="00A70B0F">
      <w:pPr>
        <w:tabs>
          <w:tab w:val="left" w:pos="1843"/>
        </w:tabs>
        <w:ind w:left="1843" w:right="-232"/>
        <w:jc w:val="both"/>
        <w:rPr>
          <w:rFonts w:ascii="Montserrat" w:hAnsi="Montserrat"/>
        </w:rPr>
      </w:pPr>
    </w:p>
    <w:p w14:paraId="3E61B600" w14:textId="255F17F7" w:rsidR="00A70B0F" w:rsidRPr="000413BB" w:rsidRDefault="00A70B0F" w:rsidP="00A70B0F">
      <w:pPr>
        <w:tabs>
          <w:tab w:val="left" w:pos="1843"/>
        </w:tabs>
        <w:ind w:left="1843" w:right="-232"/>
        <w:jc w:val="both"/>
        <w:rPr>
          <w:rFonts w:ascii="Montserrat" w:hAnsi="Montserrat"/>
        </w:rPr>
      </w:pPr>
      <w:r>
        <w:rPr>
          <w:rFonts w:ascii="Montserrat" w:hAnsi="Montserrat"/>
        </w:rPr>
        <w:t>E</w:t>
      </w:r>
      <w:r w:rsidRPr="00565B47">
        <w:rPr>
          <w:rFonts w:ascii="Montserrat" w:hAnsi="Montserrat"/>
        </w:rPr>
        <w:t xml:space="preserve">ste </w:t>
      </w:r>
      <w:r w:rsidRPr="004348C4">
        <w:rPr>
          <w:rFonts w:ascii="Montserrat" w:hAnsi="Montserrat"/>
          <w:b/>
          <w:bCs/>
        </w:rPr>
        <w:t>subrubro</w:t>
      </w:r>
      <w:r w:rsidRPr="00565B47">
        <w:rPr>
          <w:rFonts w:ascii="Montserrat" w:hAnsi="Montserrat"/>
        </w:rPr>
        <w:t xml:space="preserve"> se acreditará a través de la cuantificación del número total de años en los que cada LICITANTE ha realizado contratos </w:t>
      </w:r>
      <w:r w:rsidRPr="00E143B8">
        <w:rPr>
          <w:rFonts w:ascii="Montserrat" w:hAnsi="Montserrat"/>
        </w:rPr>
        <w:t xml:space="preserve">de las mismas o muy similares características, complejidad, volúmenes, magnitud y condiciones relacionadas con </w:t>
      </w:r>
      <w:r>
        <w:rPr>
          <w:rFonts w:ascii="Montserrat" w:hAnsi="Montserrat"/>
        </w:rPr>
        <w:t>e</w:t>
      </w:r>
      <w:r w:rsidRPr="00E143B8">
        <w:rPr>
          <w:rFonts w:ascii="Montserrat" w:hAnsi="Montserrat"/>
        </w:rPr>
        <w:t xml:space="preserve">l </w:t>
      </w:r>
      <w:r w:rsidRPr="00565B47">
        <w:rPr>
          <w:rFonts w:ascii="Montserrat" w:hAnsi="Montserrat"/>
        </w:rPr>
        <w:t>objeto est</w:t>
      </w:r>
      <w:r>
        <w:rPr>
          <w:rFonts w:ascii="Montserrat" w:hAnsi="Montserrat"/>
        </w:rPr>
        <w:t>e</w:t>
      </w:r>
      <w:r w:rsidRPr="00565B47">
        <w:rPr>
          <w:rFonts w:ascii="Montserrat" w:hAnsi="Montserrat"/>
        </w:rPr>
        <w:t xml:space="preserve"> </w:t>
      </w:r>
      <w:r>
        <w:rPr>
          <w:rFonts w:ascii="Montserrat" w:hAnsi="Montserrat"/>
        </w:rPr>
        <w:t>proceso de contratación,</w:t>
      </w:r>
      <w:r w:rsidRPr="00565B47">
        <w:rPr>
          <w:rFonts w:ascii="Montserrat" w:hAnsi="Montserrat"/>
        </w:rPr>
        <w:t xml:space="preserve"> es decir, se sumarán los plazos de ejecución de los contratos enlistados y presentados respectivamente en el </w:t>
      </w:r>
      <w:r w:rsidRPr="00565B47">
        <w:rPr>
          <w:rFonts w:ascii="Montserrat" w:hAnsi="Montserrat"/>
          <w:b/>
          <w:bCs/>
        </w:rPr>
        <w:t xml:space="preserve">DOCUMENTO </w:t>
      </w:r>
      <w:r w:rsidR="003F5FA3">
        <w:rPr>
          <w:rFonts w:ascii="Montserrat" w:hAnsi="Montserrat"/>
          <w:b/>
          <w:bCs/>
        </w:rPr>
        <w:t>02.2</w:t>
      </w:r>
      <w:r w:rsidRPr="00565B47">
        <w:rPr>
          <w:rFonts w:ascii="Montserrat" w:hAnsi="Montserrat"/>
        </w:rPr>
        <w:t xml:space="preserve">. </w:t>
      </w:r>
      <w:r w:rsidRPr="000413BB">
        <w:rPr>
          <w:rFonts w:ascii="Montserrat" w:hAnsi="Montserrat"/>
        </w:rPr>
        <w:t xml:space="preserve">Por lo tanto, es </w:t>
      </w:r>
      <w:r w:rsidRPr="000413BB">
        <w:rPr>
          <w:rFonts w:ascii="Montserrat" w:hAnsi="Montserrat"/>
        </w:rPr>
        <w:lastRenderedPageBreak/>
        <w:t xml:space="preserve">de suma importancia que los LICITANTES indiquen claramente el </w:t>
      </w:r>
      <w:r w:rsidRPr="00565B47">
        <w:rPr>
          <w:rFonts w:ascii="Montserrat" w:hAnsi="Montserrat"/>
          <w:b/>
          <w:bCs/>
          <w:u w:val="single"/>
        </w:rPr>
        <w:t>plazo de ejecución total</w:t>
      </w:r>
      <w:r w:rsidRPr="000413BB">
        <w:rPr>
          <w:rFonts w:ascii="Montserrat" w:hAnsi="Montserrat"/>
        </w:rPr>
        <w:t xml:space="preserve"> en</w:t>
      </w:r>
      <w:r w:rsidRPr="000413BB">
        <w:rPr>
          <w:rFonts w:ascii="Montserrat" w:hAnsi="Montserrat"/>
          <w:b/>
          <w:bCs/>
        </w:rPr>
        <w:t xml:space="preserve"> </w:t>
      </w:r>
      <w:r w:rsidRPr="00565B47">
        <w:rPr>
          <w:rFonts w:ascii="Montserrat" w:hAnsi="Montserrat"/>
          <w:b/>
          <w:bCs/>
          <w:u w:val="single"/>
        </w:rPr>
        <w:t>días naturales</w:t>
      </w:r>
      <w:r w:rsidRPr="00565B47">
        <w:rPr>
          <w:rFonts w:ascii="Montserrat" w:hAnsi="Montserrat"/>
          <w:b/>
          <w:bCs/>
        </w:rPr>
        <w:t xml:space="preserve"> </w:t>
      </w:r>
      <w:r w:rsidRPr="000413BB">
        <w:rPr>
          <w:rFonts w:ascii="Montserrat" w:hAnsi="Montserrat"/>
        </w:rPr>
        <w:t>de cada uno de los contratos señalados en su relación de contratos.</w:t>
      </w:r>
    </w:p>
    <w:p w14:paraId="458FF451" w14:textId="77777777" w:rsidR="00A70B0F" w:rsidRDefault="00A70B0F" w:rsidP="00A70B0F">
      <w:pPr>
        <w:tabs>
          <w:tab w:val="left" w:pos="1843"/>
        </w:tabs>
        <w:ind w:left="1843" w:right="-232"/>
        <w:jc w:val="both"/>
        <w:rPr>
          <w:rFonts w:ascii="Montserrat" w:hAnsi="Montserrat"/>
        </w:rPr>
      </w:pPr>
    </w:p>
    <w:p w14:paraId="3E9CAADB" w14:textId="3CFFBB58" w:rsidR="00A70B0F" w:rsidRDefault="00A70B0F" w:rsidP="00A70B0F">
      <w:pPr>
        <w:tabs>
          <w:tab w:val="left" w:pos="1843"/>
        </w:tabs>
        <w:ind w:left="1843" w:right="-232"/>
        <w:jc w:val="both"/>
        <w:rPr>
          <w:rFonts w:ascii="Montserrat" w:hAnsi="Montserrat"/>
        </w:rPr>
      </w:pPr>
      <w:r w:rsidRPr="00114ACC">
        <w:rPr>
          <w:rFonts w:ascii="Montserrat" w:hAnsi="Montserrat"/>
        </w:rPr>
        <w:t xml:space="preserve">Para obtener puntuación en este subrubro, los LICITATES deberán acreditar un </w:t>
      </w:r>
      <w:r w:rsidRPr="00114ACC">
        <w:rPr>
          <w:rFonts w:ascii="Montserrat" w:hAnsi="Montserrat"/>
          <w:b/>
          <w:bCs/>
          <w:color w:val="0000CC"/>
          <w:u w:val="single"/>
        </w:rPr>
        <w:t>tiempo total</w:t>
      </w:r>
      <w:r w:rsidRPr="00114ACC">
        <w:rPr>
          <w:rFonts w:ascii="Montserrat" w:hAnsi="Montserrat"/>
          <w:color w:val="0000CC"/>
          <w:u w:val="single"/>
        </w:rPr>
        <w:t xml:space="preserve"> </w:t>
      </w:r>
      <w:r w:rsidRPr="00114ACC">
        <w:rPr>
          <w:rFonts w:ascii="Montserrat" w:hAnsi="Montserrat"/>
          <w:b/>
          <w:bCs/>
          <w:color w:val="0000CC"/>
          <w:u w:val="single"/>
        </w:rPr>
        <w:t xml:space="preserve">mínimo de </w:t>
      </w:r>
      <w:r w:rsidR="00FF72B2" w:rsidRPr="00114ACC">
        <w:rPr>
          <w:rFonts w:ascii="Montserrat" w:hAnsi="Montserrat"/>
          <w:b/>
          <w:bCs/>
          <w:color w:val="0000CC"/>
          <w:u w:val="single"/>
        </w:rPr>
        <w:t>2</w:t>
      </w:r>
      <w:r w:rsidRPr="00114ACC">
        <w:rPr>
          <w:rFonts w:ascii="Montserrat" w:hAnsi="Montserrat"/>
          <w:b/>
          <w:bCs/>
          <w:color w:val="0000CC"/>
          <w:u w:val="single"/>
        </w:rPr>
        <w:t xml:space="preserve"> años -</w:t>
      </w:r>
      <w:r w:rsidR="00FF72B2" w:rsidRPr="00114ACC">
        <w:rPr>
          <w:rFonts w:ascii="Montserrat" w:hAnsi="Montserrat"/>
          <w:b/>
          <w:bCs/>
          <w:color w:val="0000CC"/>
          <w:u w:val="single"/>
        </w:rPr>
        <w:t>730</w:t>
      </w:r>
      <w:r w:rsidRPr="00114ACC">
        <w:rPr>
          <w:rFonts w:ascii="Montserrat" w:hAnsi="Montserrat"/>
          <w:b/>
          <w:bCs/>
          <w:color w:val="0000CC"/>
          <w:u w:val="single"/>
        </w:rPr>
        <w:t xml:space="preserve"> días naturales-</w:t>
      </w:r>
      <w:r w:rsidRPr="00114ACC">
        <w:rPr>
          <w:rFonts w:ascii="Montserrat" w:hAnsi="Montserrat"/>
          <w:b/>
          <w:bCs/>
          <w:color w:val="0000CC"/>
        </w:rPr>
        <w:t xml:space="preserve"> </w:t>
      </w:r>
      <w:r w:rsidRPr="00114ACC">
        <w:rPr>
          <w:rFonts w:ascii="Montserrat" w:hAnsi="Montserrat"/>
        </w:rPr>
        <w:t>o un</w:t>
      </w:r>
      <w:r w:rsidRPr="00114ACC">
        <w:rPr>
          <w:rFonts w:ascii="Montserrat" w:hAnsi="Montserrat"/>
          <w:b/>
          <w:bCs/>
        </w:rPr>
        <w:t xml:space="preserve"> </w:t>
      </w:r>
      <w:r w:rsidRPr="00114ACC">
        <w:rPr>
          <w:rFonts w:ascii="Montserrat" w:hAnsi="Montserrat"/>
          <w:b/>
          <w:bCs/>
          <w:color w:val="0000CC"/>
          <w:u w:val="single"/>
        </w:rPr>
        <w:t>tiempo total máximo de 5 años -1,825 días naturales-</w:t>
      </w:r>
      <w:r w:rsidRPr="00114ACC">
        <w:rPr>
          <w:rFonts w:ascii="Montserrat" w:hAnsi="Montserrat"/>
        </w:rPr>
        <w:t xml:space="preserve">, en el entendido de que solo serán susceptibles de contabilizar aquellos plazos de ejecución que se encuentren comprendidos en los últimos </w:t>
      </w:r>
      <w:r w:rsidR="000B3830" w:rsidRPr="00114ACC">
        <w:rPr>
          <w:rFonts w:ascii="Montserrat" w:hAnsi="Montserrat"/>
          <w:b/>
          <w:bCs/>
          <w:color w:val="0000CC"/>
        </w:rPr>
        <w:t>5</w:t>
      </w:r>
      <w:r w:rsidRPr="00114ACC">
        <w:rPr>
          <w:rFonts w:ascii="Montserrat" w:hAnsi="Montserrat"/>
          <w:b/>
          <w:bCs/>
          <w:color w:val="0000CC"/>
        </w:rPr>
        <w:t xml:space="preserve"> (</w:t>
      </w:r>
      <w:r w:rsidR="000B3830" w:rsidRPr="00114ACC">
        <w:rPr>
          <w:rFonts w:ascii="Montserrat" w:hAnsi="Montserrat"/>
          <w:b/>
          <w:bCs/>
          <w:color w:val="0000CC"/>
        </w:rPr>
        <w:t>cinco</w:t>
      </w:r>
      <w:r w:rsidRPr="00114ACC">
        <w:rPr>
          <w:rFonts w:ascii="Montserrat" w:hAnsi="Montserrat"/>
          <w:b/>
          <w:bCs/>
          <w:color w:val="0000CC"/>
        </w:rPr>
        <w:t>) años</w:t>
      </w:r>
      <w:r w:rsidRPr="00114ACC">
        <w:rPr>
          <w:rFonts w:ascii="Montserrat" w:hAnsi="Montserrat"/>
        </w:rPr>
        <w:t>, es decir,</w:t>
      </w:r>
      <w:r w:rsidRPr="00114ACC">
        <w:rPr>
          <w:rFonts w:ascii="Montserrat" w:hAnsi="Montserrat"/>
          <w:b/>
          <w:bCs/>
        </w:rPr>
        <w:t xml:space="preserve"> </w:t>
      </w:r>
      <w:r w:rsidRPr="00114ACC">
        <w:rPr>
          <w:rFonts w:ascii="Montserrat" w:hAnsi="Montserrat"/>
        </w:rPr>
        <w:t xml:space="preserve">de </w:t>
      </w:r>
      <w:r w:rsidR="00FF72B2" w:rsidRPr="00114ACC">
        <w:rPr>
          <w:rFonts w:ascii="Montserrat" w:hAnsi="Montserrat"/>
          <w:b/>
          <w:bCs/>
          <w:color w:val="0000CC"/>
          <w:u w:val="single"/>
        </w:rPr>
        <w:t>mayo</w:t>
      </w:r>
      <w:r w:rsidRPr="00114ACC">
        <w:rPr>
          <w:rFonts w:ascii="Montserrat" w:hAnsi="Montserrat"/>
          <w:b/>
          <w:bCs/>
          <w:color w:val="0000CC"/>
          <w:u w:val="single"/>
        </w:rPr>
        <w:t xml:space="preserve"> de 20</w:t>
      </w:r>
      <w:r w:rsidR="002E2189" w:rsidRPr="00114ACC">
        <w:rPr>
          <w:rFonts w:ascii="Montserrat" w:hAnsi="Montserrat"/>
          <w:b/>
          <w:bCs/>
          <w:color w:val="0000CC"/>
          <w:u w:val="single"/>
        </w:rPr>
        <w:t>2</w:t>
      </w:r>
      <w:r w:rsidR="00FF72B2" w:rsidRPr="00114ACC">
        <w:rPr>
          <w:rFonts w:ascii="Montserrat" w:hAnsi="Montserrat"/>
          <w:b/>
          <w:bCs/>
          <w:color w:val="0000CC"/>
          <w:u w:val="single"/>
        </w:rPr>
        <w:t>1</w:t>
      </w:r>
      <w:r w:rsidRPr="00114ACC">
        <w:rPr>
          <w:rFonts w:ascii="Montserrat" w:hAnsi="Montserrat"/>
          <w:color w:val="0000CC"/>
        </w:rPr>
        <w:t xml:space="preserve"> </w:t>
      </w:r>
      <w:r w:rsidRPr="00114ACC">
        <w:rPr>
          <w:rFonts w:ascii="Montserrat" w:hAnsi="Montserrat"/>
        </w:rPr>
        <w:t xml:space="preserve">a </w:t>
      </w:r>
      <w:r w:rsidR="00FF72B2" w:rsidRPr="00114ACC">
        <w:rPr>
          <w:rFonts w:ascii="Montserrat" w:hAnsi="Montserrat"/>
          <w:b/>
          <w:bCs/>
          <w:color w:val="0000CC"/>
          <w:u w:val="single"/>
        </w:rPr>
        <w:t>mayo</w:t>
      </w:r>
      <w:r w:rsidRPr="00114ACC">
        <w:rPr>
          <w:rFonts w:ascii="Montserrat" w:hAnsi="Montserrat"/>
          <w:b/>
          <w:bCs/>
          <w:color w:val="0000CC"/>
          <w:u w:val="single"/>
        </w:rPr>
        <w:t xml:space="preserve"> de 202</w:t>
      </w:r>
      <w:r w:rsidR="00FF72B2" w:rsidRPr="00114ACC">
        <w:rPr>
          <w:rFonts w:ascii="Montserrat" w:hAnsi="Montserrat"/>
          <w:b/>
          <w:bCs/>
          <w:color w:val="0000CC"/>
          <w:u w:val="single"/>
        </w:rPr>
        <w:t>6</w:t>
      </w:r>
      <w:r w:rsidRPr="00114ACC">
        <w:rPr>
          <w:rFonts w:ascii="Montserrat" w:hAnsi="Montserrat"/>
          <w:color w:val="0000CC"/>
        </w:rPr>
        <w:t xml:space="preserve"> </w:t>
      </w:r>
      <w:r w:rsidRPr="00114ACC">
        <w:rPr>
          <w:rFonts w:ascii="Montserrat" w:hAnsi="Montserrat"/>
        </w:rPr>
        <w:t>y que los contratos presentados cumplan con todos los requisitos establecidos en la CONVOCATORIA.</w:t>
      </w:r>
    </w:p>
    <w:p w14:paraId="1B536ED3" w14:textId="77777777" w:rsidR="00A70B0F" w:rsidRPr="00565B47" w:rsidRDefault="00A70B0F" w:rsidP="00A70B0F">
      <w:pPr>
        <w:tabs>
          <w:tab w:val="left" w:pos="2127"/>
        </w:tabs>
        <w:ind w:left="2127" w:right="-232"/>
        <w:jc w:val="both"/>
        <w:rPr>
          <w:rFonts w:ascii="Montserrat" w:hAnsi="Montserrat"/>
        </w:rPr>
      </w:pPr>
    </w:p>
    <w:p w14:paraId="6ACF5144" w14:textId="77777777" w:rsidR="00A70B0F" w:rsidRPr="00565B47"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asignará el máximo de puntuación al LICITANTE que acredite mayor número de años de </w:t>
      </w:r>
      <w:r w:rsidRPr="000A7ABF">
        <w:rPr>
          <w:rFonts w:ascii="Montserrat" w:hAnsi="Montserrat"/>
          <w:b/>
          <w:bCs/>
        </w:rPr>
        <w:t>Experiencia</w:t>
      </w:r>
      <w:r w:rsidRPr="00565B47">
        <w:rPr>
          <w:rFonts w:ascii="Montserrat" w:hAnsi="Montserrat"/>
        </w:rPr>
        <w:t xml:space="preserve">. A partir de este máximo asignado, la CONVOCANTE efectuará un reparto proporcional de puntuación entre el resto de los LICITANTES, en función de los años de </w:t>
      </w:r>
      <w:r w:rsidRPr="000A7ABF">
        <w:rPr>
          <w:rFonts w:ascii="Montserrat" w:hAnsi="Montserrat"/>
          <w:b/>
          <w:bCs/>
        </w:rPr>
        <w:t>Experiencia</w:t>
      </w:r>
      <w:r w:rsidRPr="00565B47">
        <w:rPr>
          <w:rFonts w:ascii="Montserrat" w:hAnsi="Montserrat"/>
        </w:rPr>
        <w:t xml:space="preserve"> comprobados.</w:t>
      </w:r>
    </w:p>
    <w:p w14:paraId="2E6D9BE2"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En caso de que dos o más LICITANTES acrediten el mismo número de años de </w:t>
      </w:r>
      <w:r w:rsidRPr="000A7ABF">
        <w:rPr>
          <w:rFonts w:ascii="Montserrat" w:hAnsi="Montserrat"/>
          <w:b/>
          <w:bCs/>
        </w:rPr>
        <w:t>Experiencia</w:t>
      </w:r>
      <w:r w:rsidRPr="00565B47">
        <w:rPr>
          <w:rFonts w:ascii="Montserrat" w:hAnsi="Montserrat"/>
        </w:rPr>
        <w:t>, la ASIPONA ALTAMIRA otorgará la misma puntuación a los LICITANTES que se encuentren en este supuesto.</w:t>
      </w:r>
      <w:r>
        <w:rPr>
          <w:rFonts w:ascii="Montserrat" w:hAnsi="Montserrat"/>
        </w:rPr>
        <w:t xml:space="preserve"> </w:t>
      </w:r>
    </w:p>
    <w:p w14:paraId="3E020272" w14:textId="77777777" w:rsidR="00A70B0F" w:rsidRDefault="00A70B0F" w:rsidP="00A70B0F">
      <w:pPr>
        <w:tabs>
          <w:tab w:val="left" w:pos="1843"/>
        </w:tabs>
        <w:ind w:left="1843" w:right="-232"/>
        <w:jc w:val="both"/>
        <w:rPr>
          <w:rFonts w:ascii="Montserrat" w:hAnsi="Montserrat"/>
        </w:rPr>
      </w:pPr>
    </w:p>
    <w:p w14:paraId="6E24A4FB"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 o que el LICITANTE no acredite el mínimo de </w:t>
      </w:r>
      <w:r w:rsidRPr="000A7ABF">
        <w:rPr>
          <w:rFonts w:ascii="Montserrat" w:hAnsi="Montserrat"/>
          <w:b/>
          <w:bCs/>
        </w:rPr>
        <w:t>Experiencia</w:t>
      </w:r>
      <w:r>
        <w:rPr>
          <w:rFonts w:ascii="Montserrat" w:hAnsi="Montserrat"/>
          <w:b/>
          <w:bCs/>
        </w:rPr>
        <w:t xml:space="preserve">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0EDA1BA9" w14:textId="77777777" w:rsidR="00A70B0F" w:rsidRPr="00565B47" w:rsidRDefault="00A70B0F" w:rsidP="00A70B0F">
      <w:pPr>
        <w:tabs>
          <w:tab w:val="left" w:pos="1701"/>
          <w:tab w:val="left" w:pos="2127"/>
        </w:tabs>
        <w:ind w:left="2127" w:right="-232" w:hanging="284"/>
        <w:jc w:val="both"/>
        <w:rPr>
          <w:rFonts w:ascii="Montserrat" w:hAnsi="Montserrat" w:cs="Arial"/>
        </w:rPr>
      </w:pPr>
    </w:p>
    <w:p w14:paraId="6063DA37" w14:textId="547FEF49" w:rsidR="00A70B0F" w:rsidRPr="00C4769B" w:rsidRDefault="00A70B0F" w:rsidP="00AC220B">
      <w:pPr>
        <w:numPr>
          <w:ilvl w:val="0"/>
          <w:numId w:val="88"/>
        </w:numPr>
        <w:tabs>
          <w:tab w:val="left" w:pos="1843"/>
        </w:tabs>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Especialidad:</w:t>
      </w:r>
      <w:r w:rsidRPr="00565B47">
        <w:rPr>
          <w:rFonts w:ascii="Montserrat" w:hAnsi="Montserrat"/>
        </w:rPr>
        <w:t xml:space="preserve"> </w:t>
      </w:r>
      <w:bookmarkStart w:id="126" w:name="_Hlk156923898"/>
      <w:r w:rsidRPr="00C4769B">
        <w:rPr>
          <w:rFonts w:ascii="Montserrat" w:hAnsi="Montserrat"/>
        </w:rPr>
        <w:t xml:space="preserve">Para la asignación de los puntos en este </w:t>
      </w:r>
      <w:r w:rsidRPr="00C4769B">
        <w:rPr>
          <w:rFonts w:ascii="Montserrat" w:hAnsi="Montserrat"/>
          <w:b/>
          <w:bCs/>
        </w:rPr>
        <w:t>subrubro</w:t>
      </w:r>
      <w:r w:rsidRPr="00C4769B">
        <w:rPr>
          <w:rFonts w:ascii="Montserrat" w:hAnsi="Montserrat"/>
        </w:rPr>
        <w:t xml:space="preserve"> se evaluará cualitativamente la información proporcionada por cada LICITANTE en el </w:t>
      </w:r>
      <w:r w:rsidRPr="00565B47">
        <w:rPr>
          <w:rFonts w:ascii="Montserrat" w:hAnsi="Montserrat"/>
          <w:b/>
          <w:bCs/>
        </w:rPr>
        <w:t>DOCUMENTO</w:t>
      </w:r>
      <w:r w:rsidR="002E2189">
        <w:rPr>
          <w:rFonts w:ascii="Montserrat" w:hAnsi="Montserrat"/>
          <w:b/>
          <w:bCs/>
        </w:rPr>
        <w:t xml:space="preserve"> </w:t>
      </w:r>
      <w:r w:rsidRPr="00565B47">
        <w:rPr>
          <w:rFonts w:ascii="Montserrat" w:hAnsi="Montserrat"/>
          <w:b/>
          <w:bCs/>
        </w:rPr>
        <w:t>02</w:t>
      </w:r>
      <w:r w:rsidR="002E2189">
        <w:rPr>
          <w:rFonts w:ascii="Montserrat" w:hAnsi="Montserrat"/>
          <w:b/>
          <w:bCs/>
        </w:rPr>
        <w:t>.2</w:t>
      </w:r>
      <w:r>
        <w:rPr>
          <w:rFonts w:ascii="Montserrat" w:hAnsi="Montserrat"/>
          <w:b/>
          <w:bCs/>
        </w:rPr>
        <w:t xml:space="preserve"> </w:t>
      </w:r>
      <w:r w:rsidRPr="00C4769B">
        <w:rPr>
          <w:rFonts w:ascii="Montserrat" w:hAnsi="Montserrat"/>
        </w:rPr>
        <w:t>de la proposición</w:t>
      </w:r>
      <w:r>
        <w:rPr>
          <w:rFonts w:ascii="Montserrat" w:hAnsi="Montserrat"/>
        </w:rPr>
        <w:t xml:space="preserve"> </w:t>
      </w:r>
      <w:r w:rsidRPr="00C4769B">
        <w:rPr>
          <w:rFonts w:ascii="Montserrat" w:hAnsi="Montserrat"/>
        </w:rPr>
        <w:t xml:space="preserve">con respecto a los requisitos generales y particulares establecidos por la ASIPONA ALTAMIRA en la CONVOCATORIA, en concordancia a los criterios </w:t>
      </w:r>
      <w:r>
        <w:rPr>
          <w:rFonts w:ascii="Montserrat" w:hAnsi="Montserrat"/>
        </w:rPr>
        <w:t>que le resulten aplicables y que se encuentran</w:t>
      </w:r>
      <w:r w:rsidRPr="00C4769B">
        <w:rPr>
          <w:rFonts w:ascii="Montserrat" w:hAnsi="Montserrat"/>
        </w:rPr>
        <w:t xml:space="preserve"> detallados en el </w:t>
      </w:r>
      <w:r w:rsidRPr="007C5151">
        <w:rPr>
          <w:rFonts w:ascii="Montserrat" w:hAnsi="Montserrat"/>
          <w:b/>
          <w:bCs/>
        </w:rPr>
        <w:t>subnumeral</w:t>
      </w:r>
      <w:r w:rsidRPr="00C4769B">
        <w:rPr>
          <w:rFonts w:ascii="Montserrat" w:hAnsi="Montserrat"/>
          <w:b/>
          <w:bCs/>
        </w:rPr>
        <w:t xml:space="preserve"> 16.1</w:t>
      </w:r>
      <w:r w:rsidRPr="00C4769B">
        <w:rPr>
          <w:rFonts w:ascii="Montserrat" w:hAnsi="Montserrat"/>
        </w:rPr>
        <w:t xml:space="preserve"> </w:t>
      </w:r>
      <w:r w:rsidRPr="00C4769B">
        <w:rPr>
          <w:rFonts w:ascii="Montserrat" w:hAnsi="Montserrat"/>
          <w:b/>
          <w:bCs/>
        </w:rPr>
        <w:t xml:space="preserve">“Criterios de evaluación cualitativa de los aspectos legales, técnicos y financieros” </w:t>
      </w:r>
      <w:r w:rsidRPr="00C4769B">
        <w:rPr>
          <w:rFonts w:ascii="Montserrat" w:hAnsi="Montserrat"/>
        </w:rPr>
        <w:t>de la CONVOCATORIA.</w:t>
      </w:r>
    </w:p>
    <w:bookmarkEnd w:id="126"/>
    <w:p w14:paraId="71B7562E" w14:textId="77777777" w:rsidR="00A70B0F" w:rsidRPr="00842401" w:rsidRDefault="00A70B0F" w:rsidP="00A70B0F">
      <w:pPr>
        <w:ind w:left="1843" w:right="-232"/>
        <w:jc w:val="both"/>
        <w:rPr>
          <w:rFonts w:ascii="Montserrat" w:hAnsi="Montserrat" w:cs="Arial"/>
        </w:rPr>
      </w:pPr>
    </w:p>
    <w:p w14:paraId="217219A0" w14:textId="61E186F0" w:rsidR="00A70B0F" w:rsidRPr="00565B47" w:rsidRDefault="00A70B0F" w:rsidP="00A70B0F">
      <w:pPr>
        <w:ind w:left="1843" w:right="-232"/>
        <w:jc w:val="both"/>
        <w:rPr>
          <w:rFonts w:ascii="Montserrat" w:hAnsi="Montserrat" w:cs="Arial"/>
        </w:rPr>
      </w:pPr>
      <w:r w:rsidRPr="00565B47">
        <w:rPr>
          <w:rFonts w:ascii="Montserrat" w:hAnsi="Montserrat"/>
        </w:rPr>
        <w:t xml:space="preserve">Este </w:t>
      </w:r>
      <w:r w:rsidRPr="00842401">
        <w:rPr>
          <w:rFonts w:ascii="Montserrat" w:hAnsi="Montserrat"/>
          <w:b/>
          <w:bCs/>
        </w:rPr>
        <w:t xml:space="preserve">subrubro </w:t>
      </w:r>
      <w:r w:rsidRPr="00565B47">
        <w:rPr>
          <w:rFonts w:ascii="Montserrat" w:hAnsi="Montserrat"/>
        </w:rPr>
        <w:t xml:space="preserve">se acreditará con el número </w:t>
      </w:r>
      <w:r>
        <w:rPr>
          <w:rFonts w:ascii="Montserrat" w:hAnsi="Montserrat"/>
        </w:rPr>
        <w:t xml:space="preserve">total </w:t>
      </w:r>
      <w:r w:rsidRPr="00565B47">
        <w:rPr>
          <w:rFonts w:ascii="Montserrat" w:hAnsi="Montserrat"/>
        </w:rPr>
        <w:t xml:space="preserve">de contratos con los cuales el LICITANTE demuestre </w:t>
      </w:r>
      <w:r>
        <w:rPr>
          <w:rFonts w:ascii="Montserrat" w:hAnsi="Montserrat"/>
        </w:rPr>
        <w:t xml:space="preserve">fehacientemente </w:t>
      </w:r>
      <w:r w:rsidRPr="00565B47">
        <w:rPr>
          <w:rFonts w:ascii="Montserrat" w:hAnsi="Montserrat"/>
        </w:rPr>
        <w:t xml:space="preserve">que ha ejecutado obras con las características, complejidad y magnitud específicas y en condiciones similares a las establecidas en esta CONVOCATORIA, mediante la </w:t>
      </w:r>
      <w:r w:rsidRPr="00565B47">
        <w:rPr>
          <w:rFonts w:ascii="Montserrat" w:hAnsi="Montserrat" w:cs="Arial"/>
        </w:rPr>
        <w:t>presentación de los documentos solicitados en el apartado correspondiente del</w:t>
      </w:r>
      <w:r w:rsidRPr="00565B47">
        <w:rPr>
          <w:rFonts w:ascii="Montserrat" w:hAnsi="Montserrat" w:cs="Arial"/>
          <w:b/>
          <w:bCs/>
        </w:rPr>
        <w:t xml:space="preserve"> DOCUMENTO 02</w:t>
      </w:r>
      <w:r w:rsidR="002E2189">
        <w:rPr>
          <w:rFonts w:ascii="Montserrat" w:hAnsi="Montserrat" w:cs="Arial"/>
          <w:b/>
          <w:bCs/>
        </w:rPr>
        <w:t>.2</w:t>
      </w:r>
      <w:r>
        <w:rPr>
          <w:rFonts w:ascii="Montserrat" w:hAnsi="Montserrat" w:cs="Arial"/>
          <w:b/>
          <w:bCs/>
        </w:rPr>
        <w:t xml:space="preserve"> </w:t>
      </w:r>
      <w:r w:rsidRPr="00842401">
        <w:rPr>
          <w:rFonts w:ascii="Montserrat" w:hAnsi="Montserrat" w:cs="Arial"/>
        </w:rPr>
        <w:t>de la proposición.</w:t>
      </w:r>
      <w:r w:rsidRPr="00565B47">
        <w:rPr>
          <w:rFonts w:ascii="Montserrat" w:hAnsi="Montserrat" w:cs="Arial"/>
        </w:rPr>
        <w:t xml:space="preserve"> </w:t>
      </w:r>
    </w:p>
    <w:p w14:paraId="314DCCCB" w14:textId="77777777" w:rsidR="00A70B0F" w:rsidRPr="00565B47" w:rsidRDefault="00A70B0F" w:rsidP="00A70B0F">
      <w:pPr>
        <w:ind w:left="1985" w:right="-232"/>
        <w:jc w:val="both"/>
        <w:rPr>
          <w:rFonts w:ascii="Montserrat" w:hAnsi="Montserrat" w:cs="Arial"/>
        </w:rPr>
      </w:pPr>
    </w:p>
    <w:p w14:paraId="10B64E08" w14:textId="6D1954EB" w:rsidR="00A70B0F" w:rsidRPr="00565B47" w:rsidRDefault="00A70B0F" w:rsidP="00A70B0F">
      <w:pPr>
        <w:tabs>
          <w:tab w:val="left" w:pos="1843"/>
        </w:tabs>
        <w:ind w:left="1843" w:right="-232"/>
        <w:jc w:val="both"/>
        <w:rPr>
          <w:rFonts w:ascii="Montserrat" w:hAnsi="Montserrat"/>
          <w:b/>
          <w:bCs/>
        </w:rPr>
      </w:pPr>
      <w:r w:rsidRPr="00114ACC">
        <w:rPr>
          <w:rFonts w:ascii="Montserrat" w:hAnsi="Montserrat" w:cs="Arial"/>
        </w:rPr>
        <w:t xml:space="preserve">En consecuencia, para fines de la evaluación cualitativa, es obligatorio que cada LICITANTE haya realizado un </w:t>
      </w:r>
      <w:r w:rsidRPr="00114ACC">
        <w:rPr>
          <w:rFonts w:ascii="Montserrat" w:hAnsi="Montserrat"/>
          <w:b/>
          <w:bCs/>
        </w:rPr>
        <w:t xml:space="preserve">máximo </w:t>
      </w:r>
      <w:r w:rsidRPr="00114ACC">
        <w:rPr>
          <w:rFonts w:ascii="Montserrat" w:hAnsi="Montserrat"/>
        </w:rPr>
        <w:t>de</w:t>
      </w:r>
      <w:r w:rsidRPr="00114ACC">
        <w:rPr>
          <w:rFonts w:ascii="Montserrat" w:hAnsi="Montserrat"/>
          <w:b/>
          <w:bCs/>
        </w:rPr>
        <w:t xml:space="preserve"> </w:t>
      </w:r>
      <w:r w:rsidRPr="00114ACC">
        <w:rPr>
          <w:rFonts w:ascii="Montserrat" w:hAnsi="Montserrat"/>
          <w:b/>
          <w:bCs/>
          <w:color w:val="0000CC"/>
        </w:rPr>
        <w:t xml:space="preserve">5 (cinco) contratos </w:t>
      </w:r>
      <w:r w:rsidRPr="00114ACC">
        <w:rPr>
          <w:rFonts w:ascii="Montserrat" w:hAnsi="Montserrat"/>
        </w:rPr>
        <w:t>o un</w:t>
      </w:r>
      <w:r w:rsidRPr="00114ACC">
        <w:rPr>
          <w:rFonts w:ascii="Montserrat" w:hAnsi="Montserrat"/>
          <w:b/>
          <w:bCs/>
        </w:rPr>
        <w:t xml:space="preserve"> mínimo </w:t>
      </w:r>
      <w:r w:rsidRPr="00114ACC">
        <w:rPr>
          <w:rFonts w:ascii="Montserrat" w:hAnsi="Montserrat"/>
        </w:rPr>
        <w:t>de</w:t>
      </w:r>
      <w:r w:rsidRPr="00114ACC">
        <w:rPr>
          <w:rFonts w:ascii="Montserrat" w:hAnsi="Montserrat"/>
          <w:b/>
          <w:bCs/>
        </w:rPr>
        <w:t xml:space="preserve"> </w:t>
      </w:r>
      <w:r w:rsidR="003F5FA3" w:rsidRPr="00114ACC">
        <w:rPr>
          <w:rFonts w:ascii="Montserrat" w:hAnsi="Montserrat"/>
          <w:b/>
          <w:bCs/>
          <w:color w:val="0000CC"/>
        </w:rPr>
        <w:t>3</w:t>
      </w:r>
      <w:r w:rsidRPr="00114ACC">
        <w:rPr>
          <w:rFonts w:ascii="Montserrat" w:hAnsi="Montserrat"/>
          <w:b/>
          <w:bCs/>
          <w:color w:val="0000CC"/>
        </w:rPr>
        <w:t xml:space="preserve"> (</w:t>
      </w:r>
      <w:r w:rsidR="003F5FA3" w:rsidRPr="00114ACC">
        <w:rPr>
          <w:rFonts w:ascii="Montserrat" w:hAnsi="Montserrat"/>
          <w:b/>
          <w:bCs/>
          <w:color w:val="0000CC"/>
        </w:rPr>
        <w:t>tres</w:t>
      </w:r>
      <w:r w:rsidRPr="00114ACC">
        <w:rPr>
          <w:rFonts w:ascii="Montserrat" w:hAnsi="Montserrat"/>
          <w:b/>
          <w:bCs/>
          <w:color w:val="0000CC"/>
        </w:rPr>
        <w:t>) contratos</w:t>
      </w:r>
      <w:r w:rsidRPr="00114ACC">
        <w:rPr>
          <w:rFonts w:ascii="Montserrat" w:hAnsi="Montserrat" w:cs="Arial"/>
          <w:color w:val="0000CC"/>
        </w:rPr>
        <w:t xml:space="preserve"> </w:t>
      </w:r>
      <w:r w:rsidRPr="00114ACC">
        <w:rPr>
          <w:rFonts w:ascii="Montserrat" w:hAnsi="Montserrat" w:cs="Arial"/>
        </w:rPr>
        <w:t xml:space="preserve">de la misma características técnicas y económicas durante el periodo máximo de </w:t>
      </w:r>
      <w:r w:rsidRPr="00114ACC">
        <w:rPr>
          <w:rFonts w:ascii="Montserrat" w:hAnsi="Montserrat"/>
          <w:b/>
          <w:bCs/>
          <w:color w:val="0000CC"/>
        </w:rPr>
        <w:t>5 (cinco) años</w:t>
      </w:r>
      <w:r w:rsidRPr="00114ACC">
        <w:rPr>
          <w:rFonts w:ascii="Montserrat" w:hAnsi="Montserrat"/>
          <w:color w:val="0000CC"/>
        </w:rPr>
        <w:t xml:space="preserve"> </w:t>
      </w:r>
      <w:r w:rsidRPr="00114ACC">
        <w:rPr>
          <w:rFonts w:ascii="Montserrat" w:hAnsi="Montserrat"/>
        </w:rPr>
        <w:t xml:space="preserve">previos a la publicación de la CONVOCATORIA, es decir en el periodo de tiempo comprendido de </w:t>
      </w:r>
      <w:r w:rsidR="00114ACC" w:rsidRPr="00114ACC">
        <w:rPr>
          <w:rFonts w:ascii="Montserrat" w:hAnsi="Montserrat"/>
          <w:b/>
          <w:bCs/>
          <w:color w:val="0000CC"/>
        </w:rPr>
        <w:t>mayo</w:t>
      </w:r>
      <w:r w:rsidRPr="00114ACC">
        <w:rPr>
          <w:rFonts w:ascii="Montserrat" w:hAnsi="Montserrat"/>
          <w:b/>
          <w:bCs/>
          <w:color w:val="0000CC"/>
        </w:rPr>
        <w:t xml:space="preserve"> de 20</w:t>
      </w:r>
      <w:r w:rsidR="002E2189" w:rsidRPr="00114ACC">
        <w:rPr>
          <w:rFonts w:ascii="Montserrat" w:hAnsi="Montserrat"/>
          <w:b/>
          <w:bCs/>
          <w:color w:val="0000CC"/>
        </w:rPr>
        <w:t>2</w:t>
      </w:r>
      <w:r w:rsidR="00114ACC" w:rsidRPr="00114ACC">
        <w:rPr>
          <w:rFonts w:ascii="Montserrat" w:hAnsi="Montserrat"/>
          <w:b/>
          <w:bCs/>
          <w:color w:val="0000CC"/>
        </w:rPr>
        <w:t>1</w:t>
      </w:r>
      <w:r w:rsidRPr="00114ACC">
        <w:rPr>
          <w:rFonts w:ascii="Montserrat" w:hAnsi="Montserrat"/>
          <w:color w:val="0000CC"/>
        </w:rPr>
        <w:t xml:space="preserve"> </w:t>
      </w:r>
      <w:r w:rsidRPr="00114ACC">
        <w:rPr>
          <w:rFonts w:ascii="Montserrat" w:hAnsi="Montserrat"/>
        </w:rPr>
        <w:t xml:space="preserve">a </w:t>
      </w:r>
      <w:r w:rsidR="00114ACC" w:rsidRPr="00114ACC">
        <w:rPr>
          <w:rFonts w:ascii="Montserrat" w:hAnsi="Montserrat"/>
          <w:b/>
          <w:bCs/>
          <w:color w:val="0000CC"/>
        </w:rPr>
        <w:t>mayo</w:t>
      </w:r>
      <w:r w:rsidRPr="00114ACC">
        <w:rPr>
          <w:rFonts w:ascii="Montserrat" w:hAnsi="Montserrat"/>
          <w:b/>
          <w:bCs/>
          <w:color w:val="0000CC"/>
        </w:rPr>
        <w:t xml:space="preserve"> de 202</w:t>
      </w:r>
      <w:r w:rsidR="00114ACC" w:rsidRPr="00114ACC">
        <w:rPr>
          <w:rFonts w:ascii="Montserrat" w:hAnsi="Montserrat"/>
          <w:b/>
          <w:bCs/>
          <w:color w:val="0000CC"/>
        </w:rPr>
        <w:t>6</w:t>
      </w:r>
      <w:r w:rsidRPr="00114ACC">
        <w:rPr>
          <w:rFonts w:ascii="Montserrat" w:hAnsi="Montserrat"/>
        </w:rPr>
        <w:t>.</w:t>
      </w:r>
    </w:p>
    <w:p w14:paraId="3CDC4AEB" w14:textId="77777777" w:rsidR="00A70B0F" w:rsidRPr="00565B47" w:rsidRDefault="00A70B0F" w:rsidP="00A70B0F">
      <w:pPr>
        <w:tabs>
          <w:tab w:val="left" w:pos="1843"/>
        </w:tabs>
        <w:ind w:left="1843" w:right="-232"/>
        <w:jc w:val="both"/>
        <w:rPr>
          <w:rFonts w:ascii="Montserrat" w:hAnsi="Montserrat"/>
        </w:rPr>
      </w:pPr>
    </w:p>
    <w:p w14:paraId="6A32F42F" w14:textId="77777777" w:rsidR="00A70B0F" w:rsidRPr="00565B47" w:rsidRDefault="00A70B0F" w:rsidP="00A70B0F">
      <w:pPr>
        <w:tabs>
          <w:tab w:val="left" w:pos="1843"/>
        </w:tabs>
        <w:ind w:left="1843" w:right="-232"/>
        <w:jc w:val="both"/>
        <w:rPr>
          <w:rFonts w:ascii="Montserrat" w:hAnsi="Montserrat"/>
        </w:rPr>
      </w:pPr>
      <w:r w:rsidRPr="00565B47">
        <w:rPr>
          <w:rFonts w:ascii="Montserrat" w:hAnsi="Montserrat"/>
        </w:rPr>
        <w:t xml:space="preserve">La ASIPONA ALTAMIRA asignará el máximo de puntuación al LICITANTE que acredite el mayor número de contratos que cubran los supuestos antes señalados. A partir de este máximo asignado, la CONVOCANTE efectuará un reparto proporcional de puntuación entre el resto de los LICITANTES, en función del número de contratos presentados respecto de la </w:t>
      </w:r>
      <w:r w:rsidRPr="000A7ABF">
        <w:rPr>
          <w:rFonts w:ascii="Montserrat" w:hAnsi="Montserrat"/>
          <w:b/>
          <w:bCs/>
        </w:rPr>
        <w:t>Especialidad</w:t>
      </w:r>
      <w:r w:rsidRPr="00565B47">
        <w:rPr>
          <w:rFonts w:ascii="Montserrat" w:hAnsi="Montserrat"/>
        </w:rPr>
        <w:t>.</w:t>
      </w:r>
    </w:p>
    <w:p w14:paraId="3FCE8E9C" w14:textId="77777777" w:rsidR="00A70B0F" w:rsidRPr="00565B47" w:rsidRDefault="00A70B0F" w:rsidP="00A70B0F">
      <w:pPr>
        <w:tabs>
          <w:tab w:val="left" w:pos="1843"/>
        </w:tabs>
        <w:ind w:left="1843" w:right="-232"/>
        <w:jc w:val="both"/>
        <w:rPr>
          <w:rFonts w:ascii="Montserrat" w:hAnsi="Montserrat"/>
        </w:rPr>
      </w:pPr>
    </w:p>
    <w:p w14:paraId="7241C0D9" w14:textId="77777777" w:rsidR="00A70B0F" w:rsidRDefault="00A70B0F" w:rsidP="00A70B0F">
      <w:pPr>
        <w:tabs>
          <w:tab w:val="left" w:pos="1843"/>
        </w:tabs>
        <w:ind w:left="1843" w:right="-232"/>
        <w:jc w:val="both"/>
        <w:rPr>
          <w:rFonts w:ascii="Montserrat" w:hAnsi="Montserrat"/>
        </w:rPr>
      </w:pPr>
      <w:r w:rsidRPr="00565B47">
        <w:rPr>
          <w:rFonts w:ascii="Montserrat" w:hAnsi="Montserrat"/>
        </w:rPr>
        <w:t xml:space="preserve">En caso de que dos o más LICITANTES acrediten y presenten el mismo número de contratos para la </w:t>
      </w:r>
      <w:r w:rsidRPr="000A7ABF">
        <w:rPr>
          <w:rFonts w:ascii="Montserrat" w:hAnsi="Montserrat"/>
          <w:b/>
          <w:bCs/>
        </w:rPr>
        <w:t>Especialidad</w:t>
      </w:r>
      <w:r w:rsidRPr="00565B47">
        <w:rPr>
          <w:rFonts w:ascii="Montserrat" w:hAnsi="Montserrat"/>
        </w:rPr>
        <w:t>, la ASIPONA ALTAMIRA otorgará la misma puntuación a los LICITANTES que se encuentren en este supuesto.</w:t>
      </w:r>
      <w:r>
        <w:rPr>
          <w:rFonts w:ascii="Montserrat" w:hAnsi="Montserrat"/>
        </w:rPr>
        <w:t xml:space="preserve"> </w:t>
      </w:r>
    </w:p>
    <w:p w14:paraId="5F903E4A" w14:textId="77777777" w:rsidR="00A70B0F" w:rsidRDefault="00A70B0F" w:rsidP="00A70B0F">
      <w:pPr>
        <w:tabs>
          <w:tab w:val="left" w:pos="1843"/>
        </w:tabs>
        <w:ind w:left="1843" w:right="-232"/>
        <w:jc w:val="both"/>
        <w:rPr>
          <w:rFonts w:ascii="Montserrat" w:hAnsi="Montserrat"/>
        </w:rPr>
      </w:pPr>
    </w:p>
    <w:p w14:paraId="3BB287A8" w14:textId="77777777" w:rsidR="00A70B0F" w:rsidRPr="005C5503" w:rsidRDefault="00A70B0F" w:rsidP="00A70B0F">
      <w:pPr>
        <w:tabs>
          <w:tab w:val="left" w:pos="1843"/>
        </w:tabs>
        <w:ind w:left="1843"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subrubro o que el LICITANTE no acredite el mínimo de Especialidad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4B0B0BA7" w14:textId="77777777" w:rsidR="00A70B0F" w:rsidRPr="00565B47" w:rsidRDefault="00A70B0F" w:rsidP="00A70B0F">
      <w:pPr>
        <w:tabs>
          <w:tab w:val="left" w:pos="1418"/>
        </w:tabs>
        <w:ind w:left="1418" w:right="-232"/>
        <w:jc w:val="both"/>
        <w:rPr>
          <w:rFonts w:ascii="Montserrat" w:hAnsi="Montserrat" w:cs="Arial"/>
        </w:rPr>
      </w:pPr>
    </w:p>
    <w:p w14:paraId="01CAD46C" w14:textId="77777777" w:rsidR="00A70B0F" w:rsidRPr="00C86847" w:rsidRDefault="00A70B0F" w:rsidP="00A70B0F">
      <w:pPr>
        <w:ind w:left="1560" w:right="-232" w:hanging="284"/>
        <w:jc w:val="both"/>
        <w:rPr>
          <w:rFonts w:ascii="Montserrat" w:hAnsi="Montserrat"/>
        </w:rPr>
      </w:pPr>
      <w:r w:rsidRPr="00C86847">
        <w:rPr>
          <w:rFonts w:ascii="Montserrat" w:hAnsi="Montserrat"/>
          <w:b/>
          <w:bCs/>
        </w:rPr>
        <w:t>d) CUMPLIMIENTO DE CONTRATOS</w:t>
      </w:r>
      <w:r>
        <w:rPr>
          <w:rFonts w:ascii="Montserrat" w:hAnsi="Montserrat"/>
          <w:b/>
          <w:bCs/>
        </w:rPr>
        <w:t>:</w:t>
      </w:r>
      <w:r w:rsidRPr="00C86847">
        <w:rPr>
          <w:rFonts w:ascii="Montserrat" w:hAnsi="Montserrat"/>
        </w:rPr>
        <w:t xml:space="preserve"> Este </w:t>
      </w:r>
      <w:r w:rsidRPr="00066D45">
        <w:rPr>
          <w:rFonts w:ascii="Montserrat" w:hAnsi="Montserrat"/>
          <w:b/>
          <w:bCs/>
        </w:rPr>
        <w:t>rubro</w:t>
      </w:r>
      <w:r w:rsidRPr="00C86847">
        <w:rPr>
          <w:rFonts w:ascii="Montserrat" w:hAnsi="Montserrat"/>
        </w:rPr>
        <w:t xml:space="preserve"> tendrá un rango de </w:t>
      </w:r>
      <w:r w:rsidRPr="00DA2924">
        <w:rPr>
          <w:rFonts w:ascii="Montserrat" w:hAnsi="Montserrat"/>
          <w:b/>
          <w:bCs/>
        </w:rPr>
        <w:t>5 (cinco) puntos</w:t>
      </w:r>
      <w:r w:rsidRPr="00C86847">
        <w:rPr>
          <w:rFonts w:ascii="Montserrat" w:hAnsi="Montserrat"/>
        </w:rPr>
        <w:t>, mismos que se aplicarán de la siguiente manera:</w:t>
      </w:r>
    </w:p>
    <w:p w14:paraId="5D43E30A" w14:textId="77777777" w:rsidR="00A70B0F" w:rsidRPr="00565B47" w:rsidRDefault="00A70B0F" w:rsidP="00A70B0F">
      <w:pPr>
        <w:tabs>
          <w:tab w:val="left" w:pos="1701"/>
        </w:tabs>
        <w:ind w:left="1701" w:right="-232" w:hanging="283"/>
        <w:jc w:val="both"/>
        <w:rPr>
          <w:rFonts w:ascii="Montserrat" w:hAnsi="Montserrat" w:cs="Arial"/>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8"/>
        <w:gridCol w:w="1984"/>
      </w:tblGrid>
      <w:tr w:rsidR="00A70B0F" w:rsidRPr="00565B47" w14:paraId="51FEA6A3" w14:textId="77777777" w:rsidTr="00990E06">
        <w:tc>
          <w:tcPr>
            <w:tcW w:w="5528" w:type="dxa"/>
            <w:tcBorders>
              <w:bottom w:val="single" w:sz="4" w:space="0" w:color="auto"/>
            </w:tcBorders>
            <w:shd w:val="clear" w:color="auto" w:fill="660033"/>
            <w:vAlign w:val="center"/>
          </w:tcPr>
          <w:p w14:paraId="1069CC22" w14:textId="77777777" w:rsidR="00A70B0F" w:rsidRPr="00565B47" w:rsidRDefault="00A70B0F" w:rsidP="00990E06">
            <w:pPr>
              <w:tabs>
                <w:tab w:val="left" w:pos="0"/>
              </w:tabs>
              <w:ind w:right="39"/>
              <w:jc w:val="center"/>
              <w:rPr>
                <w:rFonts w:ascii="Montserrat" w:hAnsi="Montserrat" w:cs="Arial"/>
                <w:b/>
                <w:bCs/>
              </w:rPr>
            </w:pPr>
            <w:r w:rsidRPr="00565B47">
              <w:rPr>
                <w:rFonts w:ascii="Montserrat" w:hAnsi="Montserrat" w:cs="Arial"/>
                <w:b/>
                <w:bCs/>
              </w:rPr>
              <w:t>Rubro</w:t>
            </w:r>
          </w:p>
        </w:tc>
        <w:tc>
          <w:tcPr>
            <w:tcW w:w="1984" w:type="dxa"/>
            <w:tcBorders>
              <w:bottom w:val="single" w:sz="4" w:space="0" w:color="auto"/>
            </w:tcBorders>
            <w:shd w:val="clear" w:color="auto" w:fill="660033"/>
            <w:vAlign w:val="center"/>
          </w:tcPr>
          <w:p w14:paraId="45C8E222" w14:textId="77777777" w:rsidR="00A70B0F" w:rsidRPr="00565B47" w:rsidRDefault="00A70B0F" w:rsidP="00990E06">
            <w:pPr>
              <w:spacing w:before="3"/>
              <w:jc w:val="center"/>
              <w:rPr>
                <w:rFonts w:ascii="Montserrat" w:hAnsi="Montserrat" w:cs="Arial"/>
                <w:b/>
                <w:bCs/>
              </w:rPr>
            </w:pPr>
            <w:r w:rsidRPr="00565B47">
              <w:rPr>
                <w:rFonts w:ascii="Montserrat" w:hAnsi="Montserrat" w:cs="Arial"/>
                <w:b/>
                <w:bCs/>
              </w:rPr>
              <w:t xml:space="preserve">Puntuación </w:t>
            </w:r>
          </w:p>
          <w:p w14:paraId="46980B84" w14:textId="77777777" w:rsidR="00A70B0F" w:rsidRPr="00565B47" w:rsidRDefault="00A70B0F" w:rsidP="00990E06">
            <w:pPr>
              <w:tabs>
                <w:tab w:val="left" w:pos="1418"/>
              </w:tabs>
              <w:jc w:val="center"/>
              <w:rPr>
                <w:rFonts w:ascii="Montserrat" w:hAnsi="Montserrat" w:cs="Arial"/>
                <w:b/>
                <w:bCs/>
              </w:rPr>
            </w:pPr>
            <w:r w:rsidRPr="00565B47">
              <w:rPr>
                <w:rFonts w:ascii="Montserrat" w:hAnsi="Montserrat" w:cs="Arial"/>
                <w:b/>
                <w:bCs/>
              </w:rPr>
              <w:t>asignada</w:t>
            </w:r>
          </w:p>
        </w:tc>
      </w:tr>
      <w:tr w:rsidR="00A70B0F" w:rsidRPr="00565B47" w14:paraId="6A566761" w14:textId="77777777" w:rsidTr="00990E06">
        <w:tc>
          <w:tcPr>
            <w:tcW w:w="5528" w:type="dxa"/>
            <w:tcBorders>
              <w:top w:val="single" w:sz="4" w:space="0" w:color="auto"/>
              <w:left w:val="single" w:sz="4" w:space="0" w:color="auto"/>
              <w:bottom w:val="single" w:sz="4" w:space="0" w:color="auto"/>
              <w:right w:val="single" w:sz="4" w:space="0" w:color="auto"/>
            </w:tcBorders>
            <w:vAlign w:val="center"/>
          </w:tcPr>
          <w:p w14:paraId="314B9355" w14:textId="77777777" w:rsidR="00A70B0F" w:rsidRPr="00565B47" w:rsidRDefault="00A70B0F" w:rsidP="00990E06">
            <w:pPr>
              <w:tabs>
                <w:tab w:val="left" w:pos="0"/>
              </w:tabs>
              <w:ind w:right="39"/>
              <w:jc w:val="both"/>
              <w:rPr>
                <w:rFonts w:ascii="Montserrat" w:hAnsi="Montserrat"/>
              </w:rPr>
            </w:pPr>
            <w:r w:rsidRPr="00565B47">
              <w:rPr>
                <w:rFonts w:ascii="Montserrat" w:hAnsi="Montserrat" w:cs="Arial"/>
              </w:rPr>
              <w:t>Cumplimiento de contratos</w:t>
            </w:r>
          </w:p>
        </w:tc>
        <w:tc>
          <w:tcPr>
            <w:tcW w:w="1984" w:type="dxa"/>
            <w:tcBorders>
              <w:top w:val="single" w:sz="4" w:space="0" w:color="auto"/>
              <w:left w:val="single" w:sz="4" w:space="0" w:color="auto"/>
              <w:bottom w:val="single" w:sz="4" w:space="0" w:color="auto"/>
              <w:right w:val="single" w:sz="4" w:space="0" w:color="auto"/>
            </w:tcBorders>
            <w:vAlign w:val="center"/>
          </w:tcPr>
          <w:p w14:paraId="3B5FEEBC" w14:textId="77777777" w:rsidR="00A70B0F" w:rsidRPr="00565B47" w:rsidRDefault="00A70B0F" w:rsidP="00990E06">
            <w:pPr>
              <w:tabs>
                <w:tab w:val="left" w:pos="1418"/>
              </w:tabs>
              <w:jc w:val="center"/>
              <w:rPr>
                <w:rFonts w:ascii="Montserrat" w:hAnsi="Montserrat"/>
              </w:rPr>
            </w:pPr>
            <w:r w:rsidRPr="00565B47">
              <w:rPr>
                <w:rFonts w:ascii="Montserrat" w:hAnsi="Montserrat"/>
              </w:rPr>
              <w:t>5</w:t>
            </w:r>
          </w:p>
        </w:tc>
      </w:tr>
      <w:tr w:rsidR="00A70B0F" w:rsidRPr="00565B47" w14:paraId="5E1F381E" w14:textId="77777777" w:rsidTr="00990E06">
        <w:tc>
          <w:tcPr>
            <w:tcW w:w="5528" w:type="dxa"/>
            <w:tcBorders>
              <w:top w:val="single" w:sz="4" w:space="0" w:color="auto"/>
              <w:left w:val="nil"/>
              <w:bottom w:val="nil"/>
              <w:right w:val="single" w:sz="4" w:space="0" w:color="auto"/>
            </w:tcBorders>
            <w:vAlign w:val="center"/>
          </w:tcPr>
          <w:p w14:paraId="0FC8E037" w14:textId="77777777" w:rsidR="00A70B0F" w:rsidRPr="00565B47" w:rsidRDefault="00A70B0F" w:rsidP="00990E06">
            <w:pPr>
              <w:tabs>
                <w:tab w:val="left" w:pos="0"/>
              </w:tabs>
              <w:ind w:right="39"/>
              <w:jc w:val="right"/>
              <w:rPr>
                <w:rFonts w:ascii="Montserrat" w:hAnsi="Montserrat"/>
                <w:b/>
                <w:bCs/>
              </w:rPr>
            </w:pPr>
            <w:r w:rsidRPr="00565B47">
              <w:rPr>
                <w:rFonts w:ascii="Montserrat" w:hAnsi="Montserrat"/>
                <w:b/>
                <w:bCs/>
              </w:rPr>
              <w:t>Puntos totales asignados:</w:t>
            </w:r>
          </w:p>
        </w:tc>
        <w:tc>
          <w:tcPr>
            <w:tcW w:w="1984" w:type="dxa"/>
            <w:tcBorders>
              <w:top w:val="single" w:sz="4" w:space="0" w:color="auto"/>
              <w:left w:val="single" w:sz="4" w:space="0" w:color="auto"/>
              <w:bottom w:val="single" w:sz="4" w:space="0" w:color="auto"/>
              <w:right w:val="single" w:sz="4" w:space="0" w:color="auto"/>
            </w:tcBorders>
            <w:vAlign w:val="center"/>
          </w:tcPr>
          <w:p w14:paraId="284E47A4" w14:textId="77777777" w:rsidR="00A70B0F" w:rsidRPr="00565B47" w:rsidRDefault="00A70B0F" w:rsidP="00990E06">
            <w:pPr>
              <w:tabs>
                <w:tab w:val="left" w:pos="1418"/>
              </w:tabs>
              <w:jc w:val="center"/>
              <w:rPr>
                <w:rFonts w:ascii="Montserrat" w:hAnsi="Montserrat"/>
                <w:b/>
                <w:bCs/>
              </w:rPr>
            </w:pPr>
            <w:r w:rsidRPr="00565B47">
              <w:rPr>
                <w:rFonts w:ascii="Montserrat" w:hAnsi="Montserrat"/>
                <w:b/>
                <w:bCs/>
              </w:rPr>
              <w:t>5</w:t>
            </w:r>
          </w:p>
        </w:tc>
      </w:tr>
    </w:tbl>
    <w:p w14:paraId="6EB8B30F" w14:textId="77777777" w:rsidR="00A70B0F" w:rsidRDefault="00A70B0F" w:rsidP="00A70B0F">
      <w:pPr>
        <w:tabs>
          <w:tab w:val="left" w:pos="1701"/>
        </w:tabs>
        <w:ind w:left="1701" w:right="-232"/>
        <w:jc w:val="both"/>
        <w:rPr>
          <w:rFonts w:ascii="Montserrat" w:hAnsi="Montserrat" w:cs="Arial"/>
        </w:rPr>
      </w:pPr>
    </w:p>
    <w:p w14:paraId="3EBA3053" w14:textId="3C9FBC50" w:rsidR="00A70B0F" w:rsidRPr="0006502E" w:rsidRDefault="00A70B0F" w:rsidP="00A70B0F">
      <w:pPr>
        <w:tabs>
          <w:tab w:val="left" w:pos="1560"/>
        </w:tabs>
        <w:ind w:left="1560" w:right="-232"/>
        <w:jc w:val="both"/>
        <w:rPr>
          <w:rFonts w:ascii="Montserrat" w:hAnsi="Montserrat"/>
        </w:rPr>
      </w:pPr>
      <w:r w:rsidRPr="0006502E">
        <w:rPr>
          <w:rFonts w:ascii="Montserrat" w:hAnsi="Montserrat"/>
        </w:rPr>
        <w:t xml:space="preserve">Para la asignación de los puntos en este </w:t>
      </w:r>
      <w:r w:rsidRPr="0006502E">
        <w:rPr>
          <w:rFonts w:ascii="Montserrat" w:hAnsi="Montserrat"/>
          <w:b/>
          <w:bCs/>
        </w:rPr>
        <w:t>rubro</w:t>
      </w:r>
      <w:r w:rsidRPr="0006502E">
        <w:rPr>
          <w:rFonts w:ascii="Montserrat" w:hAnsi="Montserrat"/>
        </w:rPr>
        <w:t xml:space="preserve"> se evaluará cualitativamente la información proporcionada por cada LICITANTE en el </w:t>
      </w:r>
      <w:r w:rsidRPr="0006502E">
        <w:rPr>
          <w:rFonts w:ascii="Montserrat" w:hAnsi="Montserrat"/>
          <w:b/>
          <w:bCs/>
        </w:rPr>
        <w:t>DOCUMENTO 02</w:t>
      </w:r>
      <w:r w:rsidR="000707AB">
        <w:rPr>
          <w:rFonts w:ascii="Montserrat" w:hAnsi="Montserrat"/>
          <w:b/>
          <w:bCs/>
        </w:rPr>
        <w:t>.2</w:t>
      </w:r>
      <w:r w:rsidRPr="0006502E">
        <w:rPr>
          <w:rFonts w:ascii="Montserrat" w:hAnsi="Montserrat"/>
          <w:b/>
          <w:bCs/>
        </w:rPr>
        <w:t xml:space="preserve"> </w:t>
      </w:r>
      <w:r w:rsidRPr="0006502E">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que le resulten aplicables y que se encuentran</w:t>
      </w:r>
      <w:r w:rsidRPr="0006502E">
        <w:rPr>
          <w:rFonts w:ascii="Montserrat" w:hAnsi="Montserrat"/>
        </w:rPr>
        <w:t xml:space="preserve"> detallados en el </w:t>
      </w:r>
      <w:r w:rsidRPr="007C5151">
        <w:rPr>
          <w:rFonts w:ascii="Montserrat" w:hAnsi="Montserrat"/>
          <w:b/>
          <w:bCs/>
        </w:rPr>
        <w:t>subnumeral</w:t>
      </w:r>
      <w:r w:rsidRPr="0006502E">
        <w:rPr>
          <w:rFonts w:ascii="Montserrat" w:hAnsi="Montserrat"/>
          <w:b/>
          <w:bCs/>
        </w:rPr>
        <w:t xml:space="preserve"> 16.1</w:t>
      </w:r>
      <w:r w:rsidRPr="0006502E">
        <w:rPr>
          <w:rFonts w:ascii="Montserrat" w:hAnsi="Montserrat"/>
        </w:rPr>
        <w:t xml:space="preserve"> </w:t>
      </w:r>
      <w:r w:rsidRPr="0006502E">
        <w:rPr>
          <w:rFonts w:ascii="Montserrat" w:hAnsi="Montserrat"/>
          <w:b/>
          <w:bCs/>
        </w:rPr>
        <w:t xml:space="preserve">“Criterios de evaluación cualitativa de los aspectos legales, técnicos y financieros” </w:t>
      </w:r>
      <w:r w:rsidRPr="0006502E">
        <w:rPr>
          <w:rFonts w:ascii="Montserrat" w:hAnsi="Montserrat"/>
        </w:rPr>
        <w:t>de la CONVOCATORIA.</w:t>
      </w:r>
    </w:p>
    <w:p w14:paraId="07DCACF5" w14:textId="77777777" w:rsidR="00A70B0F" w:rsidRDefault="00A70B0F" w:rsidP="00A70B0F">
      <w:pPr>
        <w:tabs>
          <w:tab w:val="left" w:pos="1701"/>
        </w:tabs>
        <w:ind w:left="1701" w:right="-232"/>
        <w:jc w:val="both"/>
        <w:rPr>
          <w:rFonts w:ascii="Montserrat" w:hAnsi="Montserrat" w:cs="Arial"/>
        </w:rPr>
      </w:pPr>
    </w:p>
    <w:p w14:paraId="37E3ED73" w14:textId="397555BC"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lastRenderedPageBreak/>
        <w:t xml:space="preserve">Para acreditar este </w:t>
      </w:r>
      <w:r w:rsidRPr="00213C52">
        <w:rPr>
          <w:rFonts w:ascii="Montserrat" w:hAnsi="Montserrat" w:cs="Arial"/>
          <w:b/>
          <w:bCs/>
        </w:rPr>
        <w:t>rubro</w:t>
      </w:r>
      <w:r w:rsidRPr="00565B47">
        <w:rPr>
          <w:rFonts w:ascii="Montserrat" w:hAnsi="Montserrat" w:cs="Arial"/>
        </w:rPr>
        <w:t xml:space="preserve">, la ASIPONA ALTAMIRA requiere a los LICITANTES a que en el </w:t>
      </w:r>
      <w:r w:rsidRPr="00565B47">
        <w:rPr>
          <w:rFonts w:ascii="Montserrat" w:hAnsi="Montserrat" w:cs="Arial"/>
          <w:b/>
          <w:bCs/>
        </w:rPr>
        <w:t>DOCUMENTO 02</w:t>
      </w:r>
      <w:r w:rsidR="000707AB">
        <w:rPr>
          <w:rFonts w:ascii="Montserrat" w:hAnsi="Montserrat" w:cs="Arial"/>
          <w:b/>
          <w:bCs/>
        </w:rPr>
        <w:t>.2</w:t>
      </w:r>
      <w:r w:rsidRPr="00565B47">
        <w:rPr>
          <w:rFonts w:ascii="Montserrat" w:hAnsi="Montserrat" w:cs="Arial"/>
        </w:rPr>
        <w:t>,</w:t>
      </w:r>
      <w:r w:rsidRPr="00565B47">
        <w:rPr>
          <w:rFonts w:ascii="Montserrat" w:hAnsi="Montserrat" w:cs="Arial"/>
          <w:b/>
          <w:bCs/>
        </w:rPr>
        <w:t xml:space="preserve"> </w:t>
      </w:r>
      <w:r w:rsidRPr="00565B47">
        <w:rPr>
          <w:rFonts w:ascii="Montserrat" w:hAnsi="Montserrat" w:cs="Arial"/>
        </w:rPr>
        <w:t>además de las copias de los contratos, para cada uno de ellos se deberá presentar obligatoriamente el documento en el que conste el acta de extinción de derechos y obligaciones o cualquier otro documento equivalente con el que se corrobore el cumplimiento de los contratos a satisfacción de las partes.</w:t>
      </w:r>
    </w:p>
    <w:p w14:paraId="3E192254" w14:textId="77777777" w:rsidR="00A70B0F" w:rsidRPr="00565B47" w:rsidRDefault="00A70B0F" w:rsidP="00A70B0F">
      <w:pPr>
        <w:tabs>
          <w:tab w:val="left" w:pos="1843"/>
        </w:tabs>
        <w:ind w:left="1843" w:right="-232"/>
        <w:jc w:val="both"/>
        <w:rPr>
          <w:rFonts w:ascii="Montserrat" w:hAnsi="Montserrat" w:cs="Arial"/>
        </w:rPr>
      </w:pPr>
    </w:p>
    <w:p w14:paraId="6546CA47" w14:textId="0910FC9A"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La ASIPONA ALTAMIRA asignará la mayor puntuación al LICITANTE que demuestre documentalmente tener un </w:t>
      </w:r>
      <w:r w:rsidRPr="00565B47">
        <w:rPr>
          <w:rFonts w:ascii="Montserrat" w:hAnsi="Montserrat"/>
          <w:b/>
          <w:bCs/>
        </w:rPr>
        <w:t xml:space="preserve">máximo </w:t>
      </w:r>
      <w:r w:rsidRPr="00565B47">
        <w:rPr>
          <w:rFonts w:ascii="Montserrat" w:hAnsi="Montserrat"/>
        </w:rPr>
        <w:t>de</w:t>
      </w:r>
      <w:r w:rsidRPr="00565B47">
        <w:rPr>
          <w:rFonts w:ascii="Montserrat" w:hAnsi="Montserrat"/>
          <w:b/>
          <w:bCs/>
        </w:rPr>
        <w:t xml:space="preserve"> </w:t>
      </w:r>
      <w:r w:rsidRPr="003F5FA3">
        <w:rPr>
          <w:rFonts w:ascii="Montserrat" w:hAnsi="Montserrat"/>
          <w:b/>
          <w:bCs/>
          <w:color w:val="0000CC"/>
        </w:rPr>
        <w:t xml:space="preserve">5 (cinco) contratos </w:t>
      </w:r>
      <w:r w:rsidRPr="003F5FA3">
        <w:rPr>
          <w:rFonts w:ascii="Montserrat" w:hAnsi="Montserrat"/>
        </w:rPr>
        <w:t>o un</w:t>
      </w:r>
      <w:r w:rsidRPr="003F5FA3">
        <w:rPr>
          <w:rFonts w:ascii="Montserrat" w:hAnsi="Montserrat"/>
          <w:b/>
          <w:bCs/>
        </w:rPr>
        <w:t xml:space="preserve"> mínimo </w:t>
      </w:r>
      <w:r w:rsidRPr="003F5FA3">
        <w:rPr>
          <w:rFonts w:ascii="Montserrat" w:hAnsi="Montserrat"/>
        </w:rPr>
        <w:t>de</w:t>
      </w:r>
      <w:r w:rsidRPr="003F5FA3">
        <w:rPr>
          <w:rFonts w:ascii="Montserrat" w:hAnsi="Montserrat"/>
          <w:b/>
          <w:bCs/>
        </w:rPr>
        <w:t xml:space="preserve"> </w:t>
      </w:r>
      <w:r w:rsidR="003F5FA3" w:rsidRPr="003F5FA3">
        <w:rPr>
          <w:rFonts w:ascii="Montserrat" w:hAnsi="Montserrat"/>
          <w:b/>
          <w:bCs/>
          <w:color w:val="0000CC"/>
        </w:rPr>
        <w:t>3</w:t>
      </w:r>
      <w:r w:rsidRPr="003F5FA3">
        <w:rPr>
          <w:rFonts w:ascii="Montserrat" w:hAnsi="Montserrat"/>
          <w:b/>
          <w:bCs/>
          <w:color w:val="0000CC"/>
        </w:rPr>
        <w:t xml:space="preserve"> (</w:t>
      </w:r>
      <w:r w:rsidR="003F5FA3" w:rsidRPr="003F5FA3">
        <w:rPr>
          <w:rFonts w:ascii="Montserrat" w:hAnsi="Montserrat"/>
          <w:b/>
          <w:bCs/>
          <w:color w:val="0000CC"/>
        </w:rPr>
        <w:t>tres</w:t>
      </w:r>
      <w:r w:rsidRPr="003F5FA3">
        <w:rPr>
          <w:rFonts w:ascii="Montserrat" w:hAnsi="Montserrat"/>
          <w:b/>
          <w:bCs/>
          <w:color w:val="0000CC"/>
        </w:rPr>
        <w:t>) contratos</w:t>
      </w:r>
      <w:r w:rsidRPr="003F5FA3">
        <w:rPr>
          <w:rFonts w:ascii="Montserrat" w:hAnsi="Montserrat" w:cs="Arial"/>
          <w:color w:val="0000CC"/>
        </w:rPr>
        <w:t xml:space="preserve"> </w:t>
      </w:r>
      <w:r w:rsidRPr="003F5FA3">
        <w:rPr>
          <w:rFonts w:ascii="Montserrat" w:hAnsi="Montserrat" w:cs="Arial"/>
        </w:rPr>
        <w:t>concluidos satisfactoriamente</w:t>
      </w:r>
      <w:r w:rsidRPr="00565B47">
        <w:rPr>
          <w:rFonts w:ascii="Montserrat" w:hAnsi="Montserrat" w:cs="Arial"/>
        </w:rPr>
        <w:t>, y al resto de los LICITANTES se les asignará puntuación de manera proporcional al número de contratos que acreditó haber cumplido.</w:t>
      </w:r>
    </w:p>
    <w:p w14:paraId="67CAF6DC" w14:textId="77777777" w:rsidR="00A70B0F" w:rsidRDefault="00A70B0F" w:rsidP="00A70B0F">
      <w:pPr>
        <w:tabs>
          <w:tab w:val="left" w:pos="1843"/>
        </w:tabs>
        <w:ind w:left="1843" w:right="-232"/>
        <w:jc w:val="both"/>
        <w:rPr>
          <w:rFonts w:ascii="Montserrat" w:hAnsi="Montserrat" w:cs="Arial"/>
        </w:rPr>
      </w:pPr>
    </w:p>
    <w:p w14:paraId="706D336E" w14:textId="77777777" w:rsidR="00A70B0F"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En caso de que dos o más LICITANTES presenten el mismo número de documentos para acreditar el cumplimiento de sus contratos, la ASIPONA ALTAMIRA dará la misma puntuación a los LICITANTES que se encuentren en este supuesto. </w:t>
      </w:r>
    </w:p>
    <w:p w14:paraId="285AF72D" w14:textId="77777777" w:rsidR="00A70B0F" w:rsidRDefault="00A70B0F" w:rsidP="00A70B0F">
      <w:pPr>
        <w:tabs>
          <w:tab w:val="left" w:pos="1843"/>
        </w:tabs>
        <w:ind w:left="1843" w:right="-232"/>
        <w:jc w:val="both"/>
        <w:rPr>
          <w:rFonts w:ascii="Montserrat" w:hAnsi="Montserrat" w:cs="Arial"/>
        </w:rPr>
      </w:pPr>
    </w:p>
    <w:p w14:paraId="44C948B2" w14:textId="77777777" w:rsidR="00A70B0F" w:rsidRPr="005C5503" w:rsidRDefault="00A70B0F" w:rsidP="00A70B0F">
      <w:pPr>
        <w:tabs>
          <w:tab w:val="left" w:pos="1560"/>
        </w:tabs>
        <w:ind w:left="1560" w:right="-232"/>
        <w:jc w:val="both"/>
        <w:rPr>
          <w:rFonts w:ascii="Montserrat" w:hAnsi="Montserrat"/>
          <w:b/>
          <w:bCs/>
        </w:rPr>
      </w:pPr>
      <w:r w:rsidRPr="00735F24">
        <w:rPr>
          <w:rFonts w:ascii="Montserrat" w:hAnsi="Montserrat"/>
          <w:b/>
          <w:bCs/>
        </w:rPr>
        <w:t>En caso de</w:t>
      </w:r>
      <w:r>
        <w:rPr>
          <w:rFonts w:ascii="Montserrat" w:hAnsi="Montserrat"/>
          <w:b/>
          <w:bCs/>
        </w:rPr>
        <w:t xml:space="preserve"> detectarse </w:t>
      </w:r>
      <w:r w:rsidRPr="00735F24">
        <w:rPr>
          <w:rFonts w:ascii="Montserrat" w:hAnsi="Montserrat"/>
          <w:b/>
          <w:bCs/>
        </w:rPr>
        <w:t>incumplimiento</w:t>
      </w:r>
      <w:r>
        <w:rPr>
          <w:rFonts w:ascii="Montserrat" w:hAnsi="Montserrat"/>
          <w:b/>
          <w:bCs/>
        </w:rPr>
        <w:t>s</w:t>
      </w:r>
      <w:r w:rsidRPr="00735F24">
        <w:rPr>
          <w:rFonts w:ascii="Montserrat" w:hAnsi="Montserrat"/>
          <w:b/>
          <w:bCs/>
        </w:rPr>
        <w:t xml:space="preserve"> </w:t>
      </w:r>
      <w:r>
        <w:rPr>
          <w:rFonts w:ascii="Montserrat" w:hAnsi="Montserrat"/>
          <w:b/>
          <w:bCs/>
        </w:rPr>
        <w:t xml:space="preserve">e inobservancias </w:t>
      </w:r>
      <w:r w:rsidRPr="00735F24">
        <w:rPr>
          <w:rFonts w:ascii="Montserrat" w:hAnsi="Montserrat"/>
          <w:b/>
          <w:bCs/>
        </w:rPr>
        <w:t>a lo solicitado</w:t>
      </w:r>
      <w:r>
        <w:rPr>
          <w:rFonts w:ascii="Montserrat" w:hAnsi="Montserrat"/>
          <w:b/>
          <w:bCs/>
        </w:rPr>
        <w:t xml:space="preserve"> en la CONVOCATORIA para este rubro o que el LICITANTE no acredite el mínimo de Cumplimiento de contratos solicitado</w:t>
      </w:r>
      <w:r w:rsidRPr="00735F24">
        <w:rPr>
          <w:rFonts w:ascii="Montserrat" w:hAnsi="Montserrat"/>
          <w:b/>
          <w:bCs/>
        </w:rPr>
        <w:t xml:space="preserve">, el puntaje que la CONVOCANTE </w:t>
      </w:r>
      <w:r>
        <w:rPr>
          <w:rFonts w:ascii="Montserrat" w:hAnsi="Montserrat"/>
          <w:b/>
          <w:bCs/>
        </w:rPr>
        <w:t xml:space="preserve">le </w:t>
      </w:r>
      <w:r w:rsidRPr="00735F24">
        <w:rPr>
          <w:rFonts w:ascii="Montserrat" w:hAnsi="Montserrat"/>
          <w:b/>
          <w:bCs/>
        </w:rPr>
        <w:t xml:space="preserve">asignará será </w:t>
      </w:r>
      <w:r>
        <w:rPr>
          <w:rFonts w:ascii="Montserrat" w:hAnsi="Montserrat"/>
          <w:b/>
          <w:bCs/>
        </w:rPr>
        <w:t xml:space="preserve">sin excepciones </w:t>
      </w:r>
      <w:r w:rsidRPr="00735F24">
        <w:rPr>
          <w:rFonts w:ascii="Montserrat" w:hAnsi="Montserrat"/>
          <w:b/>
          <w:bCs/>
        </w:rPr>
        <w:t xml:space="preserve">de </w:t>
      </w:r>
      <w:r w:rsidRPr="00DE2837">
        <w:rPr>
          <w:rFonts w:ascii="Montserrat" w:hAnsi="Montserrat"/>
          <w:b/>
          <w:bCs/>
          <w:u w:val="single"/>
        </w:rPr>
        <w:t>0 (cero) puntos</w:t>
      </w:r>
      <w:r w:rsidRPr="007837EE">
        <w:rPr>
          <w:rFonts w:ascii="Montserrat" w:hAnsi="Montserrat"/>
          <w:b/>
          <w:bCs/>
        </w:rPr>
        <w:t xml:space="preserve"> </w:t>
      </w:r>
      <w:r w:rsidRPr="005C5503">
        <w:rPr>
          <w:rFonts w:ascii="Montserrat" w:hAnsi="Montserrat"/>
          <w:b/>
          <w:bCs/>
        </w:rPr>
        <w:t>con las correspondientes afectaciones a la solvencia de la proposición.</w:t>
      </w:r>
    </w:p>
    <w:p w14:paraId="78F6BC36" w14:textId="77777777" w:rsidR="00A70B0F" w:rsidRDefault="00A70B0F" w:rsidP="00A70B0F">
      <w:pPr>
        <w:tabs>
          <w:tab w:val="left" w:pos="1560"/>
        </w:tabs>
        <w:ind w:left="1560" w:right="-232"/>
        <w:jc w:val="both"/>
        <w:rPr>
          <w:rFonts w:ascii="Montserrat" w:hAnsi="Montserrat" w:cs="Arial"/>
          <w:b/>
          <w:bCs/>
        </w:rPr>
      </w:pPr>
    </w:p>
    <w:p w14:paraId="2C9F64DF" w14:textId="77777777" w:rsidR="00A70B0F" w:rsidRDefault="00A70B0F" w:rsidP="00A70B0F">
      <w:pPr>
        <w:ind w:left="1560" w:right="-232" w:hanging="284"/>
        <w:jc w:val="both"/>
        <w:rPr>
          <w:rFonts w:ascii="Montserrat" w:hAnsi="Montserrat"/>
          <w:b/>
          <w:bCs/>
        </w:rPr>
      </w:pPr>
      <w:r w:rsidRPr="00565B47">
        <w:rPr>
          <w:rFonts w:ascii="Montserrat" w:hAnsi="Montserrat"/>
          <w:b/>
          <w:bCs/>
        </w:rPr>
        <w:t>e) CONTENIDO NACIONAL</w:t>
      </w:r>
      <w:r>
        <w:rPr>
          <w:rFonts w:ascii="Montserrat" w:hAnsi="Montserrat"/>
          <w:b/>
          <w:bCs/>
        </w:rPr>
        <w:t>:</w:t>
      </w:r>
      <w:r w:rsidRPr="00565B47">
        <w:rPr>
          <w:rFonts w:ascii="Montserrat" w:hAnsi="Montserrat"/>
        </w:rPr>
        <w:t xml:space="preserve"> </w:t>
      </w:r>
      <w:r w:rsidRPr="00565B47">
        <w:rPr>
          <w:rFonts w:ascii="Montserrat" w:hAnsi="Montserrat" w:cs="Arial"/>
        </w:rPr>
        <w:t xml:space="preserve">Este </w:t>
      </w:r>
      <w:r w:rsidRPr="004548FC">
        <w:rPr>
          <w:rFonts w:ascii="Montserrat" w:hAnsi="Montserrat" w:cs="Arial"/>
          <w:b/>
          <w:bCs/>
        </w:rPr>
        <w:t>rubro</w:t>
      </w:r>
      <w:r w:rsidRPr="00565B47">
        <w:rPr>
          <w:rFonts w:ascii="Montserrat" w:hAnsi="Montserrat" w:cs="Arial"/>
        </w:rPr>
        <w:t xml:space="preserve"> tendrá un rango de </w:t>
      </w:r>
      <w:r w:rsidRPr="00565B47">
        <w:rPr>
          <w:rFonts w:ascii="Montserrat" w:hAnsi="Montserrat" w:cs="Arial"/>
          <w:b/>
          <w:bCs/>
        </w:rPr>
        <w:t xml:space="preserve">4 </w:t>
      </w:r>
      <w:r>
        <w:rPr>
          <w:rFonts w:ascii="Montserrat" w:hAnsi="Montserrat" w:cs="Arial"/>
          <w:b/>
          <w:bCs/>
        </w:rPr>
        <w:t xml:space="preserve">(cuatro) </w:t>
      </w:r>
      <w:r w:rsidRPr="00565B47">
        <w:rPr>
          <w:rFonts w:ascii="Montserrat" w:hAnsi="Montserrat" w:cs="Arial"/>
          <w:b/>
          <w:bCs/>
        </w:rPr>
        <w:t>puntos</w:t>
      </w:r>
      <w:r w:rsidRPr="00565B47">
        <w:rPr>
          <w:rFonts w:ascii="Montserrat" w:hAnsi="Montserrat" w:cs="Arial"/>
        </w:rPr>
        <w:t xml:space="preserve">, mismos que se distribuirán </w:t>
      </w:r>
      <w:r w:rsidRPr="001C168F">
        <w:rPr>
          <w:rFonts w:ascii="Montserrat" w:hAnsi="Montserrat"/>
        </w:rPr>
        <w:t xml:space="preserve">en los siguientes </w:t>
      </w:r>
      <w:r w:rsidRPr="000D3BB5">
        <w:rPr>
          <w:rFonts w:ascii="Montserrat" w:hAnsi="Montserrat"/>
          <w:b/>
          <w:bCs/>
        </w:rPr>
        <w:t>subrubros</w:t>
      </w:r>
      <w:r w:rsidRPr="004548FC">
        <w:rPr>
          <w:rFonts w:ascii="Montserrat" w:hAnsi="Montserrat"/>
        </w:rPr>
        <w:t>:</w:t>
      </w:r>
    </w:p>
    <w:p w14:paraId="79ED7F39" w14:textId="77777777" w:rsidR="00A70B0F" w:rsidRPr="00565B47" w:rsidRDefault="00A70B0F" w:rsidP="00A70B0F">
      <w:pPr>
        <w:ind w:left="1560" w:right="-232" w:hanging="284"/>
        <w:jc w:val="both"/>
        <w:rPr>
          <w:rFonts w:ascii="Montserrat" w:hAnsi="Montserrat"/>
        </w:rPr>
      </w:pPr>
    </w:p>
    <w:tbl>
      <w:tblPr>
        <w:tblW w:w="7512" w:type="dxa"/>
        <w:tblInd w:w="15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0"/>
        <w:gridCol w:w="1842"/>
      </w:tblGrid>
      <w:tr w:rsidR="00A70B0F" w:rsidRPr="00565B47" w14:paraId="612E16A0" w14:textId="77777777" w:rsidTr="00990E06">
        <w:tc>
          <w:tcPr>
            <w:tcW w:w="5670" w:type="dxa"/>
            <w:shd w:val="clear" w:color="auto" w:fill="660033"/>
            <w:vAlign w:val="center"/>
          </w:tcPr>
          <w:p w14:paraId="2736A119" w14:textId="77777777" w:rsidR="00A70B0F" w:rsidRPr="00565B47" w:rsidRDefault="00A70B0F" w:rsidP="00990E06">
            <w:pPr>
              <w:tabs>
                <w:tab w:val="left" w:pos="1418"/>
              </w:tabs>
              <w:ind w:right="36"/>
              <w:jc w:val="center"/>
              <w:rPr>
                <w:rFonts w:ascii="Montserrat" w:hAnsi="Montserrat"/>
                <w:b/>
                <w:bCs/>
              </w:rPr>
            </w:pPr>
            <w:r w:rsidRPr="00565B47">
              <w:rPr>
                <w:rFonts w:ascii="Montserrat" w:hAnsi="Montserrat"/>
                <w:b/>
                <w:bCs/>
              </w:rPr>
              <w:t>Subrubro</w:t>
            </w:r>
          </w:p>
        </w:tc>
        <w:tc>
          <w:tcPr>
            <w:tcW w:w="1842" w:type="dxa"/>
            <w:shd w:val="clear" w:color="auto" w:fill="660033"/>
            <w:vAlign w:val="center"/>
          </w:tcPr>
          <w:p w14:paraId="75CF0B6E" w14:textId="77777777" w:rsidR="00A70B0F" w:rsidRPr="00565B47" w:rsidRDefault="00A70B0F" w:rsidP="00990E06">
            <w:pPr>
              <w:spacing w:before="3"/>
              <w:ind w:left="33" w:right="32"/>
              <w:jc w:val="center"/>
              <w:rPr>
                <w:rFonts w:ascii="Montserrat" w:hAnsi="Montserrat"/>
                <w:b/>
                <w:bCs/>
              </w:rPr>
            </w:pPr>
            <w:r w:rsidRPr="00565B47">
              <w:rPr>
                <w:rFonts w:ascii="Montserrat" w:hAnsi="Montserrat"/>
                <w:b/>
                <w:bCs/>
              </w:rPr>
              <w:t xml:space="preserve">Puntuación </w:t>
            </w:r>
          </w:p>
          <w:p w14:paraId="22F66284" w14:textId="77777777" w:rsidR="00A70B0F" w:rsidRPr="00565B47" w:rsidRDefault="00A70B0F" w:rsidP="00990E06">
            <w:pPr>
              <w:tabs>
                <w:tab w:val="left" w:pos="1418"/>
              </w:tabs>
              <w:ind w:left="33" w:right="32"/>
              <w:jc w:val="center"/>
              <w:rPr>
                <w:rFonts w:ascii="Montserrat" w:hAnsi="Montserrat"/>
                <w:b/>
                <w:bCs/>
              </w:rPr>
            </w:pPr>
            <w:r w:rsidRPr="00565B47">
              <w:rPr>
                <w:rFonts w:ascii="Montserrat" w:hAnsi="Montserrat"/>
                <w:b/>
                <w:bCs/>
              </w:rPr>
              <w:t>asignada</w:t>
            </w:r>
          </w:p>
        </w:tc>
      </w:tr>
      <w:tr w:rsidR="00A70B0F" w:rsidRPr="00565B47" w14:paraId="434099FE" w14:textId="77777777" w:rsidTr="00990E06">
        <w:tc>
          <w:tcPr>
            <w:tcW w:w="5670" w:type="dxa"/>
            <w:tcBorders>
              <w:bottom w:val="single" w:sz="4" w:space="0" w:color="auto"/>
            </w:tcBorders>
          </w:tcPr>
          <w:p w14:paraId="4026EC90" w14:textId="77777777" w:rsidR="00A70B0F" w:rsidRPr="00565B47" w:rsidRDefault="00A70B0F" w:rsidP="00990E06">
            <w:pPr>
              <w:tabs>
                <w:tab w:val="left" w:pos="1418"/>
              </w:tabs>
              <w:ind w:right="36"/>
              <w:jc w:val="both"/>
              <w:rPr>
                <w:rFonts w:ascii="Montserrat" w:hAnsi="Montserrat"/>
              </w:rPr>
            </w:pPr>
            <w:r w:rsidRPr="004E2CEE">
              <w:rPr>
                <w:rFonts w:ascii="Montserrat" w:hAnsi="Montserrat"/>
              </w:rPr>
              <w:t>Materiales</w:t>
            </w:r>
            <w:r>
              <w:rPr>
                <w:rFonts w:ascii="Montserrat" w:hAnsi="Montserrat"/>
              </w:rPr>
              <w:t>,</w:t>
            </w:r>
            <w:r w:rsidRPr="004E2CEE">
              <w:rPr>
                <w:rFonts w:ascii="Montserrat" w:hAnsi="Montserrat"/>
              </w:rPr>
              <w:t xml:space="preserve"> maquinaria y equipo de fabricación nacional. </w:t>
            </w:r>
          </w:p>
        </w:tc>
        <w:tc>
          <w:tcPr>
            <w:tcW w:w="1842" w:type="dxa"/>
            <w:tcBorders>
              <w:bottom w:val="single" w:sz="4" w:space="0" w:color="auto"/>
            </w:tcBorders>
            <w:vAlign w:val="center"/>
          </w:tcPr>
          <w:p w14:paraId="304E347E" w14:textId="77777777" w:rsidR="00A70B0F" w:rsidRPr="00565B47" w:rsidRDefault="00A70B0F" w:rsidP="00990E06">
            <w:pPr>
              <w:tabs>
                <w:tab w:val="left" w:pos="1418"/>
              </w:tabs>
              <w:ind w:left="33" w:right="32"/>
              <w:jc w:val="center"/>
              <w:rPr>
                <w:rFonts w:ascii="Montserrat" w:hAnsi="Montserrat"/>
              </w:rPr>
            </w:pPr>
            <w:r w:rsidRPr="004E2CEE">
              <w:rPr>
                <w:rFonts w:ascii="Montserrat" w:hAnsi="Montserrat"/>
              </w:rPr>
              <w:t>2</w:t>
            </w:r>
          </w:p>
        </w:tc>
      </w:tr>
      <w:tr w:rsidR="00A70B0F" w:rsidRPr="00565B47" w14:paraId="162E8276" w14:textId="77777777" w:rsidTr="00990E06">
        <w:tc>
          <w:tcPr>
            <w:tcW w:w="5670" w:type="dxa"/>
            <w:tcBorders>
              <w:top w:val="single" w:sz="4" w:space="0" w:color="auto"/>
              <w:left w:val="single" w:sz="4" w:space="0" w:color="auto"/>
              <w:bottom w:val="single" w:sz="4" w:space="0" w:color="auto"/>
              <w:right w:val="single" w:sz="4" w:space="0" w:color="auto"/>
            </w:tcBorders>
          </w:tcPr>
          <w:p w14:paraId="20608569" w14:textId="77777777" w:rsidR="00A70B0F" w:rsidRPr="00565B47" w:rsidRDefault="00A70B0F" w:rsidP="00990E06">
            <w:pPr>
              <w:tabs>
                <w:tab w:val="left" w:pos="1418"/>
              </w:tabs>
              <w:ind w:right="36"/>
              <w:jc w:val="both"/>
              <w:rPr>
                <w:rFonts w:ascii="Montserrat" w:hAnsi="Montserrat"/>
              </w:rPr>
            </w:pPr>
            <w:r w:rsidRPr="004E2CEE">
              <w:rPr>
                <w:rFonts w:ascii="Montserrat" w:hAnsi="Montserrat"/>
              </w:rPr>
              <w:t xml:space="preserve">Mano de obra. </w:t>
            </w:r>
          </w:p>
        </w:tc>
        <w:tc>
          <w:tcPr>
            <w:tcW w:w="1842" w:type="dxa"/>
            <w:tcBorders>
              <w:top w:val="single" w:sz="4" w:space="0" w:color="auto"/>
              <w:left w:val="single" w:sz="4" w:space="0" w:color="auto"/>
              <w:bottom w:val="single" w:sz="4" w:space="0" w:color="auto"/>
              <w:right w:val="single" w:sz="4" w:space="0" w:color="auto"/>
            </w:tcBorders>
            <w:vAlign w:val="center"/>
          </w:tcPr>
          <w:p w14:paraId="31EAC258" w14:textId="77777777" w:rsidR="00A70B0F" w:rsidRPr="00565B47" w:rsidRDefault="00A70B0F" w:rsidP="00990E06">
            <w:pPr>
              <w:tabs>
                <w:tab w:val="left" w:pos="1418"/>
              </w:tabs>
              <w:ind w:left="33" w:right="32"/>
              <w:jc w:val="center"/>
              <w:rPr>
                <w:rFonts w:ascii="Montserrat" w:hAnsi="Montserrat"/>
              </w:rPr>
            </w:pPr>
            <w:r w:rsidRPr="004E2CEE">
              <w:rPr>
                <w:rFonts w:ascii="Montserrat" w:hAnsi="Montserrat"/>
              </w:rPr>
              <w:t>2</w:t>
            </w:r>
          </w:p>
        </w:tc>
      </w:tr>
      <w:tr w:rsidR="00A70B0F" w:rsidRPr="00565B47" w14:paraId="384EE2FE" w14:textId="77777777" w:rsidTr="00990E06">
        <w:tc>
          <w:tcPr>
            <w:tcW w:w="5670" w:type="dxa"/>
            <w:tcBorders>
              <w:top w:val="single" w:sz="4" w:space="0" w:color="auto"/>
              <w:left w:val="nil"/>
              <w:bottom w:val="nil"/>
              <w:right w:val="single" w:sz="4" w:space="0" w:color="auto"/>
            </w:tcBorders>
            <w:vAlign w:val="center"/>
          </w:tcPr>
          <w:p w14:paraId="114FB034" w14:textId="77777777" w:rsidR="00A70B0F" w:rsidRPr="00565B47" w:rsidRDefault="00A70B0F" w:rsidP="00990E06">
            <w:pPr>
              <w:tabs>
                <w:tab w:val="left" w:pos="1418"/>
              </w:tabs>
              <w:ind w:right="36"/>
              <w:jc w:val="right"/>
              <w:rPr>
                <w:rFonts w:ascii="Montserrat" w:hAnsi="Montserrat"/>
                <w:b/>
                <w:bCs/>
              </w:rPr>
            </w:pPr>
            <w:r w:rsidRPr="004E2CEE">
              <w:rPr>
                <w:rFonts w:ascii="Montserrat" w:hAnsi="Montserrat"/>
                <w:b/>
                <w:bCs/>
              </w:rPr>
              <w:t>Total</w:t>
            </w:r>
            <w:r>
              <w:rPr>
                <w:rFonts w:ascii="Montserrat" w:hAnsi="Montserrat"/>
                <w:b/>
                <w:bCs/>
              </w:rPr>
              <w:t xml:space="preserve"> de puntos asignados:</w:t>
            </w:r>
          </w:p>
        </w:tc>
        <w:tc>
          <w:tcPr>
            <w:tcW w:w="1842" w:type="dxa"/>
            <w:tcBorders>
              <w:top w:val="single" w:sz="4" w:space="0" w:color="auto"/>
              <w:left w:val="single" w:sz="4" w:space="0" w:color="auto"/>
              <w:bottom w:val="single" w:sz="4" w:space="0" w:color="auto"/>
              <w:right w:val="single" w:sz="4" w:space="0" w:color="auto"/>
            </w:tcBorders>
            <w:vAlign w:val="center"/>
          </w:tcPr>
          <w:p w14:paraId="39276B5F" w14:textId="77777777" w:rsidR="00A70B0F" w:rsidRPr="00565B47" w:rsidRDefault="00A70B0F" w:rsidP="00990E06">
            <w:pPr>
              <w:tabs>
                <w:tab w:val="left" w:pos="1418"/>
              </w:tabs>
              <w:ind w:left="33" w:right="32"/>
              <w:jc w:val="center"/>
              <w:rPr>
                <w:rFonts w:ascii="Montserrat" w:hAnsi="Montserrat"/>
                <w:b/>
                <w:bCs/>
              </w:rPr>
            </w:pPr>
            <w:r w:rsidRPr="004E2CEE">
              <w:rPr>
                <w:rFonts w:ascii="Montserrat" w:hAnsi="Montserrat"/>
                <w:b/>
                <w:bCs/>
              </w:rPr>
              <w:t>4</w:t>
            </w:r>
          </w:p>
        </w:tc>
      </w:tr>
    </w:tbl>
    <w:p w14:paraId="45670F0D" w14:textId="77777777" w:rsidR="00A70B0F" w:rsidRPr="00565B47" w:rsidRDefault="00A70B0F" w:rsidP="00A70B0F">
      <w:pPr>
        <w:ind w:left="2345" w:right="-232"/>
        <w:jc w:val="both"/>
        <w:rPr>
          <w:rFonts w:ascii="Montserrat" w:hAnsi="Montserrat" w:cs="Arial"/>
        </w:rPr>
      </w:pPr>
    </w:p>
    <w:p w14:paraId="1DB94B54" w14:textId="675C8187" w:rsidR="00A70B0F" w:rsidRPr="00E37778" w:rsidRDefault="00A70B0F" w:rsidP="00AC220B">
      <w:pPr>
        <w:numPr>
          <w:ilvl w:val="0"/>
          <w:numId w:val="88"/>
        </w:numPr>
        <w:ind w:left="1843" w:right="-232" w:hanging="283"/>
        <w:jc w:val="both"/>
        <w:rPr>
          <w:rFonts w:ascii="Montserrat" w:hAnsi="Montserrat"/>
        </w:rPr>
      </w:pPr>
      <w:r>
        <w:rPr>
          <w:rFonts w:ascii="Montserrat" w:hAnsi="Montserrat"/>
          <w:b/>
          <w:bCs/>
        </w:rPr>
        <w:t>Subrubro de</w:t>
      </w:r>
      <w:r w:rsidRPr="00565B47">
        <w:rPr>
          <w:rFonts w:ascii="Montserrat" w:hAnsi="Montserrat"/>
          <w:b/>
          <w:bCs/>
        </w:rPr>
        <w:t xml:space="preserve"> </w:t>
      </w:r>
      <w:r w:rsidRPr="00F61B72">
        <w:rPr>
          <w:rFonts w:ascii="Montserrat" w:hAnsi="Montserrat"/>
          <w:b/>
          <w:bCs/>
        </w:rPr>
        <w:t>Materiales y maquinaria y equipo de fabricación nacional</w:t>
      </w:r>
      <w:r w:rsidRPr="00F61B72">
        <w:rPr>
          <w:rFonts w:ascii="Montserrat" w:hAnsi="Montserrat"/>
        </w:rPr>
        <w:t xml:space="preserve">: </w:t>
      </w:r>
      <w:r w:rsidRPr="00E37778">
        <w:rPr>
          <w:rFonts w:ascii="Montserrat" w:hAnsi="Montserrat"/>
        </w:rPr>
        <w:t xml:space="preserve">Para la asignación de los puntos en este </w:t>
      </w:r>
      <w:r w:rsidRPr="00E37778">
        <w:rPr>
          <w:rFonts w:ascii="Montserrat" w:hAnsi="Montserrat"/>
          <w:b/>
          <w:bCs/>
        </w:rPr>
        <w:t>subrubro</w:t>
      </w:r>
      <w:r w:rsidRPr="00E37778">
        <w:rPr>
          <w:rFonts w:ascii="Montserrat" w:hAnsi="Montserrat"/>
        </w:rPr>
        <w:t xml:space="preserve"> se evaluará cualitativamente la información proporcionada por cada LICITANTE en el </w:t>
      </w:r>
      <w:r w:rsidRPr="00E37778">
        <w:rPr>
          <w:rFonts w:ascii="Montserrat" w:hAnsi="Montserrat"/>
          <w:b/>
          <w:bCs/>
        </w:rPr>
        <w:t>DOCUMENTO 0</w:t>
      </w:r>
      <w:r>
        <w:rPr>
          <w:rFonts w:ascii="Montserrat" w:hAnsi="Montserrat"/>
          <w:b/>
          <w:bCs/>
        </w:rPr>
        <w:t>1</w:t>
      </w:r>
      <w:r w:rsidR="000707AB">
        <w:rPr>
          <w:rFonts w:ascii="Montserrat" w:hAnsi="Montserrat"/>
          <w:b/>
          <w:bCs/>
        </w:rPr>
        <w:t>.1</w:t>
      </w:r>
      <w:r w:rsidRPr="00E37778">
        <w:rPr>
          <w:rFonts w:ascii="Montserrat" w:hAnsi="Montserrat"/>
          <w:b/>
          <w:bCs/>
        </w:rPr>
        <w:t xml:space="preserve"> </w:t>
      </w:r>
      <w:r w:rsidRPr="00E37778">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 xml:space="preserve">que le resulten aplicables y que se encuentran </w:t>
      </w:r>
      <w:r w:rsidRPr="00E37778">
        <w:rPr>
          <w:rFonts w:ascii="Montserrat" w:hAnsi="Montserrat"/>
        </w:rPr>
        <w:t xml:space="preserve">detallados en el </w:t>
      </w:r>
      <w:r w:rsidRPr="007C5151">
        <w:rPr>
          <w:rFonts w:ascii="Montserrat" w:hAnsi="Montserrat"/>
          <w:b/>
          <w:bCs/>
        </w:rPr>
        <w:t>subnumeral</w:t>
      </w:r>
      <w:r w:rsidRPr="00E37778">
        <w:rPr>
          <w:rFonts w:ascii="Montserrat" w:hAnsi="Montserrat"/>
          <w:b/>
          <w:bCs/>
        </w:rPr>
        <w:t xml:space="preserve"> 16.1</w:t>
      </w:r>
      <w:r w:rsidRPr="00E37778">
        <w:rPr>
          <w:rFonts w:ascii="Montserrat" w:hAnsi="Montserrat"/>
        </w:rPr>
        <w:t xml:space="preserve"> </w:t>
      </w:r>
      <w:r w:rsidRPr="00E37778">
        <w:rPr>
          <w:rFonts w:ascii="Montserrat" w:hAnsi="Montserrat"/>
          <w:b/>
          <w:bCs/>
        </w:rPr>
        <w:t xml:space="preserve">“Criterios de evaluación cualitativa de los aspectos legales, técnicos y financieros” </w:t>
      </w:r>
      <w:r w:rsidRPr="00E37778">
        <w:rPr>
          <w:rFonts w:ascii="Montserrat" w:hAnsi="Montserrat"/>
        </w:rPr>
        <w:t>de la CONVOCATORIA.</w:t>
      </w:r>
    </w:p>
    <w:p w14:paraId="688B94AE" w14:textId="77777777" w:rsidR="00A70B0F" w:rsidRDefault="00A70B0F" w:rsidP="00A70B0F">
      <w:pPr>
        <w:ind w:left="1843" w:right="-232"/>
        <w:jc w:val="both"/>
        <w:rPr>
          <w:rFonts w:ascii="Montserrat" w:hAnsi="Montserrat"/>
          <w:b/>
          <w:bCs/>
        </w:rPr>
      </w:pPr>
    </w:p>
    <w:p w14:paraId="4DD3B5C5" w14:textId="77777777" w:rsidR="00A70B0F" w:rsidRPr="00F61B72" w:rsidRDefault="00A70B0F" w:rsidP="00A70B0F">
      <w:pPr>
        <w:ind w:left="1843" w:right="-232"/>
        <w:jc w:val="both"/>
        <w:rPr>
          <w:rFonts w:ascii="Montserrat" w:hAnsi="Montserrat"/>
        </w:rPr>
      </w:pPr>
      <w:r w:rsidRPr="00F61B72">
        <w:rPr>
          <w:rFonts w:ascii="Montserrat" w:hAnsi="Montserrat"/>
        </w:rPr>
        <w:lastRenderedPageBreak/>
        <w:t xml:space="preserve">Para asignar el puntaje en este </w:t>
      </w:r>
      <w:r w:rsidRPr="00A32CF7">
        <w:rPr>
          <w:rFonts w:ascii="Montserrat" w:hAnsi="Montserrat"/>
          <w:b/>
          <w:bCs/>
        </w:rPr>
        <w:t>subrubro</w:t>
      </w:r>
      <w:r w:rsidRPr="00F61B72">
        <w:rPr>
          <w:rFonts w:ascii="Montserrat" w:hAnsi="Montserrat"/>
        </w:rPr>
        <w:t xml:space="preserve"> se deberá acreditar un </w:t>
      </w:r>
      <w:r>
        <w:rPr>
          <w:rFonts w:ascii="Montserrat" w:hAnsi="Montserrat"/>
        </w:rPr>
        <w:t xml:space="preserve">porcentaje mínimo del </w:t>
      </w:r>
      <w:r w:rsidRPr="00F61B72">
        <w:rPr>
          <w:rFonts w:ascii="Montserrat" w:hAnsi="Montserrat"/>
          <w:b/>
          <w:bCs/>
        </w:rPr>
        <w:t>65%</w:t>
      </w:r>
      <w:r w:rsidRPr="00F61B72">
        <w:rPr>
          <w:rFonts w:ascii="Montserrat" w:hAnsi="Montserrat"/>
        </w:rPr>
        <w:t xml:space="preserve"> </w:t>
      </w:r>
      <w:r w:rsidRPr="00C82274">
        <w:rPr>
          <w:rFonts w:ascii="Montserrat" w:hAnsi="Montserrat"/>
          <w:b/>
          <w:bCs/>
        </w:rPr>
        <w:t>(sesenta y cinco por ciento)</w:t>
      </w:r>
      <w:r>
        <w:rPr>
          <w:rFonts w:ascii="Montserrat" w:hAnsi="Montserrat"/>
        </w:rPr>
        <w:t xml:space="preserve"> </w:t>
      </w:r>
      <w:r w:rsidRPr="00F61B72">
        <w:rPr>
          <w:rFonts w:ascii="Montserrat" w:hAnsi="Montserrat"/>
        </w:rPr>
        <w:t xml:space="preserve">de </w:t>
      </w:r>
      <w:r w:rsidRPr="00A32CF7">
        <w:rPr>
          <w:rFonts w:ascii="Montserrat" w:hAnsi="Montserrat"/>
          <w:b/>
          <w:bCs/>
        </w:rPr>
        <w:t>Contenido Nacional</w:t>
      </w:r>
      <w:r w:rsidRPr="00F61B72">
        <w:rPr>
          <w:rFonts w:ascii="Montserrat" w:hAnsi="Montserrat"/>
        </w:rPr>
        <w:t xml:space="preserve"> en los </w:t>
      </w:r>
      <w:r w:rsidRPr="00F61B72">
        <w:rPr>
          <w:rFonts w:ascii="Montserrat" w:hAnsi="Montserrat"/>
          <w:b/>
          <w:bCs/>
        </w:rPr>
        <w:t>materiales</w:t>
      </w:r>
      <w:r w:rsidRPr="00A32CF7">
        <w:rPr>
          <w:rFonts w:ascii="Montserrat" w:hAnsi="Montserrat"/>
        </w:rPr>
        <w:t xml:space="preserve">, </w:t>
      </w:r>
      <w:r w:rsidRPr="00F61B72">
        <w:rPr>
          <w:rFonts w:ascii="Montserrat" w:hAnsi="Montserrat"/>
          <w:b/>
          <w:bCs/>
        </w:rPr>
        <w:t xml:space="preserve">maquinaria </w:t>
      </w:r>
      <w:r w:rsidRPr="00F61B72">
        <w:rPr>
          <w:rFonts w:ascii="Montserrat" w:hAnsi="Montserrat"/>
        </w:rPr>
        <w:t>y</w:t>
      </w:r>
      <w:r w:rsidRPr="00F61B72">
        <w:rPr>
          <w:rFonts w:ascii="Montserrat" w:hAnsi="Montserrat"/>
          <w:b/>
          <w:bCs/>
        </w:rPr>
        <w:t xml:space="preserve"> equipos </w:t>
      </w:r>
      <w:r w:rsidRPr="00F61B72">
        <w:rPr>
          <w:rFonts w:ascii="Montserrat" w:hAnsi="Montserrat"/>
        </w:rPr>
        <w:t xml:space="preserve">propuestos para la ejecución de la obra objeto del presente </w:t>
      </w:r>
      <w:r>
        <w:rPr>
          <w:rFonts w:ascii="Montserrat" w:hAnsi="Montserrat"/>
        </w:rPr>
        <w:t>proceso de contratación.</w:t>
      </w:r>
    </w:p>
    <w:p w14:paraId="4DF1293F" w14:textId="77777777" w:rsidR="00A70B0F" w:rsidRDefault="00A70B0F" w:rsidP="00A70B0F">
      <w:pPr>
        <w:ind w:left="2127" w:right="-232" w:hanging="284"/>
        <w:jc w:val="both"/>
        <w:rPr>
          <w:rFonts w:ascii="Montserrat" w:hAnsi="Montserrat"/>
        </w:rPr>
      </w:pPr>
    </w:p>
    <w:p w14:paraId="37C83832" w14:textId="77777777" w:rsidR="00A70B0F" w:rsidRPr="00C82274" w:rsidRDefault="00A70B0F" w:rsidP="00A70B0F">
      <w:pPr>
        <w:tabs>
          <w:tab w:val="left" w:pos="1843"/>
        </w:tabs>
        <w:ind w:left="1843" w:right="-232"/>
        <w:jc w:val="both"/>
        <w:rPr>
          <w:rFonts w:ascii="Montserrat" w:hAnsi="Montserrat"/>
          <w:b/>
          <w:bCs/>
        </w:rPr>
      </w:pPr>
      <w:r w:rsidRPr="00C82274">
        <w:rPr>
          <w:rFonts w:ascii="Montserrat" w:hAnsi="Montserrat"/>
          <w:b/>
          <w:bCs/>
        </w:rPr>
        <w:t xml:space="preserve">En caso de detectarse incumplimientos e inobservancias a lo solicitado en la CONVOCATORIA para este rubro o que el LICITANTE no acredite el porcentaje mínimo de Contenido Nacional solicitado,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172095A2" w14:textId="77777777" w:rsidR="00A70B0F" w:rsidRPr="00565B47" w:rsidRDefault="00A70B0F" w:rsidP="00A70B0F">
      <w:pPr>
        <w:ind w:left="2127" w:right="-232" w:hanging="284"/>
        <w:jc w:val="both"/>
        <w:rPr>
          <w:rFonts w:ascii="Montserrat" w:hAnsi="Montserrat"/>
        </w:rPr>
      </w:pPr>
    </w:p>
    <w:p w14:paraId="5819158F" w14:textId="2A089458" w:rsidR="00A70B0F" w:rsidRDefault="00A70B0F" w:rsidP="00AC220B">
      <w:pPr>
        <w:numPr>
          <w:ilvl w:val="0"/>
          <w:numId w:val="88"/>
        </w:numPr>
        <w:ind w:left="1843" w:right="-232" w:hanging="283"/>
        <w:jc w:val="both"/>
        <w:rPr>
          <w:rFonts w:ascii="Montserrat" w:hAnsi="Montserrat"/>
        </w:rPr>
      </w:pPr>
      <w:r w:rsidRPr="00C82274">
        <w:rPr>
          <w:rFonts w:ascii="Montserrat" w:hAnsi="Montserrat"/>
          <w:b/>
          <w:bCs/>
        </w:rPr>
        <w:t>Subrubro de Mano de obra</w:t>
      </w:r>
      <w:r w:rsidRPr="00C82274">
        <w:rPr>
          <w:rFonts w:ascii="Montserrat" w:hAnsi="Montserrat"/>
        </w:rPr>
        <w:t xml:space="preserve">: </w:t>
      </w:r>
      <w:r w:rsidRPr="00E37778">
        <w:rPr>
          <w:rFonts w:ascii="Montserrat" w:hAnsi="Montserrat"/>
        </w:rPr>
        <w:t xml:space="preserve">Para la asignación de los puntos en este </w:t>
      </w:r>
      <w:r w:rsidRPr="00E37778">
        <w:rPr>
          <w:rFonts w:ascii="Montserrat" w:hAnsi="Montserrat"/>
          <w:b/>
          <w:bCs/>
        </w:rPr>
        <w:t>subrubro</w:t>
      </w:r>
      <w:r w:rsidRPr="00E37778">
        <w:rPr>
          <w:rFonts w:ascii="Montserrat" w:hAnsi="Montserrat"/>
        </w:rPr>
        <w:t xml:space="preserve"> se evaluará cualitativamente la información proporcionada por cada LICITANTE en el </w:t>
      </w:r>
      <w:r w:rsidRPr="00E37778">
        <w:rPr>
          <w:rFonts w:ascii="Montserrat" w:hAnsi="Montserrat"/>
          <w:b/>
          <w:bCs/>
        </w:rPr>
        <w:t>DOCUMENTO 0</w:t>
      </w:r>
      <w:r>
        <w:rPr>
          <w:rFonts w:ascii="Montserrat" w:hAnsi="Montserrat"/>
          <w:b/>
          <w:bCs/>
        </w:rPr>
        <w:t>1</w:t>
      </w:r>
      <w:r w:rsidR="000707AB">
        <w:rPr>
          <w:rFonts w:ascii="Montserrat" w:hAnsi="Montserrat"/>
          <w:b/>
          <w:bCs/>
        </w:rPr>
        <w:t>.1</w:t>
      </w:r>
      <w:r w:rsidRPr="00E37778">
        <w:rPr>
          <w:rFonts w:ascii="Montserrat" w:hAnsi="Montserrat"/>
          <w:b/>
          <w:bCs/>
        </w:rPr>
        <w:t xml:space="preserve"> </w:t>
      </w:r>
      <w:r w:rsidRPr="00E37778">
        <w:rPr>
          <w:rFonts w:ascii="Montserrat" w:hAnsi="Montserrat"/>
        </w:rPr>
        <w:t xml:space="preserve">de la proposición con respecto a los requisitos generales y particulares establecidos por la ASIPONA ALTAMIRA en la CONVOCATORIA, en concordancia a los criterios </w:t>
      </w:r>
      <w:r>
        <w:rPr>
          <w:rFonts w:ascii="Montserrat" w:hAnsi="Montserrat"/>
        </w:rPr>
        <w:t xml:space="preserve">que le resulten aplicables y que se encuentran </w:t>
      </w:r>
      <w:r w:rsidRPr="00E37778">
        <w:rPr>
          <w:rFonts w:ascii="Montserrat" w:hAnsi="Montserrat"/>
        </w:rPr>
        <w:t xml:space="preserve">detallados en el </w:t>
      </w:r>
      <w:r w:rsidRPr="007C5151">
        <w:rPr>
          <w:rFonts w:ascii="Montserrat" w:hAnsi="Montserrat"/>
          <w:b/>
          <w:bCs/>
        </w:rPr>
        <w:t>subnumeral</w:t>
      </w:r>
      <w:r w:rsidRPr="00E37778">
        <w:rPr>
          <w:rFonts w:ascii="Montserrat" w:hAnsi="Montserrat"/>
          <w:b/>
          <w:bCs/>
        </w:rPr>
        <w:t xml:space="preserve"> 16.1</w:t>
      </w:r>
      <w:r w:rsidRPr="00E37778">
        <w:rPr>
          <w:rFonts w:ascii="Montserrat" w:hAnsi="Montserrat"/>
        </w:rPr>
        <w:t xml:space="preserve"> </w:t>
      </w:r>
      <w:r w:rsidRPr="00E37778">
        <w:rPr>
          <w:rFonts w:ascii="Montserrat" w:hAnsi="Montserrat"/>
          <w:b/>
          <w:bCs/>
        </w:rPr>
        <w:t xml:space="preserve">“Criterios de evaluación cualitativa de los aspectos legales, técnicos y financieros” </w:t>
      </w:r>
      <w:r w:rsidRPr="00E37778">
        <w:rPr>
          <w:rFonts w:ascii="Montserrat" w:hAnsi="Montserrat"/>
        </w:rPr>
        <w:t>de la CONVOCATORIA.</w:t>
      </w:r>
    </w:p>
    <w:p w14:paraId="555CE125" w14:textId="77777777" w:rsidR="00A70B0F" w:rsidRPr="00F61B72" w:rsidRDefault="00A70B0F" w:rsidP="00A70B0F">
      <w:pPr>
        <w:ind w:left="1843" w:right="-232"/>
        <w:jc w:val="both"/>
        <w:rPr>
          <w:rFonts w:ascii="Montserrat" w:hAnsi="Montserrat"/>
        </w:rPr>
      </w:pPr>
      <w:r w:rsidRPr="00F61B72">
        <w:rPr>
          <w:rFonts w:ascii="Montserrat" w:hAnsi="Montserrat"/>
        </w:rPr>
        <w:t xml:space="preserve">Para asignar el puntaje en este </w:t>
      </w:r>
      <w:r w:rsidRPr="00A32CF7">
        <w:rPr>
          <w:rFonts w:ascii="Montserrat" w:hAnsi="Montserrat"/>
          <w:b/>
          <w:bCs/>
        </w:rPr>
        <w:t>subrubro</w:t>
      </w:r>
      <w:r w:rsidRPr="00F61B72">
        <w:rPr>
          <w:rFonts w:ascii="Montserrat" w:hAnsi="Montserrat"/>
        </w:rPr>
        <w:t xml:space="preserve"> se deberá acreditar un </w:t>
      </w:r>
      <w:r>
        <w:rPr>
          <w:rFonts w:ascii="Montserrat" w:hAnsi="Montserrat"/>
        </w:rPr>
        <w:t xml:space="preserve">porcentaje mínimo del </w:t>
      </w:r>
      <w:r w:rsidRPr="00F61B72">
        <w:rPr>
          <w:rFonts w:ascii="Montserrat" w:hAnsi="Montserrat"/>
          <w:b/>
          <w:bCs/>
        </w:rPr>
        <w:t>65%</w:t>
      </w:r>
      <w:r w:rsidRPr="00F61B72">
        <w:rPr>
          <w:rFonts w:ascii="Montserrat" w:hAnsi="Montserrat"/>
        </w:rPr>
        <w:t xml:space="preserve"> </w:t>
      </w:r>
      <w:r w:rsidRPr="00C82274">
        <w:rPr>
          <w:rFonts w:ascii="Montserrat" w:hAnsi="Montserrat"/>
          <w:b/>
          <w:bCs/>
        </w:rPr>
        <w:t>(sesenta y cinco por ciento)</w:t>
      </w:r>
      <w:r>
        <w:rPr>
          <w:rFonts w:ascii="Montserrat" w:hAnsi="Montserrat"/>
        </w:rPr>
        <w:t xml:space="preserve"> </w:t>
      </w:r>
      <w:r w:rsidRPr="00F61B72">
        <w:rPr>
          <w:rFonts w:ascii="Montserrat" w:hAnsi="Montserrat"/>
        </w:rPr>
        <w:t xml:space="preserve">de </w:t>
      </w:r>
      <w:r w:rsidRPr="00A32CF7">
        <w:rPr>
          <w:rFonts w:ascii="Montserrat" w:hAnsi="Montserrat"/>
          <w:b/>
          <w:bCs/>
        </w:rPr>
        <w:t>Contenido Nacional</w:t>
      </w:r>
      <w:r w:rsidRPr="00F61B72">
        <w:rPr>
          <w:rFonts w:ascii="Montserrat" w:hAnsi="Montserrat"/>
        </w:rPr>
        <w:t xml:space="preserve"> en l</w:t>
      </w:r>
      <w:r>
        <w:rPr>
          <w:rFonts w:ascii="Montserrat" w:hAnsi="Montserrat"/>
        </w:rPr>
        <w:t>a</w:t>
      </w:r>
      <w:r w:rsidRPr="00F61B72">
        <w:rPr>
          <w:rFonts w:ascii="Montserrat" w:hAnsi="Montserrat"/>
        </w:rPr>
        <w:t xml:space="preserve"> </w:t>
      </w:r>
      <w:r>
        <w:rPr>
          <w:rFonts w:ascii="Montserrat" w:hAnsi="Montserrat"/>
          <w:b/>
          <w:bCs/>
        </w:rPr>
        <w:t>mano de obra</w:t>
      </w:r>
      <w:r w:rsidRPr="00F61B72">
        <w:rPr>
          <w:rFonts w:ascii="Montserrat" w:hAnsi="Montserrat"/>
          <w:b/>
          <w:bCs/>
        </w:rPr>
        <w:t xml:space="preserve"> </w:t>
      </w:r>
      <w:r w:rsidRPr="00F61B72">
        <w:rPr>
          <w:rFonts w:ascii="Montserrat" w:hAnsi="Montserrat"/>
        </w:rPr>
        <w:t>propuest</w:t>
      </w:r>
      <w:r>
        <w:rPr>
          <w:rFonts w:ascii="Montserrat" w:hAnsi="Montserrat"/>
        </w:rPr>
        <w:t>a</w:t>
      </w:r>
      <w:r w:rsidRPr="00F61B72">
        <w:rPr>
          <w:rFonts w:ascii="Montserrat" w:hAnsi="Montserrat"/>
        </w:rPr>
        <w:t xml:space="preserve"> para la ejecución de la obra objeto del presente </w:t>
      </w:r>
      <w:r>
        <w:rPr>
          <w:rFonts w:ascii="Montserrat" w:hAnsi="Montserrat"/>
        </w:rPr>
        <w:t>proceso de contratación.</w:t>
      </w:r>
    </w:p>
    <w:p w14:paraId="67362C3E" w14:textId="77777777" w:rsidR="00A70B0F" w:rsidRDefault="00A70B0F" w:rsidP="00A70B0F">
      <w:pPr>
        <w:ind w:left="1843" w:right="-232"/>
        <w:jc w:val="both"/>
        <w:rPr>
          <w:rFonts w:ascii="Montserrat" w:hAnsi="Montserrat"/>
        </w:rPr>
      </w:pPr>
    </w:p>
    <w:p w14:paraId="244C44A1" w14:textId="77777777" w:rsidR="00A70B0F" w:rsidRPr="00C82274" w:rsidRDefault="00A70B0F" w:rsidP="00A70B0F">
      <w:pPr>
        <w:tabs>
          <w:tab w:val="left" w:pos="1843"/>
        </w:tabs>
        <w:ind w:left="1843" w:right="-232"/>
        <w:jc w:val="both"/>
        <w:rPr>
          <w:rFonts w:ascii="Montserrat" w:hAnsi="Montserrat"/>
          <w:b/>
          <w:bCs/>
        </w:rPr>
      </w:pPr>
      <w:r w:rsidRPr="00C82274">
        <w:rPr>
          <w:rFonts w:ascii="Montserrat" w:hAnsi="Montserrat"/>
          <w:b/>
          <w:bCs/>
        </w:rPr>
        <w:t xml:space="preserve">En caso de detectarse incumplimientos e inobservancias a lo solicitado en la CONVOCATORIA para este rubro o que el LICITANTE no acredite el porcentaje mínimo de Contenido Nacional solicitado,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1CF1A2DE" w14:textId="77777777" w:rsidR="00A70B0F" w:rsidRPr="00C82274" w:rsidRDefault="00A70B0F" w:rsidP="00A70B0F">
      <w:pPr>
        <w:tabs>
          <w:tab w:val="left" w:pos="1843"/>
        </w:tabs>
        <w:ind w:left="2127" w:right="-232"/>
        <w:jc w:val="both"/>
        <w:rPr>
          <w:rFonts w:ascii="Montserrat" w:hAnsi="Montserrat" w:cs="Arial"/>
        </w:rPr>
      </w:pPr>
    </w:p>
    <w:p w14:paraId="7D01D1F9" w14:textId="77777777" w:rsidR="00A70B0F" w:rsidRPr="00E67EBF" w:rsidRDefault="00A70B0F" w:rsidP="00AC220B">
      <w:pPr>
        <w:numPr>
          <w:ilvl w:val="1"/>
          <w:numId w:val="89"/>
        </w:numPr>
        <w:tabs>
          <w:tab w:val="left" w:pos="1276"/>
        </w:tabs>
        <w:ind w:left="1276" w:right="-232" w:hanging="425"/>
        <w:jc w:val="both"/>
        <w:rPr>
          <w:rFonts w:ascii="Montserrat" w:hAnsi="Montserrat"/>
          <w:b/>
        </w:rPr>
      </w:pPr>
      <w:r>
        <w:rPr>
          <w:rFonts w:ascii="Montserrat" w:hAnsi="Montserrat"/>
          <w:b/>
        </w:rPr>
        <w:t>PUNTUACIÓN ASIGNADA A L</w:t>
      </w:r>
      <w:r w:rsidRPr="00E67EBF">
        <w:rPr>
          <w:rFonts w:ascii="Montserrat" w:hAnsi="Montserrat"/>
          <w:b/>
        </w:rPr>
        <w:t xml:space="preserve">A PROPUESTA </w:t>
      </w:r>
      <w:r>
        <w:rPr>
          <w:rFonts w:ascii="Montserrat" w:hAnsi="Montserrat"/>
          <w:b/>
        </w:rPr>
        <w:t>ECONÓMICA</w:t>
      </w:r>
      <w:r w:rsidRPr="00E67EBF">
        <w:rPr>
          <w:rFonts w:ascii="Montserrat" w:hAnsi="Montserrat"/>
          <w:b/>
        </w:rPr>
        <w:t>:</w:t>
      </w:r>
    </w:p>
    <w:p w14:paraId="49E1278E" w14:textId="77777777" w:rsidR="00A70B0F" w:rsidRPr="00565B47" w:rsidRDefault="00A70B0F" w:rsidP="00A70B0F">
      <w:pPr>
        <w:tabs>
          <w:tab w:val="left" w:pos="1418"/>
        </w:tabs>
        <w:ind w:left="1418" w:right="-232"/>
        <w:jc w:val="both"/>
        <w:rPr>
          <w:rFonts w:ascii="Montserrat" w:hAnsi="Montserrat" w:cs="Arial"/>
        </w:rPr>
      </w:pPr>
    </w:p>
    <w:p w14:paraId="5DB75437" w14:textId="77777777" w:rsidR="00A70B0F" w:rsidRPr="00565B47" w:rsidRDefault="00A70B0F" w:rsidP="00A70B0F">
      <w:pPr>
        <w:tabs>
          <w:tab w:val="left" w:pos="1560"/>
        </w:tabs>
        <w:ind w:left="1560" w:right="-232" w:hanging="284"/>
        <w:jc w:val="both"/>
        <w:rPr>
          <w:rFonts w:ascii="Montserrat" w:hAnsi="Montserrat" w:cs="Arial"/>
        </w:rPr>
      </w:pPr>
      <w:r w:rsidRPr="00565B47">
        <w:rPr>
          <w:rFonts w:ascii="Montserrat" w:hAnsi="Montserrat"/>
          <w:b/>
          <w:bCs/>
        </w:rPr>
        <w:t>f) Precio.</w:t>
      </w:r>
      <w:r w:rsidRPr="00565B47">
        <w:rPr>
          <w:rFonts w:ascii="Montserrat" w:hAnsi="Montserrat"/>
        </w:rPr>
        <w:t xml:space="preserve"> </w:t>
      </w:r>
      <w:r>
        <w:rPr>
          <w:rFonts w:ascii="Montserrat" w:hAnsi="Montserrat" w:cs="Arial"/>
        </w:rPr>
        <w:t xml:space="preserve">En razón de que </w:t>
      </w:r>
      <w:r w:rsidRPr="00565B47">
        <w:rPr>
          <w:rFonts w:ascii="Montserrat" w:hAnsi="Montserrat" w:cs="Arial"/>
        </w:rPr>
        <w:t xml:space="preserve">la CONVOCANTE ha determinado incluir a este </w:t>
      </w:r>
      <w:r w:rsidRPr="00C904C3">
        <w:rPr>
          <w:rFonts w:ascii="Montserrat" w:hAnsi="Montserrat" w:cs="Arial"/>
          <w:b/>
          <w:bCs/>
        </w:rPr>
        <w:t>rubro</w:t>
      </w:r>
      <w:r w:rsidRPr="00565B47">
        <w:rPr>
          <w:rFonts w:ascii="Montserrat" w:hAnsi="Montserrat" w:cs="Arial"/>
        </w:rPr>
        <w:t xml:space="preserve"> como único a revisar en la evaluación </w:t>
      </w:r>
      <w:r>
        <w:rPr>
          <w:rFonts w:ascii="Montserrat" w:hAnsi="Montserrat" w:cs="Arial"/>
        </w:rPr>
        <w:t>cualitativa de los aspectos económicos</w:t>
      </w:r>
      <w:r w:rsidRPr="00565B47">
        <w:rPr>
          <w:rFonts w:ascii="Montserrat" w:hAnsi="Montserrat" w:cs="Arial"/>
        </w:rPr>
        <w:t>, el total de</w:t>
      </w:r>
      <w:r w:rsidRPr="00565B47">
        <w:rPr>
          <w:rFonts w:ascii="Montserrat" w:hAnsi="Montserrat" w:cs="Arial"/>
          <w:b/>
          <w:bCs/>
        </w:rPr>
        <w:t xml:space="preserve"> </w:t>
      </w:r>
      <w:r w:rsidRPr="00C904C3">
        <w:rPr>
          <w:rFonts w:ascii="Montserrat" w:hAnsi="Montserrat" w:cs="Arial"/>
        </w:rPr>
        <w:t>puntos asignados es de</w:t>
      </w:r>
      <w:r w:rsidRPr="00565B47">
        <w:rPr>
          <w:rFonts w:ascii="Montserrat" w:hAnsi="Montserrat" w:cs="Arial"/>
          <w:b/>
          <w:bCs/>
        </w:rPr>
        <w:t xml:space="preserve"> 50 (cincuenta)</w:t>
      </w:r>
      <w:r>
        <w:rPr>
          <w:rFonts w:ascii="Montserrat" w:hAnsi="Montserrat" w:cs="Arial"/>
          <w:b/>
          <w:bCs/>
        </w:rPr>
        <w:t xml:space="preserve"> puntos</w:t>
      </w:r>
      <w:r w:rsidRPr="00C904C3">
        <w:rPr>
          <w:rFonts w:ascii="Montserrat" w:hAnsi="Montserrat" w:cs="Arial"/>
        </w:rPr>
        <w:t xml:space="preserve">, </w:t>
      </w:r>
      <w:r w:rsidRPr="00565B47">
        <w:rPr>
          <w:rFonts w:ascii="Montserrat" w:hAnsi="Montserrat" w:cs="Arial"/>
        </w:rPr>
        <w:t xml:space="preserve">por lo </w:t>
      </w:r>
      <w:r>
        <w:rPr>
          <w:rFonts w:ascii="Montserrat" w:hAnsi="Montserrat" w:cs="Arial"/>
        </w:rPr>
        <w:t>que,</w:t>
      </w:r>
      <w:r w:rsidRPr="00565B47">
        <w:rPr>
          <w:rFonts w:ascii="Montserrat" w:hAnsi="Montserrat" w:cs="Arial"/>
        </w:rPr>
        <w:t xml:space="preserve"> la pro</w:t>
      </w:r>
      <w:r>
        <w:rPr>
          <w:rFonts w:ascii="Montserrat" w:hAnsi="Montserrat" w:cs="Arial"/>
        </w:rPr>
        <w:t xml:space="preserve">posición que una vez concluido el proceso de evaluación cualitativa de conformidad con el </w:t>
      </w:r>
      <w:r w:rsidRPr="007825E0">
        <w:rPr>
          <w:rFonts w:ascii="Montserrat" w:hAnsi="Montserrat" w:cs="Arial"/>
          <w:b/>
          <w:bCs/>
        </w:rPr>
        <w:t>subnumeral</w:t>
      </w:r>
      <w:r>
        <w:rPr>
          <w:rFonts w:ascii="Montserrat" w:hAnsi="Montserrat" w:cs="Arial"/>
        </w:rPr>
        <w:t xml:space="preserve"> </w:t>
      </w:r>
      <w:r>
        <w:rPr>
          <w:rFonts w:ascii="Montserrat" w:hAnsi="Montserrat"/>
          <w:b/>
          <w:bCs/>
        </w:rPr>
        <w:t>16.2 “</w:t>
      </w:r>
      <w:r w:rsidRPr="00CB3230">
        <w:rPr>
          <w:rFonts w:ascii="Montserrat" w:hAnsi="Montserrat"/>
          <w:b/>
        </w:rPr>
        <w:t xml:space="preserve">Criterios de evaluación cualitativa de los </w:t>
      </w:r>
      <w:r w:rsidRPr="00CB3230">
        <w:rPr>
          <w:rFonts w:ascii="Montserrat" w:hAnsi="Montserrat"/>
          <w:b/>
          <w:bCs/>
        </w:rPr>
        <w:t>aspectos económicos</w:t>
      </w:r>
      <w:r>
        <w:rPr>
          <w:rFonts w:ascii="Montserrat" w:hAnsi="Montserrat"/>
          <w:b/>
          <w:bCs/>
        </w:rPr>
        <w:t>”</w:t>
      </w:r>
      <w:r w:rsidRPr="007825E0">
        <w:rPr>
          <w:rFonts w:ascii="Montserrat" w:hAnsi="Montserrat"/>
        </w:rPr>
        <w:t>,</w:t>
      </w:r>
      <w:r>
        <w:rPr>
          <w:rFonts w:ascii="Montserrat" w:hAnsi="Montserrat"/>
          <w:b/>
          <w:bCs/>
        </w:rPr>
        <w:t xml:space="preserve"> </w:t>
      </w:r>
      <w:r>
        <w:rPr>
          <w:rFonts w:ascii="Montserrat" w:hAnsi="Montserrat" w:cs="Arial"/>
        </w:rPr>
        <w:t xml:space="preserve">resulte </w:t>
      </w:r>
      <w:r w:rsidRPr="00565B47">
        <w:rPr>
          <w:rFonts w:ascii="Montserrat" w:hAnsi="Montserrat" w:cs="Arial"/>
        </w:rPr>
        <w:t xml:space="preserve">solvente </w:t>
      </w:r>
      <w:r>
        <w:rPr>
          <w:rFonts w:ascii="Montserrat" w:hAnsi="Montserrat" w:cs="Arial"/>
        </w:rPr>
        <w:t xml:space="preserve">económicamente por cumplir con todos los requisitos generales y particulares establecidos en la CONVOCATORIA y </w:t>
      </w:r>
      <w:r w:rsidRPr="00565B47">
        <w:rPr>
          <w:rFonts w:ascii="Montserrat" w:hAnsi="Montserrat" w:cs="Arial"/>
        </w:rPr>
        <w:t xml:space="preserve">que </w:t>
      </w:r>
      <w:r>
        <w:rPr>
          <w:rFonts w:ascii="Montserrat" w:hAnsi="Montserrat" w:cs="Arial"/>
        </w:rPr>
        <w:t xml:space="preserve">además presente el importe total más </w:t>
      </w:r>
      <w:r w:rsidRPr="00565B47">
        <w:rPr>
          <w:rFonts w:ascii="Montserrat" w:hAnsi="Montserrat" w:cs="Arial"/>
        </w:rPr>
        <w:t>baj</w:t>
      </w:r>
      <w:r>
        <w:rPr>
          <w:rFonts w:ascii="Montserrat" w:hAnsi="Montserrat" w:cs="Arial"/>
        </w:rPr>
        <w:t>o</w:t>
      </w:r>
      <w:r w:rsidRPr="00565B47">
        <w:rPr>
          <w:rFonts w:ascii="Montserrat" w:hAnsi="Montserrat" w:cs="Arial"/>
        </w:rPr>
        <w:t xml:space="preserve"> de las </w:t>
      </w:r>
      <w:r>
        <w:rPr>
          <w:rFonts w:ascii="Montserrat" w:hAnsi="Montserrat" w:cs="Arial"/>
        </w:rPr>
        <w:t xml:space="preserve">proposiciones </w:t>
      </w:r>
      <w:r w:rsidRPr="00565B47">
        <w:rPr>
          <w:rFonts w:ascii="Montserrat" w:hAnsi="Montserrat" w:cs="Arial"/>
        </w:rPr>
        <w:t>técnicamente solventes, obtendrá la puntuación máxima</w:t>
      </w:r>
      <w:r>
        <w:rPr>
          <w:rFonts w:ascii="Montserrat" w:hAnsi="Montserrat" w:cs="Arial"/>
        </w:rPr>
        <w:t xml:space="preserve"> </w:t>
      </w:r>
      <w:r w:rsidRPr="00C904C3">
        <w:rPr>
          <w:rFonts w:ascii="Montserrat" w:hAnsi="Montserrat" w:cs="Arial"/>
        </w:rPr>
        <w:t>de</w:t>
      </w:r>
      <w:r w:rsidRPr="00565B47">
        <w:rPr>
          <w:rFonts w:ascii="Montserrat" w:hAnsi="Montserrat" w:cs="Arial"/>
          <w:b/>
          <w:bCs/>
        </w:rPr>
        <w:t xml:space="preserve"> 50 (cincuenta)</w:t>
      </w:r>
      <w:r>
        <w:rPr>
          <w:rFonts w:ascii="Montserrat" w:hAnsi="Montserrat" w:cs="Arial"/>
          <w:b/>
          <w:bCs/>
        </w:rPr>
        <w:t xml:space="preserve"> puntos</w:t>
      </w:r>
      <w:r w:rsidRPr="00565B47">
        <w:rPr>
          <w:rFonts w:ascii="Montserrat" w:hAnsi="Montserrat" w:cs="Arial"/>
        </w:rPr>
        <w:t xml:space="preserve">. </w:t>
      </w:r>
    </w:p>
    <w:p w14:paraId="5D26B5D1" w14:textId="77777777" w:rsidR="00A70B0F" w:rsidRPr="00565B47" w:rsidRDefault="00A70B0F" w:rsidP="00A70B0F">
      <w:pPr>
        <w:tabs>
          <w:tab w:val="left" w:pos="1418"/>
        </w:tabs>
        <w:ind w:left="1418" w:right="-232"/>
        <w:jc w:val="both"/>
        <w:rPr>
          <w:rFonts w:ascii="Montserrat" w:hAnsi="Montserrat" w:cs="Arial"/>
        </w:rPr>
      </w:pPr>
    </w:p>
    <w:p w14:paraId="311A0C16" w14:textId="77777777" w:rsidR="00A70B0F" w:rsidRPr="00565B47" w:rsidRDefault="00A70B0F" w:rsidP="00A70B0F">
      <w:pPr>
        <w:tabs>
          <w:tab w:val="left" w:pos="1560"/>
        </w:tabs>
        <w:ind w:left="1560" w:right="-232"/>
        <w:jc w:val="both"/>
        <w:rPr>
          <w:rFonts w:ascii="Montserrat" w:hAnsi="Montserrat" w:cs="Arial"/>
        </w:rPr>
      </w:pPr>
      <w:r>
        <w:rPr>
          <w:rFonts w:ascii="Montserrat" w:hAnsi="Montserrat" w:cs="Arial"/>
        </w:rPr>
        <w:t xml:space="preserve">En cumplimiento a lo dispuesto en el inciso a) de la fracción II de la Disposición General Noveno de los </w:t>
      </w:r>
      <w:r w:rsidRPr="007C5E04">
        <w:rPr>
          <w:rFonts w:ascii="Montserrat" w:hAnsi="Montserrat" w:cs="Arial"/>
          <w:b/>
          <w:bCs/>
        </w:rPr>
        <w:t>LINEAMIENTOS</w:t>
      </w:r>
      <w:r>
        <w:rPr>
          <w:rFonts w:ascii="Montserrat" w:hAnsi="Montserrat" w:cs="Arial"/>
        </w:rPr>
        <w:t>, p</w:t>
      </w:r>
      <w:r w:rsidRPr="00565B47">
        <w:rPr>
          <w:rFonts w:ascii="Montserrat" w:hAnsi="Montserrat" w:cs="Arial"/>
        </w:rPr>
        <w:t xml:space="preserve">ara </w:t>
      </w:r>
      <w:r>
        <w:rPr>
          <w:rFonts w:ascii="Montserrat" w:hAnsi="Montserrat" w:cs="Arial"/>
        </w:rPr>
        <w:t xml:space="preserve">la asignación de </w:t>
      </w:r>
      <w:r w:rsidRPr="00565B47">
        <w:rPr>
          <w:rFonts w:ascii="Montserrat" w:hAnsi="Montserrat" w:cs="Arial"/>
        </w:rPr>
        <w:t xml:space="preserve">la puntuación </w:t>
      </w:r>
      <w:r>
        <w:rPr>
          <w:rFonts w:ascii="Montserrat" w:hAnsi="Montserrat" w:cs="Arial"/>
        </w:rPr>
        <w:t xml:space="preserve">proporcional de este </w:t>
      </w:r>
      <w:r w:rsidRPr="00F84054">
        <w:rPr>
          <w:rFonts w:ascii="Montserrat" w:hAnsi="Montserrat" w:cs="Arial"/>
          <w:b/>
          <w:bCs/>
        </w:rPr>
        <w:t>rubro</w:t>
      </w:r>
      <w:r>
        <w:rPr>
          <w:rFonts w:ascii="Montserrat" w:hAnsi="Montserrat" w:cs="Arial"/>
        </w:rPr>
        <w:t xml:space="preserve"> a </w:t>
      </w:r>
      <w:r w:rsidRPr="00565B47">
        <w:rPr>
          <w:rFonts w:ascii="Montserrat" w:hAnsi="Montserrat" w:cs="Arial"/>
        </w:rPr>
        <w:t>cada LICITANTE</w:t>
      </w:r>
      <w:r>
        <w:rPr>
          <w:rFonts w:ascii="Montserrat" w:hAnsi="Montserrat" w:cs="Arial"/>
        </w:rPr>
        <w:t xml:space="preserve"> que como resultado de la evaluación cualitativa resulte solvente técnica y económicamente</w:t>
      </w:r>
      <w:r w:rsidRPr="00565B47">
        <w:rPr>
          <w:rFonts w:ascii="Montserrat" w:hAnsi="Montserrat" w:cs="Arial"/>
        </w:rPr>
        <w:t>, la CONVOCANTE aplicará la siguiente fórmula:</w:t>
      </w:r>
    </w:p>
    <w:p w14:paraId="4F4E76D1" w14:textId="77777777" w:rsidR="00A70B0F" w:rsidRPr="00565B47" w:rsidRDefault="00A70B0F" w:rsidP="00A70B0F">
      <w:pPr>
        <w:tabs>
          <w:tab w:val="left" w:pos="1418"/>
        </w:tabs>
        <w:ind w:left="1418" w:right="-232"/>
        <w:jc w:val="both"/>
        <w:rPr>
          <w:rFonts w:ascii="Montserrat" w:hAnsi="Montserrat" w:cs="Arial"/>
        </w:rPr>
      </w:pPr>
    </w:p>
    <w:p w14:paraId="10310D11" w14:textId="77777777" w:rsidR="00A70B0F" w:rsidRPr="00F84054" w:rsidRDefault="00A70B0F" w:rsidP="00A70B0F">
      <w:pPr>
        <w:tabs>
          <w:tab w:val="left" w:pos="1560"/>
        </w:tabs>
        <w:ind w:left="1560" w:right="-232"/>
        <w:jc w:val="center"/>
        <w:rPr>
          <w:rFonts w:ascii="Montserrat" w:hAnsi="Montserrat" w:cs="Arial"/>
          <w:b/>
          <w:bCs/>
        </w:rPr>
      </w:pPr>
      <w:r w:rsidRPr="00F84054">
        <w:rPr>
          <w:rFonts w:ascii="Montserrat" w:hAnsi="Montserrat" w:cs="Arial"/>
          <w:b/>
          <w:bCs/>
        </w:rPr>
        <w:t>PPAj = 50(PSPMB/PPj)</w:t>
      </w:r>
      <w:r w:rsidRPr="00F84054">
        <w:rPr>
          <w:rFonts w:ascii="Montserrat" w:hAnsi="Montserrat" w:cs="Arial"/>
          <w:b/>
          <w:bCs/>
        </w:rPr>
        <w:tab/>
        <w:t>Para toda j = 1, 2…, n</w:t>
      </w:r>
    </w:p>
    <w:p w14:paraId="44CEF02F"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rPr>
        <w:t>Donde:</w:t>
      </w:r>
    </w:p>
    <w:p w14:paraId="51E11EF4" w14:textId="77777777" w:rsidR="00A70B0F" w:rsidRPr="00565B47" w:rsidRDefault="00A70B0F" w:rsidP="00A70B0F">
      <w:pPr>
        <w:tabs>
          <w:tab w:val="left" w:pos="1560"/>
        </w:tabs>
        <w:ind w:left="1560" w:right="-232"/>
        <w:jc w:val="both"/>
        <w:rPr>
          <w:rFonts w:ascii="Montserrat" w:hAnsi="Montserrat" w:cs="Arial"/>
        </w:rPr>
      </w:pPr>
    </w:p>
    <w:p w14:paraId="446D555A"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PPAj</w:t>
      </w:r>
      <w:r w:rsidRPr="00565B47">
        <w:rPr>
          <w:rFonts w:ascii="Montserrat" w:hAnsi="Montserrat" w:cs="Arial"/>
        </w:rPr>
        <w:t xml:space="preserve"> = Puntuación a asignar a la proposición “j” por el precio ofertado</w:t>
      </w:r>
      <w:r>
        <w:rPr>
          <w:rFonts w:ascii="Montserrat" w:hAnsi="Montserrat" w:cs="Arial"/>
        </w:rPr>
        <w:t>.</w:t>
      </w:r>
    </w:p>
    <w:p w14:paraId="317027F3"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PSPMB</w:t>
      </w:r>
      <w:r w:rsidRPr="00565B47">
        <w:rPr>
          <w:rFonts w:ascii="Montserrat" w:hAnsi="Montserrat" w:cs="Arial"/>
        </w:rPr>
        <w:t xml:space="preserve"> = Proposición solvente cuyo precio es el más bajo</w:t>
      </w:r>
      <w:r>
        <w:rPr>
          <w:rFonts w:ascii="Montserrat" w:hAnsi="Montserrat" w:cs="Arial"/>
        </w:rPr>
        <w:t>.</w:t>
      </w:r>
      <w:r w:rsidRPr="00565B47">
        <w:rPr>
          <w:rFonts w:ascii="Montserrat" w:hAnsi="Montserrat" w:cs="Arial"/>
        </w:rPr>
        <w:t xml:space="preserve"> </w:t>
      </w:r>
    </w:p>
    <w:p w14:paraId="36B96F58" w14:textId="77777777" w:rsidR="00A70B0F" w:rsidRPr="00565B47" w:rsidRDefault="00A70B0F" w:rsidP="00A70B0F">
      <w:pPr>
        <w:tabs>
          <w:tab w:val="left" w:pos="1560"/>
        </w:tabs>
        <w:ind w:left="1560" w:right="-232"/>
        <w:jc w:val="both"/>
        <w:rPr>
          <w:rFonts w:ascii="Montserrat" w:hAnsi="Montserrat" w:cs="Arial"/>
        </w:rPr>
      </w:pPr>
      <w:r w:rsidRPr="00565B47">
        <w:rPr>
          <w:rFonts w:ascii="Montserrat" w:hAnsi="Montserrat" w:cs="Arial"/>
          <w:b/>
          <w:bCs/>
        </w:rPr>
        <w:t>PPj</w:t>
      </w:r>
      <w:r w:rsidRPr="00565B47">
        <w:rPr>
          <w:rFonts w:ascii="Montserrat" w:hAnsi="Montserrat" w:cs="Arial"/>
        </w:rPr>
        <w:t xml:space="preserve"> = Precio de la Proposición “j”</w:t>
      </w:r>
      <w:r>
        <w:rPr>
          <w:rFonts w:ascii="Montserrat" w:hAnsi="Montserrat" w:cs="Arial"/>
        </w:rPr>
        <w:t>.</w:t>
      </w:r>
    </w:p>
    <w:p w14:paraId="02F14330" w14:textId="77777777" w:rsidR="00A70B0F" w:rsidRPr="00565B47" w:rsidRDefault="00A70B0F" w:rsidP="00A70B0F">
      <w:pPr>
        <w:tabs>
          <w:tab w:val="left" w:pos="1560"/>
        </w:tabs>
        <w:ind w:left="1560" w:right="-232"/>
        <w:jc w:val="both"/>
        <w:rPr>
          <w:rFonts w:ascii="Montserrat" w:hAnsi="Montserrat" w:cs="Arial"/>
        </w:rPr>
      </w:pPr>
    </w:p>
    <w:p w14:paraId="7CAB2F19" w14:textId="77777777" w:rsidR="00A70B0F" w:rsidRDefault="00A70B0F" w:rsidP="00A70B0F">
      <w:pPr>
        <w:tabs>
          <w:tab w:val="left" w:pos="1560"/>
        </w:tabs>
        <w:ind w:left="1560" w:right="-232"/>
        <w:jc w:val="both"/>
        <w:rPr>
          <w:rFonts w:ascii="Montserrat" w:hAnsi="Montserrat" w:cs="Arial"/>
        </w:rPr>
      </w:pPr>
      <w:r w:rsidRPr="00565B47">
        <w:rPr>
          <w:rFonts w:ascii="Montserrat" w:hAnsi="Montserrat" w:cs="Arial"/>
        </w:rPr>
        <w:t xml:space="preserve">El subíndice </w:t>
      </w:r>
      <w:r w:rsidRPr="00565B47">
        <w:rPr>
          <w:rFonts w:ascii="Montserrat" w:hAnsi="Montserrat" w:cs="Arial"/>
          <w:b/>
          <w:bCs/>
        </w:rPr>
        <w:t>“j”</w:t>
      </w:r>
      <w:r w:rsidRPr="00565B47">
        <w:rPr>
          <w:rFonts w:ascii="Montserrat" w:hAnsi="Montserrat" w:cs="Arial"/>
        </w:rPr>
        <w:t xml:space="preserve"> representa a las demás proposiciones determinadas como solventes como resultado de la evaluación.</w:t>
      </w:r>
    </w:p>
    <w:p w14:paraId="4E3AC7CC" w14:textId="77777777" w:rsidR="00A70B0F" w:rsidRDefault="00A70B0F" w:rsidP="00A70B0F">
      <w:pPr>
        <w:tabs>
          <w:tab w:val="left" w:pos="1560"/>
        </w:tabs>
        <w:ind w:left="1560" w:right="-232"/>
        <w:jc w:val="both"/>
        <w:rPr>
          <w:rFonts w:ascii="Montserrat" w:hAnsi="Montserrat"/>
          <w:b/>
          <w:bCs/>
        </w:rPr>
      </w:pPr>
    </w:p>
    <w:p w14:paraId="400FB54D" w14:textId="77777777" w:rsidR="00A70B0F" w:rsidRDefault="00A70B0F" w:rsidP="00A70B0F">
      <w:pPr>
        <w:tabs>
          <w:tab w:val="left" w:pos="1560"/>
        </w:tabs>
        <w:ind w:left="1560" w:right="-232"/>
        <w:jc w:val="both"/>
        <w:rPr>
          <w:rFonts w:ascii="Montserrat" w:hAnsi="Montserrat"/>
          <w:b/>
          <w:bCs/>
        </w:rPr>
      </w:pPr>
      <w:r>
        <w:rPr>
          <w:rFonts w:ascii="Montserrat" w:hAnsi="Montserrat"/>
          <w:b/>
          <w:bCs/>
        </w:rPr>
        <w:t>En relación a lo antes descrito, los LICITANTES deberán considerar que, e</w:t>
      </w:r>
      <w:r w:rsidRPr="00C82274">
        <w:rPr>
          <w:rFonts w:ascii="Montserrat" w:hAnsi="Montserrat"/>
          <w:b/>
          <w:bCs/>
        </w:rPr>
        <w:t xml:space="preserve">n caso de detectarse incumplimientos e inobservancias a lo solicitado en la CONVOCATORIA para este rubro, el puntaje que la CONVOCANTE le asignará será sin excepciones de </w:t>
      </w:r>
      <w:r w:rsidRPr="00C82274">
        <w:rPr>
          <w:rFonts w:ascii="Montserrat" w:hAnsi="Montserrat"/>
          <w:b/>
          <w:bCs/>
          <w:u w:val="single"/>
        </w:rPr>
        <w:t>0 (cero) puntos</w:t>
      </w:r>
      <w:r w:rsidRPr="00C82274">
        <w:rPr>
          <w:rFonts w:ascii="Montserrat" w:hAnsi="Montserrat"/>
          <w:b/>
          <w:bCs/>
        </w:rPr>
        <w:t xml:space="preserve"> con las correspondientes afectaciones a la solvencia de la proposición.</w:t>
      </w:r>
    </w:p>
    <w:p w14:paraId="36A5FC29" w14:textId="77777777" w:rsidR="00915D0F" w:rsidRPr="0063190C" w:rsidRDefault="00915D0F" w:rsidP="003C73E4">
      <w:pPr>
        <w:tabs>
          <w:tab w:val="left" w:pos="851"/>
        </w:tabs>
        <w:ind w:left="851" w:right="-232"/>
        <w:jc w:val="both"/>
        <w:rPr>
          <w:rFonts w:ascii="Noto Sans" w:hAnsi="Noto Sans" w:cs="Noto Sans"/>
          <w:b/>
        </w:rPr>
      </w:pPr>
    </w:p>
    <w:p w14:paraId="019EDC00" w14:textId="699F33ED" w:rsidR="00D51648" w:rsidRPr="0063190C" w:rsidRDefault="00850E3E" w:rsidP="00850E3E">
      <w:pPr>
        <w:ind w:left="568" w:right="-232"/>
        <w:jc w:val="both"/>
        <w:rPr>
          <w:rFonts w:ascii="Noto Sans" w:hAnsi="Noto Sans" w:cs="Noto Sans"/>
          <w:b/>
        </w:rPr>
      </w:pPr>
      <w:r w:rsidRPr="000707AB">
        <w:rPr>
          <w:rFonts w:ascii="Noto Sans" w:hAnsi="Noto Sans" w:cs="Noto Sans"/>
          <w:b/>
        </w:rPr>
        <w:t>17</w:t>
      </w:r>
      <w:r w:rsidRPr="000707AB">
        <w:rPr>
          <w:rFonts w:ascii="Noto Sans" w:hAnsi="Noto Sans" w:cs="Noto Sans"/>
          <w:b/>
        </w:rPr>
        <w:tab/>
      </w:r>
      <w:r w:rsidR="00F50966" w:rsidRPr="000707AB">
        <w:rPr>
          <w:rFonts w:ascii="Noto Sans" w:hAnsi="Noto Sans" w:cs="Noto Sans"/>
          <w:b/>
        </w:rPr>
        <w:t xml:space="preserve">CAUSALES DE </w:t>
      </w:r>
      <w:r w:rsidR="00D51648" w:rsidRPr="000707AB">
        <w:rPr>
          <w:rFonts w:ascii="Noto Sans" w:hAnsi="Noto Sans" w:cs="Noto Sans"/>
          <w:b/>
        </w:rPr>
        <w:t>DESECHAMIENTO DE</w:t>
      </w:r>
      <w:r w:rsidR="00B74D8E" w:rsidRPr="000707AB">
        <w:rPr>
          <w:rFonts w:ascii="Noto Sans" w:hAnsi="Noto Sans" w:cs="Noto Sans"/>
          <w:b/>
        </w:rPr>
        <w:t xml:space="preserve"> </w:t>
      </w:r>
      <w:r w:rsidR="00D51648" w:rsidRPr="000707AB">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Criterios 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falta de información o documentos que imposibiliten determinar su solvencia.</w:t>
      </w:r>
    </w:p>
    <w:p w14:paraId="3BFA89DB" w14:textId="77777777" w:rsidR="00082535" w:rsidRPr="0063190C" w:rsidRDefault="00082535" w:rsidP="002B4634">
      <w:pPr>
        <w:tabs>
          <w:tab w:val="left" w:pos="1701"/>
        </w:tabs>
        <w:ind w:left="1701" w:right="-232" w:hanging="850"/>
        <w:jc w:val="both"/>
        <w:rPr>
          <w:rFonts w:ascii="Noto Sans" w:hAnsi="Noto Sans" w:cs="Noto Sans"/>
        </w:rPr>
      </w:pPr>
    </w:p>
    <w:p w14:paraId="630FB11A" w14:textId="4B5323FD"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El incumplimiento de las condiciones legales, técnicas y económicas respecto de las cuales se haya establecido expresamente en la </w:t>
      </w:r>
      <w:r w:rsidR="00EB53A6" w:rsidRPr="0063190C">
        <w:rPr>
          <w:rFonts w:ascii="Noto Sans" w:hAnsi="Noto Sans" w:cs="Noto Sans"/>
        </w:rPr>
        <w:t>CONVOCATORIA</w:t>
      </w:r>
      <w:r w:rsidRPr="0063190C">
        <w:rPr>
          <w:rFonts w:ascii="Noto Sans" w:hAnsi="Noto Sans" w:cs="Noto Sans"/>
        </w:rPr>
        <w:t xml:space="preserve"> que afectarían la solvencia de la proposición.</w:t>
      </w:r>
    </w:p>
    <w:p w14:paraId="6C0A2C64" w14:textId="77777777" w:rsidR="00D51648" w:rsidRPr="0063190C" w:rsidRDefault="00D51648" w:rsidP="002B4634">
      <w:pPr>
        <w:tabs>
          <w:tab w:val="left" w:pos="1701"/>
        </w:tabs>
        <w:ind w:left="1701" w:right="-232" w:hanging="850"/>
        <w:jc w:val="both"/>
        <w:rPr>
          <w:rFonts w:ascii="Noto Sans" w:hAnsi="Noto Sans" w:cs="Noto Sans"/>
        </w:rPr>
      </w:pPr>
    </w:p>
    <w:p w14:paraId="5D55D6BC" w14:textId="2F840046"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Se acredite fehacientemente con la documentación idónea que la información o documentación proporcionada por los LICITANTES es falsa.</w:t>
      </w:r>
    </w:p>
    <w:p w14:paraId="760B4ECD" w14:textId="77777777" w:rsidR="00002A1C" w:rsidRPr="0063190C" w:rsidRDefault="00002A1C" w:rsidP="002B4634">
      <w:pPr>
        <w:tabs>
          <w:tab w:val="left" w:pos="1701"/>
        </w:tabs>
        <w:ind w:left="1701" w:right="-232" w:hanging="850"/>
        <w:jc w:val="both"/>
        <w:rPr>
          <w:rFonts w:ascii="Noto Sans" w:hAnsi="Noto Sans" w:cs="Noto Sans"/>
        </w:rPr>
      </w:pPr>
    </w:p>
    <w:p w14:paraId="663C8AF7" w14:textId="77777777"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ubicación del LICITANTE en alguno de los supuestos señalados en los artículos 31 fracción XXIII, 51 y 78 penúltimo párrafo de la LEY.</w:t>
      </w:r>
    </w:p>
    <w:p w14:paraId="3BAC0ACF" w14:textId="77777777" w:rsidR="00D51648" w:rsidRPr="0063190C" w:rsidRDefault="00D51648" w:rsidP="002B4634">
      <w:pPr>
        <w:tabs>
          <w:tab w:val="left" w:pos="1701"/>
        </w:tabs>
        <w:ind w:left="1701" w:right="-232" w:hanging="850"/>
        <w:jc w:val="both"/>
        <w:rPr>
          <w:rFonts w:ascii="Noto Sans" w:hAnsi="Noto Sans" w:cs="Noto Sans"/>
        </w:rPr>
      </w:pPr>
    </w:p>
    <w:p w14:paraId="52278250" w14:textId="77777777" w:rsidR="00D51648" w:rsidRPr="0063190C" w:rsidRDefault="00D516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La falta de presentación de los escritos o manifiestos a que se refiere la fracción VIII del artículo 34 del REGLAMENTO.</w:t>
      </w:r>
    </w:p>
    <w:p w14:paraId="50BF0C1B" w14:textId="77777777" w:rsidR="00D51648" w:rsidRPr="0063190C" w:rsidRDefault="00D51648" w:rsidP="003C73E4">
      <w:pPr>
        <w:tabs>
          <w:tab w:val="left" w:pos="2268"/>
        </w:tabs>
        <w:ind w:left="2268" w:right="-232" w:hanging="708"/>
        <w:jc w:val="both"/>
        <w:rPr>
          <w:rFonts w:ascii="Noto Sans" w:hAnsi="Noto Sans" w:cs="Noto Sans"/>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4EA34A4B" w14:textId="69E3761B" w:rsidR="00A70B0F" w:rsidRPr="00A70B0F" w:rsidRDefault="003E122A" w:rsidP="00A70B0F">
      <w:pPr>
        <w:numPr>
          <w:ilvl w:val="1"/>
          <w:numId w:val="22"/>
        </w:numPr>
        <w:tabs>
          <w:tab w:val="clear" w:pos="1800"/>
        </w:tabs>
        <w:ind w:left="1701" w:right="-232" w:hanging="850"/>
        <w:jc w:val="both"/>
        <w:rPr>
          <w:rFonts w:ascii="Noto Sans" w:hAnsi="Noto Sans" w:cs="Noto Sans"/>
        </w:rPr>
      </w:pPr>
      <w:bookmarkStart w:id="127" w:name="_Hlk108176530"/>
      <w:r w:rsidRPr="0063190C">
        <w:rPr>
          <w:rFonts w:ascii="Noto Sans" w:hAnsi="Noto Sans" w:cs="Noto Sans"/>
        </w:rPr>
        <w:t>Cuando las prop</w:t>
      </w:r>
      <w:r w:rsidR="006A41F8" w:rsidRPr="0063190C">
        <w:rPr>
          <w:rFonts w:ascii="Noto Sans" w:hAnsi="Noto Sans" w:cs="Noto Sans"/>
        </w:rPr>
        <w:t>osiciones</w:t>
      </w:r>
      <w:r w:rsidRPr="0063190C">
        <w:rPr>
          <w:rFonts w:ascii="Noto Sans" w:hAnsi="Noto Sans" w:cs="Noto Sans"/>
        </w:rPr>
        <w:t xml:space="preserve"> presentadas </w:t>
      </w:r>
      <w:r w:rsidR="00D05B57" w:rsidRPr="0063190C">
        <w:rPr>
          <w:rFonts w:ascii="Noto Sans" w:hAnsi="Noto Sans" w:cs="Noto Sans"/>
        </w:rPr>
        <w:t xml:space="preserve">a través de </w:t>
      </w:r>
      <w:r w:rsidR="00B17C7B" w:rsidRPr="00B17C7B">
        <w:rPr>
          <w:rFonts w:ascii="Noto Sans" w:hAnsi="Noto Sans" w:cs="Noto Sans"/>
        </w:rPr>
        <w:t>Compras MX</w:t>
      </w:r>
      <w:r w:rsidR="00D05B57" w:rsidRPr="0063190C">
        <w:rPr>
          <w:rFonts w:ascii="Noto Sans" w:hAnsi="Noto Sans" w:cs="Noto Sans"/>
        </w:rPr>
        <w:t xml:space="preserve"> </w:t>
      </w:r>
      <w:r w:rsidRPr="0063190C">
        <w:rPr>
          <w:rFonts w:ascii="Noto Sans" w:hAnsi="Noto Sans" w:cs="Noto Sans"/>
        </w:rPr>
        <w:t>no</w:t>
      </w:r>
      <w:r w:rsidR="00651B1B" w:rsidRPr="0063190C">
        <w:rPr>
          <w:rFonts w:ascii="Noto Sans" w:hAnsi="Noto Sans" w:cs="Noto Sans"/>
        </w:rPr>
        <w:t xml:space="preserve"> </w:t>
      </w:r>
      <w:r w:rsidRPr="0063190C">
        <w:rPr>
          <w:rFonts w:ascii="Noto Sans" w:hAnsi="Noto Sans" w:cs="Noto Sans"/>
        </w:rPr>
        <w:t xml:space="preserve">sean firmadas electrónicamente </w:t>
      </w:r>
      <w:r w:rsidR="006A41F8" w:rsidRPr="0063190C">
        <w:rPr>
          <w:rFonts w:ascii="Noto Sans" w:hAnsi="Noto Sans" w:cs="Noto Sans"/>
        </w:rPr>
        <w:t xml:space="preserve">por el LICITANTE o su Representante Legal </w:t>
      </w:r>
      <w:r w:rsidR="00DD31D3" w:rsidRPr="0063190C">
        <w:rPr>
          <w:rFonts w:ascii="Noto Sans" w:hAnsi="Noto Sans" w:cs="Noto Sans"/>
        </w:rPr>
        <w:t xml:space="preserve">en términos del </w:t>
      </w:r>
      <w:r w:rsidR="00DD31D3" w:rsidRPr="0063190C">
        <w:rPr>
          <w:rFonts w:ascii="Noto Sans" w:hAnsi="Noto Sans" w:cs="Noto Sans"/>
          <w:b/>
          <w:bCs/>
        </w:rPr>
        <w:t>numeral 16</w:t>
      </w:r>
      <w:r w:rsidR="00DD31D3" w:rsidRPr="0063190C">
        <w:rPr>
          <w:rFonts w:ascii="Noto Sans" w:hAnsi="Noto Sans" w:cs="Noto Sans"/>
        </w:rPr>
        <w:t xml:space="preserve"> del </w:t>
      </w:r>
      <w:r w:rsidR="00DD31D3"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B17C7B" w:rsidRPr="00B17C7B">
        <w:rPr>
          <w:rFonts w:ascii="Noto Sans" w:hAnsi="Noto Sans" w:cs="Noto Sans"/>
          <w:b/>
          <w:bCs/>
        </w:rPr>
        <w:t>Compras MX</w:t>
      </w:r>
      <w:r w:rsidR="00DD31D3" w:rsidRPr="0063190C">
        <w:rPr>
          <w:rFonts w:ascii="Noto Sans" w:hAnsi="Noto Sans" w:cs="Noto Sans"/>
        </w:rPr>
        <w:t xml:space="preserve">, </w:t>
      </w:r>
      <w:r w:rsidRPr="0063190C">
        <w:rPr>
          <w:rFonts w:ascii="Noto Sans" w:hAnsi="Noto Sans" w:cs="Noto Sans"/>
        </w:rPr>
        <w:t xml:space="preserve">o bien, el </w:t>
      </w:r>
      <w:r w:rsidR="00B17C7B" w:rsidRPr="00B17C7B">
        <w:rPr>
          <w:rFonts w:ascii="Noto Sans" w:hAnsi="Noto Sans" w:cs="Noto Sans"/>
        </w:rPr>
        <w:t>Compras MX</w:t>
      </w:r>
      <w:r w:rsidRPr="0063190C">
        <w:rPr>
          <w:rFonts w:ascii="Noto Sans" w:hAnsi="Noto Sans" w:cs="Noto Sans"/>
        </w:rPr>
        <w:t xml:space="preserve"> </w:t>
      </w:r>
      <w:r w:rsidR="006B61C5" w:rsidRPr="0063190C">
        <w:rPr>
          <w:rFonts w:ascii="Noto Sans" w:hAnsi="Noto Sans" w:cs="Noto Sans"/>
        </w:rPr>
        <w:t xml:space="preserve">las </w:t>
      </w:r>
      <w:r w:rsidRPr="0063190C">
        <w:rPr>
          <w:rFonts w:ascii="Noto Sans" w:hAnsi="Noto Sans" w:cs="Noto Sans"/>
        </w:rPr>
        <w:t xml:space="preserve">reporte como </w:t>
      </w:r>
      <w:r w:rsidR="00DD31D3" w:rsidRPr="0063190C">
        <w:rPr>
          <w:rFonts w:ascii="Noto Sans" w:hAnsi="Noto Sans" w:cs="Noto Sans"/>
          <w:b/>
          <w:bCs/>
        </w:rPr>
        <w:t>“</w:t>
      </w:r>
      <w:r w:rsidR="006B5FF9" w:rsidRPr="0063190C">
        <w:rPr>
          <w:rFonts w:ascii="Noto Sans" w:hAnsi="Noto Sans" w:cs="Noto Sans"/>
          <w:b/>
          <w:bCs/>
        </w:rPr>
        <w:t>Archivo con firma digital no válido</w:t>
      </w:r>
      <w:r w:rsidR="00DD31D3" w:rsidRPr="0063190C">
        <w:rPr>
          <w:rFonts w:ascii="Noto Sans" w:hAnsi="Noto Sans" w:cs="Noto Sans"/>
          <w:b/>
          <w:bCs/>
        </w:rPr>
        <w:t>”</w:t>
      </w:r>
      <w:r w:rsidR="00A47DD6" w:rsidRPr="0063190C">
        <w:rPr>
          <w:rFonts w:ascii="Noto Sans" w:hAnsi="Noto Sans" w:cs="Noto Sans"/>
          <w:b/>
          <w:bCs/>
        </w:rPr>
        <w:t xml:space="preserve"> </w:t>
      </w:r>
      <w:r w:rsidR="00A47DD6" w:rsidRPr="0063190C">
        <w:rPr>
          <w:rFonts w:ascii="Noto Sans" w:hAnsi="Noto Sans" w:cs="Noto Sans"/>
        </w:rPr>
        <w:t>o</w:t>
      </w:r>
      <w:r w:rsidR="00A47DD6" w:rsidRPr="0063190C">
        <w:rPr>
          <w:rFonts w:ascii="Noto Sans" w:hAnsi="Noto Sans" w:cs="Noto Sans"/>
          <w:b/>
          <w:bCs/>
        </w:rPr>
        <w:t xml:space="preserve"> “Rechazado”</w:t>
      </w:r>
      <w:r w:rsidRPr="0063190C">
        <w:rPr>
          <w:rFonts w:ascii="Noto Sans" w:hAnsi="Noto Sans" w:cs="Noto Sans"/>
        </w:rPr>
        <w:t>.</w:t>
      </w:r>
    </w:p>
    <w:p w14:paraId="5FF0AD5B" w14:textId="77777777" w:rsidR="00A70B0F" w:rsidRPr="00A70B0F" w:rsidRDefault="00A70B0F" w:rsidP="00A70B0F">
      <w:pPr>
        <w:numPr>
          <w:ilvl w:val="1"/>
          <w:numId w:val="22"/>
        </w:numPr>
        <w:rPr>
          <w:rFonts w:ascii="Noto Sans" w:hAnsi="Noto Sans" w:cs="Noto Sans"/>
          <w:lang w:eastAsia="es-MX"/>
        </w:rPr>
      </w:pPr>
      <w:r w:rsidRPr="00A70B0F">
        <w:rPr>
          <w:rFonts w:ascii="Noto Sans" w:hAnsi="Noto Sans" w:cs="Noto Sans"/>
          <w:lang w:eastAsia="es-MX"/>
        </w:rPr>
        <w:t>No obtener los 37.50 (treinta y siete punto cincuenta) puntos mínimos requeridos en la evaluación técnica de la proposición y/u obtener 0 (cero) puntos como resultado de la evaluación económica de la proposición.</w:t>
      </w:r>
    </w:p>
    <w:p w14:paraId="4EAD59C9" w14:textId="77777777" w:rsidR="00A70B0F" w:rsidRPr="0063190C" w:rsidRDefault="00A70B0F" w:rsidP="00337304">
      <w:pPr>
        <w:ind w:left="1701" w:right="-232"/>
        <w:jc w:val="both"/>
        <w:rPr>
          <w:rFonts w:ascii="Noto Sans" w:hAnsi="Noto Sans" w:cs="Noto Sans"/>
        </w:rPr>
      </w:pPr>
    </w:p>
    <w:p w14:paraId="358E4DE5" w14:textId="434A2A6F" w:rsidR="008C36B2" w:rsidRPr="0063190C" w:rsidRDefault="008C36B2" w:rsidP="002B4634">
      <w:pPr>
        <w:ind w:left="1701" w:right="-232" w:hanging="850"/>
        <w:jc w:val="both"/>
        <w:rPr>
          <w:rFonts w:ascii="Noto Sans" w:hAnsi="Noto Sans" w:cs="Noto Sans"/>
        </w:rPr>
      </w:pPr>
    </w:p>
    <w:p w14:paraId="472467B4" w14:textId="4B57F166" w:rsidR="00992BAB" w:rsidRPr="0063190C" w:rsidRDefault="00992BAB"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 xml:space="preserve">Se compruebe que </w:t>
      </w:r>
      <w:r w:rsidR="00775267" w:rsidRPr="0063190C">
        <w:rPr>
          <w:rFonts w:ascii="Noto Sans" w:hAnsi="Noto Sans" w:cs="Noto Sans"/>
        </w:rPr>
        <w:t>el</w:t>
      </w:r>
      <w:r w:rsidRPr="0063190C">
        <w:rPr>
          <w:rFonts w:ascii="Noto Sans" w:hAnsi="Noto Sans" w:cs="Noto Sans"/>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ind w:left="1701" w:hanging="850"/>
        <w:rPr>
          <w:rFonts w:ascii="Noto Sans" w:hAnsi="Noto Sans" w:cs="Noto Sans"/>
        </w:rPr>
      </w:pPr>
    </w:p>
    <w:p w14:paraId="442AFE7C" w14:textId="67A3F37F" w:rsidR="00234F02" w:rsidRPr="0063190C" w:rsidRDefault="00ED501F"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 xml:space="preserve">Se compruebe que </w:t>
      </w:r>
      <w:r w:rsidR="00775267" w:rsidRPr="0063190C">
        <w:rPr>
          <w:rFonts w:ascii="Noto Sans" w:hAnsi="Noto Sans" w:cs="Noto Sans"/>
        </w:rPr>
        <w:t>el</w:t>
      </w:r>
      <w:r w:rsidR="00222937" w:rsidRPr="0063190C">
        <w:rPr>
          <w:rFonts w:ascii="Noto Sans" w:hAnsi="Noto Sans" w:cs="Noto Sans"/>
        </w:rPr>
        <w:t xml:space="preserve"> </w:t>
      </w:r>
      <w:r w:rsidR="00234F02" w:rsidRPr="0063190C">
        <w:rPr>
          <w:rFonts w:ascii="Noto Sans" w:hAnsi="Noto Sans" w:cs="Noto Sans"/>
        </w:rPr>
        <w:t xml:space="preserve">LICITANTE </w:t>
      </w:r>
      <w:r w:rsidRPr="0063190C">
        <w:rPr>
          <w:rFonts w:ascii="Noto Sans" w:hAnsi="Noto Sans" w:cs="Noto Sans"/>
        </w:rPr>
        <w:t>ha</w:t>
      </w:r>
      <w:r w:rsidR="000E220C" w:rsidRPr="0063190C">
        <w:rPr>
          <w:rFonts w:ascii="Noto Sans" w:hAnsi="Noto Sans" w:cs="Noto Sans"/>
        </w:rPr>
        <w:t>n</w:t>
      </w:r>
      <w:r w:rsidRPr="0063190C">
        <w:rPr>
          <w:rFonts w:ascii="Noto Sans" w:hAnsi="Noto Sans" w:cs="Noto Sans"/>
        </w:rPr>
        <w:t xml:space="preserve"> </w:t>
      </w:r>
      <w:r w:rsidR="00234F02" w:rsidRPr="0063190C">
        <w:rPr>
          <w:rFonts w:ascii="Noto Sans" w:hAnsi="Noto Sans" w:cs="Noto Sans"/>
        </w:rPr>
        <w:t>present</w:t>
      </w:r>
      <w:r w:rsidRPr="0063190C">
        <w:rPr>
          <w:rFonts w:ascii="Noto Sans" w:hAnsi="Noto Sans" w:cs="Noto Sans"/>
        </w:rPr>
        <w:t>ado</w:t>
      </w:r>
      <w:r w:rsidR="00234F02" w:rsidRPr="0063190C">
        <w:rPr>
          <w:rFonts w:ascii="Noto Sans" w:hAnsi="Noto Sans" w:cs="Noto Sans"/>
        </w:rPr>
        <w:t xml:space="preserve"> más de una proposición </w:t>
      </w:r>
      <w:r w:rsidRPr="0063190C">
        <w:rPr>
          <w:rFonts w:ascii="Noto Sans" w:hAnsi="Noto Sans" w:cs="Noto Sans"/>
        </w:rPr>
        <w:t xml:space="preserve">en el presente proceso de contratación, </w:t>
      </w:r>
      <w:r w:rsidR="00234F02" w:rsidRPr="0063190C">
        <w:rPr>
          <w:rFonts w:ascii="Noto Sans" w:hAnsi="Noto Sans" w:cs="Noto Sans"/>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ind w:left="1701" w:hanging="850"/>
        <w:rPr>
          <w:rFonts w:ascii="Noto Sans" w:hAnsi="Noto Sans" w:cs="Noto Sans"/>
        </w:rPr>
      </w:pPr>
    </w:p>
    <w:p w14:paraId="5A98433F" w14:textId="4A096935" w:rsidR="00813F0B" w:rsidRPr="0063190C" w:rsidRDefault="00813F0B"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 xml:space="preserve">Sin justificación alguna </w:t>
      </w:r>
      <w:r w:rsidR="00B459FE" w:rsidRPr="0063190C">
        <w:rPr>
          <w:rFonts w:ascii="Noto Sans" w:hAnsi="Noto Sans" w:cs="Noto Sans"/>
        </w:rPr>
        <w:t>el</w:t>
      </w:r>
      <w:r w:rsidR="00A877D5" w:rsidRPr="0063190C">
        <w:rPr>
          <w:rFonts w:ascii="Noto Sans" w:hAnsi="Noto Sans" w:cs="Noto Sans"/>
        </w:rPr>
        <w:t xml:space="preserve"> LICITANTE </w:t>
      </w:r>
      <w:r w:rsidRPr="0063190C">
        <w:rPr>
          <w:rFonts w:ascii="Noto Sans" w:hAnsi="Noto Sans" w:cs="Noto Sans"/>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rPr>
        <w:t>, financieros, técnicos y económicos</w:t>
      </w:r>
      <w:r w:rsidRPr="0063190C">
        <w:rPr>
          <w:rFonts w:ascii="Noto Sans" w:hAnsi="Noto Sans" w:cs="Noto Sans"/>
        </w:rPr>
        <w:t xml:space="preserve"> establecidos en la CONVOCATORIA, las Juntas de Aclaraciones, las Circulares Aclaratorias o en la </w:t>
      </w:r>
      <w:r w:rsidRPr="0063190C">
        <w:rPr>
          <w:rFonts w:ascii="Noto Sans" w:hAnsi="Noto Sans" w:cs="Noto Sans"/>
        </w:rPr>
        <w:lastRenderedPageBreak/>
        <w:t xml:space="preserve">normatividad </w:t>
      </w:r>
      <w:r w:rsidR="000A22FC" w:rsidRPr="0063190C">
        <w:rPr>
          <w:rFonts w:ascii="Noto Sans" w:hAnsi="Noto Sans" w:cs="Noto Sans"/>
        </w:rPr>
        <w:t>-incluyendo la ambiental y de seguridad en el trabajo-</w:t>
      </w:r>
      <w:r w:rsidRPr="0063190C">
        <w:rPr>
          <w:rFonts w:ascii="Noto Sans" w:hAnsi="Noto Sans" w:cs="Noto Sans"/>
        </w:rPr>
        <w:t xml:space="preserve">que le </w:t>
      </w:r>
      <w:r w:rsidR="001F0C76" w:rsidRPr="0063190C">
        <w:rPr>
          <w:rFonts w:ascii="Noto Sans" w:hAnsi="Noto Sans" w:cs="Noto Sans"/>
        </w:rPr>
        <w:t>resulte</w:t>
      </w:r>
      <w:r w:rsidRPr="0063190C">
        <w:rPr>
          <w:rFonts w:ascii="Noto Sans" w:hAnsi="Noto Sans" w:cs="Noto Sans"/>
        </w:rPr>
        <w:t xml:space="preserve"> aplicable</w:t>
      </w:r>
      <w:r w:rsidR="003517A8" w:rsidRPr="0063190C">
        <w:rPr>
          <w:rFonts w:ascii="Noto Sans" w:hAnsi="Noto Sans" w:cs="Noto Sans"/>
        </w:rPr>
        <w:t xml:space="preserve"> a los trabajos objeto de este proceso de contratación</w:t>
      </w:r>
      <w:r w:rsidRPr="0063190C">
        <w:rPr>
          <w:rFonts w:ascii="Noto Sans" w:hAnsi="Noto Sans" w:cs="Noto Sans"/>
        </w:rPr>
        <w:t>.</w:t>
      </w:r>
    </w:p>
    <w:p w14:paraId="76860284" w14:textId="77777777" w:rsidR="00082A91" w:rsidRPr="0063190C" w:rsidRDefault="00082A91" w:rsidP="002B4634">
      <w:pPr>
        <w:ind w:left="1701" w:hanging="850"/>
        <w:rPr>
          <w:rFonts w:ascii="Noto Sans" w:hAnsi="Noto Sans" w:cs="Noto Sans"/>
        </w:rPr>
      </w:pPr>
    </w:p>
    <w:p w14:paraId="03D9E0F8" w14:textId="052C67CD" w:rsidR="00682425" w:rsidRPr="0063190C" w:rsidRDefault="000F0D2F" w:rsidP="002B4634">
      <w:pPr>
        <w:numPr>
          <w:ilvl w:val="1"/>
          <w:numId w:val="22"/>
        </w:numPr>
        <w:tabs>
          <w:tab w:val="clear" w:pos="1800"/>
        </w:tabs>
        <w:ind w:left="1701" w:right="-232" w:hanging="850"/>
        <w:jc w:val="both"/>
        <w:rPr>
          <w:rFonts w:ascii="Noto Sans" w:hAnsi="Noto Sans" w:cs="Noto Sans"/>
        </w:rPr>
      </w:pPr>
      <w:r w:rsidRPr="0063190C">
        <w:rPr>
          <w:rFonts w:ascii="Noto Sans" w:hAnsi="Noto Sans" w:cs="Noto Sans"/>
        </w:rPr>
        <w:t>El LICITANTE n</w:t>
      </w:r>
      <w:r w:rsidR="00682425" w:rsidRPr="0063190C">
        <w:rPr>
          <w:rFonts w:ascii="Noto Sans" w:hAnsi="Noto Sans" w:cs="Noto Sans"/>
        </w:rPr>
        <w:t>o haya considerado en la integración de su proposici</w:t>
      </w:r>
      <w:r w:rsidR="00E763CF" w:rsidRPr="0063190C">
        <w:rPr>
          <w:rFonts w:ascii="Noto Sans" w:hAnsi="Noto Sans" w:cs="Noto Sans"/>
        </w:rPr>
        <w:t>ó</w:t>
      </w:r>
      <w:r w:rsidR="00682425" w:rsidRPr="0063190C">
        <w:rPr>
          <w:rFonts w:ascii="Noto Sans" w:hAnsi="Noto Sans" w:cs="Noto Sans"/>
        </w:rPr>
        <w:t xml:space="preserve">n, </w:t>
      </w:r>
      <w:r w:rsidR="00E763CF" w:rsidRPr="0063190C">
        <w:rPr>
          <w:rFonts w:ascii="Noto Sans" w:hAnsi="Noto Sans" w:cs="Noto Sans"/>
        </w:rPr>
        <w:t xml:space="preserve">todas </w:t>
      </w:r>
      <w:r w:rsidR="00682425" w:rsidRPr="0063190C">
        <w:rPr>
          <w:rFonts w:ascii="Noto Sans" w:hAnsi="Noto Sans" w:cs="Noto Sans"/>
        </w:rPr>
        <w:t xml:space="preserve">las aclaraciones y/o modificaciones </w:t>
      </w:r>
      <w:r w:rsidR="00570D47" w:rsidRPr="0063190C">
        <w:rPr>
          <w:rFonts w:ascii="Noto Sans" w:hAnsi="Noto Sans" w:cs="Noto Sans"/>
        </w:rPr>
        <w:t xml:space="preserve">a la CONVOCATORIA y sus respectivos ANEXOS </w:t>
      </w:r>
      <w:r w:rsidR="00682425" w:rsidRPr="0063190C">
        <w:rPr>
          <w:rFonts w:ascii="Noto Sans" w:hAnsi="Noto Sans" w:cs="Noto Sans"/>
        </w:rPr>
        <w:t xml:space="preserve">derivadas de la(s) </w:t>
      </w:r>
      <w:r w:rsidR="00570D47" w:rsidRPr="0063190C">
        <w:rPr>
          <w:rFonts w:ascii="Noto Sans" w:hAnsi="Noto Sans" w:cs="Noto Sans"/>
        </w:rPr>
        <w:t>J</w:t>
      </w:r>
      <w:r w:rsidR="00682425" w:rsidRPr="0063190C">
        <w:rPr>
          <w:rFonts w:ascii="Noto Sans" w:hAnsi="Noto Sans" w:cs="Noto Sans"/>
        </w:rPr>
        <w:t xml:space="preserve">unta(s) de </w:t>
      </w:r>
      <w:r w:rsidR="00570D47" w:rsidRPr="0063190C">
        <w:rPr>
          <w:rFonts w:ascii="Noto Sans" w:hAnsi="Noto Sans" w:cs="Noto Sans"/>
        </w:rPr>
        <w:t>A</w:t>
      </w:r>
      <w:r w:rsidR="00682425" w:rsidRPr="0063190C">
        <w:rPr>
          <w:rFonts w:ascii="Noto Sans" w:hAnsi="Noto Sans" w:cs="Noto Sans"/>
        </w:rPr>
        <w:t xml:space="preserve">claraciones y/o </w:t>
      </w:r>
      <w:r w:rsidR="00570D47" w:rsidRPr="0063190C">
        <w:rPr>
          <w:rFonts w:ascii="Noto Sans" w:hAnsi="Noto Sans" w:cs="Noto Sans"/>
        </w:rPr>
        <w:t>C</w:t>
      </w:r>
      <w:r w:rsidR="00682425" w:rsidRPr="0063190C">
        <w:rPr>
          <w:rFonts w:ascii="Noto Sans" w:hAnsi="Noto Sans" w:cs="Noto Sans"/>
        </w:rPr>
        <w:t xml:space="preserve">irculares </w:t>
      </w:r>
      <w:r w:rsidR="00570D47" w:rsidRPr="0063190C">
        <w:rPr>
          <w:rFonts w:ascii="Noto Sans" w:hAnsi="Noto Sans" w:cs="Noto Sans"/>
        </w:rPr>
        <w:t>A</w:t>
      </w:r>
      <w:r w:rsidR="00682425" w:rsidRPr="0063190C">
        <w:rPr>
          <w:rFonts w:ascii="Noto Sans" w:hAnsi="Noto Sans" w:cs="Noto Sans"/>
        </w:rPr>
        <w:t>claratorias emitidas por la CONVOCANTE.</w:t>
      </w:r>
    </w:p>
    <w:p w14:paraId="40B8416E" w14:textId="77777777" w:rsidR="00BD31AE" w:rsidRPr="0063190C" w:rsidRDefault="00BD31AE" w:rsidP="00BD31AE">
      <w:pPr>
        <w:rPr>
          <w:rFonts w:ascii="Noto Sans" w:hAnsi="Noto Sans" w:cs="Noto Sans"/>
        </w:rPr>
      </w:pPr>
    </w:p>
    <w:p w14:paraId="7BAACF4E" w14:textId="344FD624" w:rsidR="00234F02" w:rsidRPr="0063190C" w:rsidRDefault="008C764A"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234F02" w:rsidRPr="0063190C">
        <w:rPr>
          <w:rFonts w:ascii="Noto Sans" w:hAnsi="Noto Sans" w:cs="Noto Sans"/>
        </w:rPr>
        <w:t xml:space="preserve"> </w:t>
      </w:r>
      <w:r w:rsidR="00E3363B" w:rsidRPr="0063190C">
        <w:rPr>
          <w:rFonts w:ascii="Noto Sans" w:hAnsi="Noto Sans" w:cs="Noto Sans"/>
        </w:rPr>
        <w:t xml:space="preserve">los </w:t>
      </w:r>
      <w:r w:rsidR="004E7A79" w:rsidRPr="0063190C">
        <w:rPr>
          <w:rFonts w:ascii="Noto Sans" w:hAnsi="Noto Sans" w:cs="Noto Sans"/>
        </w:rPr>
        <w:t>d</w:t>
      </w:r>
      <w:r w:rsidR="00E3363B" w:rsidRPr="0063190C">
        <w:rPr>
          <w:rFonts w:ascii="Noto Sans" w:hAnsi="Noto Sans" w:cs="Noto Sans"/>
        </w:rPr>
        <w:t>ocumentos presentados por el LICITANTE en su proposición contiene</w:t>
      </w:r>
      <w:r w:rsidR="007E2162" w:rsidRPr="0063190C">
        <w:rPr>
          <w:rFonts w:ascii="Noto Sans" w:hAnsi="Noto Sans" w:cs="Noto Sans"/>
        </w:rPr>
        <w:t>n</w:t>
      </w:r>
      <w:r w:rsidR="00234F02" w:rsidRPr="0063190C">
        <w:rPr>
          <w:rFonts w:ascii="Noto Sans" w:hAnsi="Noto Sans" w:cs="Noto Sans"/>
        </w:rPr>
        <w:t xml:space="preserve"> contradicciones entre sí, es decir, que la información, datos,</w:t>
      </w:r>
      <w:r w:rsidR="00E267D1" w:rsidRPr="0063190C">
        <w:rPr>
          <w:rFonts w:ascii="Noto Sans" w:hAnsi="Noto Sans" w:cs="Noto Sans"/>
        </w:rPr>
        <w:t xml:space="preserve"> descripciones,</w:t>
      </w:r>
      <w:r w:rsidR="00234F02" w:rsidRPr="0063190C">
        <w:rPr>
          <w:rFonts w:ascii="Noto Sans" w:hAnsi="Noto Sans" w:cs="Noto Sans"/>
        </w:rPr>
        <w:t xml:space="preserve"> </w:t>
      </w:r>
      <w:r w:rsidR="00E267D1" w:rsidRPr="0063190C">
        <w:rPr>
          <w:rFonts w:ascii="Noto Sans" w:hAnsi="Noto Sans" w:cs="Noto Sans"/>
        </w:rPr>
        <w:t xml:space="preserve">cantidades, rendimientos, costos, </w:t>
      </w:r>
      <w:r w:rsidR="003A1705" w:rsidRPr="0063190C">
        <w:rPr>
          <w:rFonts w:ascii="Noto Sans" w:hAnsi="Noto Sans" w:cs="Noto Sans"/>
        </w:rPr>
        <w:t xml:space="preserve">cálculos, análisis, </w:t>
      </w:r>
      <w:r w:rsidR="00234F02" w:rsidRPr="0063190C">
        <w:rPr>
          <w:rFonts w:ascii="Noto Sans" w:hAnsi="Noto Sans" w:cs="Noto Sans"/>
        </w:rPr>
        <w:t xml:space="preserve">etc., consignados en algún documento de la proposición no coincidan o no sean congruentes con la información proporcionada en otro documento de la </w:t>
      </w:r>
      <w:r w:rsidR="00084776" w:rsidRPr="0063190C">
        <w:rPr>
          <w:rFonts w:ascii="Noto Sans" w:hAnsi="Noto Sans" w:cs="Noto Sans"/>
        </w:rPr>
        <w:t xml:space="preserve">misma </w:t>
      </w:r>
      <w:r w:rsidR="00234F02" w:rsidRPr="0063190C">
        <w:rPr>
          <w:rFonts w:ascii="Noto Sans" w:hAnsi="Noto Sans" w:cs="Noto Sans"/>
        </w:rPr>
        <w:t>proposición presentada en este proceso de contratación.</w:t>
      </w:r>
    </w:p>
    <w:p w14:paraId="13115D2E" w14:textId="77777777" w:rsidR="003F43DE" w:rsidRPr="0063190C" w:rsidRDefault="003F43DE" w:rsidP="002B4634">
      <w:pPr>
        <w:tabs>
          <w:tab w:val="left" w:pos="1701"/>
        </w:tabs>
        <w:ind w:left="1701" w:right="-232" w:hanging="850"/>
        <w:jc w:val="both"/>
        <w:rPr>
          <w:rFonts w:ascii="Noto Sans" w:hAnsi="Noto Sans" w:cs="Noto Sans"/>
        </w:rPr>
      </w:pPr>
    </w:p>
    <w:p w14:paraId="7D315B32" w14:textId="56BDCAB1" w:rsidR="00E16E02" w:rsidRPr="0063190C" w:rsidRDefault="00E16E0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dentro de su objeto social y/o actividades económicas, </w:t>
      </w:r>
      <w:r w:rsidR="0033598D" w:rsidRPr="0063190C">
        <w:rPr>
          <w:rFonts w:ascii="Noto Sans" w:hAnsi="Noto Sans" w:cs="Noto Sans"/>
        </w:rPr>
        <w:t xml:space="preserve">el </w:t>
      </w:r>
      <w:r w:rsidRPr="0063190C">
        <w:rPr>
          <w:rFonts w:ascii="Noto Sans" w:hAnsi="Noto Sans" w:cs="Noto Sans"/>
        </w:rPr>
        <w:t>LICITANTE no contempla la ejecución y contratación de obras equivalentes al objeto de la CONVOCATORIA y/o que con la documentación legal presentada la CONVOCANTE no pueda verificar de manera fehaciente su legal existencia así como la personalidad y atribuciones legales de sus representantes.</w:t>
      </w:r>
    </w:p>
    <w:p w14:paraId="4A15CD01" w14:textId="77777777" w:rsidR="0091054F" w:rsidRPr="0063190C" w:rsidRDefault="0091054F" w:rsidP="002B4634">
      <w:pPr>
        <w:tabs>
          <w:tab w:val="left" w:pos="1701"/>
        </w:tabs>
        <w:ind w:left="1701" w:right="-232" w:hanging="850"/>
        <w:jc w:val="both"/>
        <w:rPr>
          <w:rFonts w:ascii="Noto Sans" w:hAnsi="Noto Sans" w:cs="Noto Sans"/>
        </w:rPr>
      </w:pPr>
    </w:p>
    <w:p w14:paraId="51B02309" w14:textId="02BE232B" w:rsidR="0091054F" w:rsidRPr="0063190C" w:rsidRDefault="00BE1C8D" w:rsidP="002B4634">
      <w:pPr>
        <w:numPr>
          <w:ilvl w:val="1"/>
          <w:numId w:val="22"/>
        </w:numPr>
        <w:tabs>
          <w:tab w:val="clear" w:pos="1800"/>
          <w:tab w:val="left" w:pos="1701"/>
        </w:tabs>
        <w:ind w:left="1701" w:right="-232" w:hanging="850"/>
        <w:jc w:val="both"/>
        <w:rPr>
          <w:rFonts w:ascii="Noto Sans" w:hAnsi="Noto Sans" w:cs="Noto Sans"/>
        </w:rPr>
      </w:pPr>
      <w:bookmarkStart w:id="128" w:name="_Hlk108433814"/>
      <w:r w:rsidRPr="0063190C">
        <w:rPr>
          <w:rFonts w:ascii="Noto Sans" w:hAnsi="Noto Sans" w:cs="Noto Sans"/>
          <w:bCs/>
        </w:rPr>
        <w:t xml:space="preserve">Si el LICITANTE </w:t>
      </w:r>
      <w:r w:rsidR="0091054F" w:rsidRPr="0063190C">
        <w:rPr>
          <w:rFonts w:ascii="Noto Sans" w:hAnsi="Noto Sans" w:cs="Noto Sans"/>
          <w:bCs/>
        </w:rPr>
        <w:t xml:space="preserve">presenta </w:t>
      </w:r>
      <w:r w:rsidR="00BE7F1A" w:rsidRPr="0063190C">
        <w:rPr>
          <w:rFonts w:ascii="Noto Sans" w:hAnsi="Noto Sans" w:cs="Noto Sans"/>
          <w:bCs/>
        </w:rPr>
        <w:t>d</w:t>
      </w:r>
      <w:r w:rsidR="0091054F" w:rsidRPr="0063190C">
        <w:rPr>
          <w:rFonts w:ascii="Noto Sans" w:hAnsi="Noto Sans" w:cs="Noto Sans"/>
          <w:bCs/>
        </w:rPr>
        <w:t xml:space="preserve">ocumentos de la </w:t>
      </w:r>
      <w:r w:rsidR="0091054F" w:rsidRPr="0063190C">
        <w:rPr>
          <w:rFonts w:ascii="Noto Sans" w:hAnsi="Noto Sans" w:cs="Noto Sans"/>
          <w:b/>
        </w:rPr>
        <w:t>Documentación Distinta</w:t>
      </w:r>
      <w:r w:rsidR="0091054F" w:rsidRPr="0063190C">
        <w:rPr>
          <w:rFonts w:ascii="Noto Sans" w:hAnsi="Noto Sans" w:cs="Noto Sans"/>
          <w:bCs/>
        </w:rPr>
        <w:t xml:space="preserve">, </w:t>
      </w:r>
      <w:r w:rsidR="00CF042E" w:rsidRPr="0063190C">
        <w:rPr>
          <w:rFonts w:ascii="Noto Sans" w:hAnsi="Noto Sans" w:cs="Noto Sans"/>
          <w:bCs/>
        </w:rPr>
        <w:t xml:space="preserve">la </w:t>
      </w:r>
      <w:r w:rsidR="0091054F" w:rsidRPr="0063190C">
        <w:rPr>
          <w:rFonts w:ascii="Noto Sans" w:hAnsi="Noto Sans" w:cs="Noto Sans"/>
          <w:b/>
        </w:rPr>
        <w:t>Propuesta Técnica</w:t>
      </w:r>
      <w:r w:rsidR="0091054F" w:rsidRPr="0063190C">
        <w:rPr>
          <w:rFonts w:ascii="Noto Sans" w:hAnsi="Noto Sans" w:cs="Noto Sans"/>
          <w:bCs/>
        </w:rPr>
        <w:t xml:space="preserve"> y </w:t>
      </w:r>
      <w:r w:rsidR="00CF042E" w:rsidRPr="0063190C">
        <w:rPr>
          <w:rFonts w:ascii="Noto Sans" w:hAnsi="Noto Sans" w:cs="Noto Sans"/>
          <w:bCs/>
        </w:rPr>
        <w:t xml:space="preserve">la </w:t>
      </w:r>
      <w:r w:rsidR="0091054F" w:rsidRPr="0063190C">
        <w:rPr>
          <w:rFonts w:ascii="Noto Sans" w:hAnsi="Noto Sans" w:cs="Noto Sans"/>
          <w:b/>
        </w:rPr>
        <w:t>Propuesta Económica</w:t>
      </w:r>
      <w:r w:rsidR="0091054F" w:rsidRPr="0063190C">
        <w:rPr>
          <w:rFonts w:ascii="Noto Sans" w:hAnsi="Noto Sans" w:cs="Noto Sans"/>
          <w:bCs/>
        </w:rPr>
        <w:t xml:space="preserve"> sin la </w:t>
      </w:r>
      <w:r w:rsidR="0091054F" w:rsidRPr="0063190C">
        <w:rPr>
          <w:rFonts w:ascii="Noto Sans" w:hAnsi="Noto Sans" w:cs="Noto Sans"/>
          <w:b/>
          <w:i/>
          <w:iCs/>
        </w:rPr>
        <w:t>“manifestación bajo protesta de decir verdad y apercibido de las penas en que incurren los que declaran falsamente ante autoridad distinta a la judicial”</w:t>
      </w:r>
      <w:r w:rsidR="0091054F" w:rsidRPr="0063190C">
        <w:rPr>
          <w:rFonts w:ascii="Noto Sans" w:hAnsi="Noto Sans" w:cs="Noto Sans"/>
          <w:bCs/>
        </w:rPr>
        <w:t xml:space="preserve">, cuando así </w:t>
      </w:r>
      <w:r w:rsidR="00CF042E" w:rsidRPr="0063190C">
        <w:rPr>
          <w:rFonts w:ascii="Noto Sans" w:hAnsi="Noto Sans" w:cs="Noto Sans"/>
          <w:bCs/>
        </w:rPr>
        <w:t>se</w:t>
      </w:r>
      <w:r w:rsidR="0091054F" w:rsidRPr="0063190C">
        <w:rPr>
          <w:rFonts w:ascii="Noto Sans" w:hAnsi="Noto Sans" w:cs="Noto Sans"/>
          <w:bCs/>
        </w:rPr>
        <w:t xml:space="preserve"> indique </w:t>
      </w:r>
      <w:r w:rsidR="00CF042E" w:rsidRPr="0063190C">
        <w:rPr>
          <w:rFonts w:ascii="Noto Sans" w:hAnsi="Noto Sans" w:cs="Noto Sans"/>
          <w:bCs/>
        </w:rPr>
        <w:t>expresamente en la CONVOCATORIA y</w:t>
      </w:r>
      <w:r w:rsidR="00E806F9" w:rsidRPr="0063190C">
        <w:rPr>
          <w:rFonts w:ascii="Noto Sans" w:hAnsi="Noto Sans" w:cs="Noto Sans"/>
          <w:bCs/>
        </w:rPr>
        <w:t>/o</w:t>
      </w:r>
      <w:r w:rsidR="00CF042E" w:rsidRPr="0063190C">
        <w:rPr>
          <w:rFonts w:ascii="Noto Sans" w:hAnsi="Noto Sans" w:cs="Noto Sans"/>
          <w:bCs/>
        </w:rPr>
        <w:t xml:space="preserve"> </w:t>
      </w:r>
      <w:r w:rsidR="0091054F" w:rsidRPr="0063190C">
        <w:rPr>
          <w:rFonts w:ascii="Noto Sans" w:hAnsi="Noto Sans" w:cs="Noto Sans"/>
          <w:bCs/>
        </w:rPr>
        <w:t>l</w:t>
      </w:r>
      <w:r w:rsidR="00E806F9" w:rsidRPr="0063190C">
        <w:rPr>
          <w:rFonts w:ascii="Noto Sans" w:hAnsi="Noto Sans" w:cs="Noto Sans"/>
          <w:bCs/>
        </w:rPr>
        <w:t>os</w:t>
      </w:r>
      <w:r w:rsidR="0091054F" w:rsidRPr="0063190C">
        <w:rPr>
          <w:rFonts w:ascii="Noto Sans" w:hAnsi="Noto Sans" w:cs="Noto Sans"/>
          <w:bCs/>
        </w:rPr>
        <w:t xml:space="preserve"> formato</w:t>
      </w:r>
      <w:r w:rsidR="00E806F9" w:rsidRPr="0063190C">
        <w:rPr>
          <w:rFonts w:ascii="Noto Sans" w:hAnsi="Noto Sans" w:cs="Noto Sans"/>
          <w:bCs/>
        </w:rPr>
        <w:t>s</w:t>
      </w:r>
      <w:r w:rsidR="0091054F" w:rsidRPr="0063190C">
        <w:rPr>
          <w:rFonts w:ascii="Noto Sans" w:hAnsi="Noto Sans" w:cs="Noto Sans"/>
          <w:bCs/>
        </w:rPr>
        <w:t xml:space="preserve"> </w:t>
      </w:r>
      <w:r w:rsidR="00CF042E" w:rsidRPr="0063190C">
        <w:rPr>
          <w:rFonts w:ascii="Noto Sans" w:hAnsi="Noto Sans" w:cs="Noto Sans"/>
          <w:bCs/>
        </w:rPr>
        <w:t>guía</w:t>
      </w:r>
      <w:r w:rsidR="00E806F9" w:rsidRPr="0063190C">
        <w:rPr>
          <w:rFonts w:ascii="Noto Sans" w:hAnsi="Noto Sans" w:cs="Noto Sans"/>
          <w:bCs/>
        </w:rPr>
        <w:t>s</w:t>
      </w:r>
      <w:r w:rsidR="00CF042E" w:rsidRPr="0063190C">
        <w:rPr>
          <w:rFonts w:ascii="Noto Sans" w:hAnsi="Noto Sans" w:cs="Noto Sans"/>
          <w:bCs/>
        </w:rPr>
        <w:t xml:space="preserve"> </w:t>
      </w:r>
      <w:r w:rsidR="00E806F9" w:rsidRPr="0063190C">
        <w:rPr>
          <w:rFonts w:ascii="Noto Sans" w:hAnsi="Noto Sans" w:cs="Noto Sans"/>
          <w:bCs/>
        </w:rPr>
        <w:t xml:space="preserve">de elaboración </w:t>
      </w:r>
      <w:r w:rsidR="0091054F" w:rsidRPr="0063190C">
        <w:rPr>
          <w:rFonts w:ascii="Noto Sans" w:hAnsi="Noto Sans" w:cs="Noto Sans"/>
          <w:bCs/>
        </w:rPr>
        <w:t>correspondiente</w:t>
      </w:r>
      <w:r w:rsidR="00E806F9" w:rsidRPr="0063190C">
        <w:rPr>
          <w:rFonts w:ascii="Noto Sans" w:hAnsi="Noto Sans" w:cs="Noto Sans"/>
          <w:bCs/>
        </w:rPr>
        <w:t>s</w:t>
      </w:r>
      <w:r w:rsidR="0091054F" w:rsidRPr="0063190C">
        <w:rPr>
          <w:rFonts w:ascii="Noto Sans" w:hAnsi="Noto Sans" w:cs="Noto Sans"/>
          <w:bCs/>
        </w:rPr>
        <w:t>, de acuerdo con la fracción VIII del artículo 34 del REGLAMENTO.</w:t>
      </w:r>
    </w:p>
    <w:bookmarkEnd w:id="128"/>
    <w:p w14:paraId="09EE98D7" w14:textId="77777777" w:rsidR="003C53CD" w:rsidRPr="0063190C" w:rsidRDefault="003C53CD" w:rsidP="002B4634">
      <w:pPr>
        <w:tabs>
          <w:tab w:val="left" w:pos="1701"/>
        </w:tabs>
        <w:ind w:left="1701" w:right="-232" w:hanging="850"/>
        <w:jc w:val="both"/>
        <w:rPr>
          <w:rFonts w:ascii="Noto Sans" w:hAnsi="Noto Sans" w:cs="Noto Sans"/>
        </w:rPr>
      </w:pPr>
    </w:p>
    <w:p w14:paraId="3918050C" w14:textId="418C3C05" w:rsidR="00206378" w:rsidRPr="0063190C" w:rsidRDefault="00BE1C8D"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9D4368" w:rsidRPr="0063190C">
        <w:rPr>
          <w:rFonts w:ascii="Noto Sans" w:hAnsi="Noto Sans" w:cs="Noto Sans"/>
        </w:rPr>
        <w:t xml:space="preserve"> </w:t>
      </w:r>
      <w:r w:rsidR="00E705FA" w:rsidRPr="0063190C">
        <w:rPr>
          <w:rFonts w:ascii="Noto Sans" w:hAnsi="Noto Sans" w:cs="Noto Sans"/>
        </w:rPr>
        <w:t xml:space="preserve">el </w:t>
      </w:r>
      <w:r w:rsidR="009D4368" w:rsidRPr="0063190C">
        <w:rPr>
          <w:rFonts w:ascii="Noto Sans" w:hAnsi="Noto Sans" w:cs="Noto Sans"/>
        </w:rPr>
        <w:t>LICITA</w:t>
      </w:r>
      <w:r w:rsidR="00D773A3" w:rsidRPr="0063190C">
        <w:rPr>
          <w:rFonts w:ascii="Noto Sans" w:hAnsi="Noto Sans" w:cs="Noto Sans"/>
        </w:rPr>
        <w:t>N</w:t>
      </w:r>
      <w:r w:rsidR="009D4368" w:rsidRPr="0063190C">
        <w:rPr>
          <w:rFonts w:ascii="Noto Sans" w:hAnsi="Noto Sans" w:cs="Noto Sans"/>
        </w:rPr>
        <w:t>TE n</w:t>
      </w:r>
      <w:r w:rsidR="00206378" w:rsidRPr="0063190C">
        <w:rPr>
          <w:rFonts w:ascii="Noto Sans" w:hAnsi="Noto Sans" w:cs="Noto Sans"/>
        </w:rPr>
        <w:t xml:space="preserve">o considera en la integración de </w:t>
      </w:r>
      <w:r w:rsidR="009D4368" w:rsidRPr="0063190C">
        <w:rPr>
          <w:rFonts w:ascii="Noto Sans" w:hAnsi="Noto Sans" w:cs="Noto Sans"/>
        </w:rPr>
        <w:t>la</w:t>
      </w:r>
      <w:r w:rsidR="00206378" w:rsidRPr="0063190C">
        <w:rPr>
          <w:rFonts w:ascii="Noto Sans" w:hAnsi="Noto Sans" w:cs="Noto Sans"/>
        </w:rPr>
        <w:t xml:space="preserve"> proposici</w:t>
      </w:r>
      <w:r w:rsidR="009D4368" w:rsidRPr="0063190C">
        <w:rPr>
          <w:rFonts w:ascii="Noto Sans" w:hAnsi="Noto Sans" w:cs="Noto Sans"/>
        </w:rPr>
        <w:t>ó</w:t>
      </w:r>
      <w:r w:rsidR="00206378" w:rsidRPr="0063190C">
        <w:rPr>
          <w:rFonts w:ascii="Noto Sans" w:hAnsi="Noto Sans" w:cs="Noto Sans"/>
        </w:rPr>
        <w:t xml:space="preserve">n, </w:t>
      </w:r>
      <w:r w:rsidR="00446AB6" w:rsidRPr="0063190C">
        <w:rPr>
          <w:rFonts w:ascii="Noto Sans" w:hAnsi="Noto Sans" w:cs="Noto Sans"/>
        </w:rPr>
        <w:t xml:space="preserve">la totalidad de </w:t>
      </w:r>
      <w:r w:rsidR="00206378" w:rsidRPr="0063190C">
        <w:rPr>
          <w:rFonts w:ascii="Noto Sans" w:hAnsi="Noto Sans" w:cs="Noto Sans"/>
        </w:rPr>
        <w:t xml:space="preserve">los requisitos </w:t>
      </w:r>
      <w:r w:rsidR="00631FEF" w:rsidRPr="0063190C">
        <w:rPr>
          <w:rFonts w:ascii="Noto Sans" w:hAnsi="Noto Sans" w:cs="Noto Sans"/>
        </w:rPr>
        <w:t>generales y particulares</w:t>
      </w:r>
      <w:r w:rsidR="00206378" w:rsidRPr="0063190C">
        <w:rPr>
          <w:rFonts w:ascii="Noto Sans" w:hAnsi="Noto Sans" w:cs="Noto Sans"/>
        </w:rPr>
        <w:t xml:space="preserve"> </w:t>
      </w:r>
      <w:r w:rsidR="0040281A" w:rsidRPr="0063190C">
        <w:rPr>
          <w:rFonts w:ascii="Noto Sans" w:hAnsi="Noto Sans" w:cs="Noto Sans"/>
        </w:rPr>
        <w:t>detallados</w:t>
      </w:r>
      <w:r w:rsidR="00206378" w:rsidRPr="0063190C">
        <w:rPr>
          <w:rFonts w:ascii="Noto Sans" w:hAnsi="Noto Sans" w:cs="Noto Sans"/>
        </w:rPr>
        <w:t xml:space="preserve"> por la CONVOCANTE en</w:t>
      </w:r>
      <w:r w:rsidR="00237638" w:rsidRPr="0063190C">
        <w:rPr>
          <w:rFonts w:ascii="Noto Sans" w:hAnsi="Noto Sans" w:cs="Noto Sans"/>
        </w:rPr>
        <w:t xml:space="preserve"> la CONVOCATORIA, </w:t>
      </w:r>
      <w:r w:rsidR="00206378" w:rsidRPr="0063190C">
        <w:rPr>
          <w:rFonts w:ascii="Noto Sans" w:hAnsi="Noto Sans" w:cs="Noto Sans"/>
        </w:rPr>
        <w:t>las Especificaciones Generales, Particulares y Planos</w:t>
      </w:r>
      <w:r w:rsidR="00446AB6" w:rsidRPr="0063190C">
        <w:rPr>
          <w:rFonts w:ascii="Noto Sans" w:hAnsi="Noto Sans" w:cs="Noto Sans"/>
        </w:rPr>
        <w:t>, así como aquellos que deriven de</w:t>
      </w:r>
      <w:r w:rsidR="007F16F1" w:rsidRPr="0063190C">
        <w:rPr>
          <w:rFonts w:ascii="Noto Sans" w:hAnsi="Noto Sans" w:cs="Noto Sans"/>
        </w:rPr>
        <w:t xml:space="preserve"> </w:t>
      </w:r>
      <w:r w:rsidR="00446AB6" w:rsidRPr="0063190C">
        <w:rPr>
          <w:rFonts w:ascii="Noto Sans" w:hAnsi="Noto Sans" w:cs="Noto Sans"/>
        </w:rPr>
        <w:t>l</w:t>
      </w:r>
      <w:r w:rsidR="007F16F1" w:rsidRPr="0063190C">
        <w:rPr>
          <w:rFonts w:ascii="Noto Sans" w:hAnsi="Noto Sans" w:cs="Noto Sans"/>
        </w:rPr>
        <w:t>a</w:t>
      </w:r>
      <w:r w:rsidR="00446AB6" w:rsidRPr="0063190C">
        <w:rPr>
          <w:rFonts w:ascii="Noto Sans" w:hAnsi="Noto Sans" w:cs="Noto Sans"/>
        </w:rPr>
        <w:t xml:space="preserve"> </w:t>
      </w:r>
      <w:r w:rsidR="007F16F1" w:rsidRPr="0063190C">
        <w:rPr>
          <w:rFonts w:ascii="Noto Sans" w:hAnsi="Noto Sans" w:cs="Noto Sans"/>
        </w:rPr>
        <w:t>inobservancia</w:t>
      </w:r>
      <w:r w:rsidR="00446AB6" w:rsidRPr="0063190C">
        <w:rPr>
          <w:rFonts w:ascii="Noto Sans" w:hAnsi="Noto Sans" w:cs="Noto Sans"/>
        </w:rPr>
        <w:t xml:space="preserve"> de las disposiciones del SG</w:t>
      </w:r>
      <w:r w:rsidR="007F16F1" w:rsidRPr="0063190C">
        <w:rPr>
          <w:rFonts w:ascii="Noto Sans" w:hAnsi="Noto Sans" w:cs="Noto Sans"/>
        </w:rPr>
        <w:t>I</w:t>
      </w:r>
      <w:r w:rsidR="00446AB6" w:rsidRPr="0063190C">
        <w:rPr>
          <w:rFonts w:ascii="Noto Sans" w:hAnsi="Noto Sans" w:cs="Noto Sans"/>
        </w:rPr>
        <w:t xml:space="preserve"> y la normatividad </w:t>
      </w:r>
      <w:r w:rsidR="009D0419" w:rsidRPr="0063190C">
        <w:rPr>
          <w:rFonts w:ascii="Noto Sans" w:hAnsi="Noto Sans" w:cs="Noto Sans"/>
        </w:rPr>
        <w:t xml:space="preserve">-incluyendo la ambiental y de seguridad en el trabajo- </w:t>
      </w:r>
      <w:r w:rsidR="00446AB6" w:rsidRPr="0063190C">
        <w:rPr>
          <w:rFonts w:ascii="Noto Sans" w:hAnsi="Noto Sans" w:cs="Noto Sans"/>
        </w:rPr>
        <w:t xml:space="preserve">que </w:t>
      </w:r>
      <w:r w:rsidR="007F16F1" w:rsidRPr="0063190C">
        <w:rPr>
          <w:rFonts w:ascii="Noto Sans" w:hAnsi="Noto Sans" w:cs="Noto Sans"/>
        </w:rPr>
        <w:t xml:space="preserve">en su caso </w:t>
      </w:r>
      <w:r w:rsidR="00446AB6" w:rsidRPr="0063190C">
        <w:rPr>
          <w:rFonts w:ascii="Noto Sans" w:hAnsi="Noto Sans" w:cs="Noto Sans"/>
        </w:rPr>
        <w:t xml:space="preserve">le </w:t>
      </w:r>
      <w:r w:rsidR="007F16F1" w:rsidRPr="0063190C">
        <w:rPr>
          <w:rFonts w:ascii="Noto Sans" w:hAnsi="Noto Sans" w:cs="Noto Sans"/>
        </w:rPr>
        <w:t>sea</w:t>
      </w:r>
      <w:r w:rsidR="00446AB6" w:rsidRPr="0063190C">
        <w:rPr>
          <w:rFonts w:ascii="Noto Sans" w:hAnsi="Noto Sans" w:cs="Noto Sans"/>
        </w:rPr>
        <w:t xml:space="preserve"> aplicable a la obra pública objeto del presente proceso de contratación.</w:t>
      </w:r>
    </w:p>
    <w:p w14:paraId="7080FB2F" w14:textId="77777777" w:rsidR="00840522" w:rsidRPr="0063190C" w:rsidRDefault="00840522" w:rsidP="002B4634">
      <w:pPr>
        <w:tabs>
          <w:tab w:val="left" w:pos="1701"/>
        </w:tabs>
        <w:ind w:left="1701" w:hanging="850"/>
        <w:rPr>
          <w:rFonts w:ascii="Noto Sans" w:hAnsi="Noto Sans" w:cs="Noto Sans"/>
        </w:rPr>
      </w:pPr>
    </w:p>
    <w:p w14:paraId="51F619D0" w14:textId="23BA75A5" w:rsidR="00AD2BDD" w:rsidRPr="0063190C" w:rsidRDefault="00606A2A"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496240" w:rsidRPr="0063190C">
        <w:rPr>
          <w:rFonts w:ascii="Noto Sans" w:hAnsi="Noto Sans" w:cs="Noto Sans"/>
        </w:rPr>
        <w:t xml:space="preserve"> cualquiera de</w:t>
      </w:r>
      <w:r w:rsidR="00AD2BDD" w:rsidRPr="0063190C">
        <w:rPr>
          <w:rFonts w:ascii="Noto Sans" w:hAnsi="Noto Sans" w:cs="Noto Sans"/>
        </w:rPr>
        <w:t xml:space="preserve"> </w:t>
      </w:r>
      <w:r w:rsidR="002C5AEB" w:rsidRPr="0063190C">
        <w:rPr>
          <w:rFonts w:ascii="Noto Sans" w:hAnsi="Noto Sans" w:cs="Noto Sans"/>
        </w:rPr>
        <w:t>los</w:t>
      </w:r>
      <w:r w:rsidR="00AD2BDD" w:rsidRPr="0063190C">
        <w:rPr>
          <w:rFonts w:ascii="Noto Sans" w:hAnsi="Noto Sans" w:cs="Noto Sans"/>
        </w:rPr>
        <w:t xml:space="preserve"> documento</w:t>
      </w:r>
      <w:r w:rsidR="002C5AEB" w:rsidRPr="0063190C">
        <w:rPr>
          <w:rFonts w:ascii="Noto Sans" w:hAnsi="Noto Sans" w:cs="Noto Sans"/>
        </w:rPr>
        <w:t>s</w:t>
      </w:r>
      <w:r w:rsidR="00AD2BDD" w:rsidRPr="0063190C">
        <w:rPr>
          <w:rFonts w:ascii="Noto Sans" w:hAnsi="Noto Sans" w:cs="Noto Sans"/>
        </w:rPr>
        <w:t xml:space="preserve"> </w:t>
      </w:r>
      <w:r w:rsidR="007F5642" w:rsidRPr="0063190C">
        <w:rPr>
          <w:rFonts w:ascii="Noto Sans" w:hAnsi="Noto Sans" w:cs="Noto Sans"/>
        </w:rPr>
        <w:t xml:space="preserve">que deben presentarse como parte de los </w:t>
      </w:r>
      <w:r w:rsidR="007F5642" w:rsidRPr="0063190C">
        <w:rPr>
          <w:rFonts w:ascii="Noto Sans" w:hAnsi="Noto Sans" w:cs="Noto Sans"/>
          <w:b/>
          <w:bCs/>
        </w:rPr>
        <w:t xml:space="preserve">ANEXOS </w:t>
      </w:r>
      <w:r w:rsidR="007F5642" w:rsidRPr="0063190C">
        <w:rPr>
          <w:rFonts w:ascii="Noto Sans" w:hAnsi="Noto Sans" w:cs="Noto Sans"/>
        </w:rPr>
        <w:t xml:space="preserve">que integran la </w:t>
      </w:r>
      <w:r w:rsidR="007F5642" w:rsidRPr="0063190C">
        <w:rPr>
          <w:rFonts w:ascii="Noto Sans" w:hAnsi="Noto Sans" w:cs="Noto Sans"/>
          <w:b/>
          <w:bCs/>
        </w:rPr>
        <w:t>Documentación Distinta</w:t>
      </w:r>
      <w:r w:rsidR="007F5642" w:rsidRPr="0063190C">
        <w:rPr>
          <w:rFonts w:ascii="Noto Sans" w:hAnsi="Noto Sans" w:cs="Noto Sans"/>
        </w:rPr>
        <w:t xml:space="preserve">, la </w:t>
      </w:r>
      <w:r w:rsidR="007F5642" w:rsidRPr="0063190C">
        <w:rPr>
          <w:rFonts w:ascii="Noto Sans" w:hAnsi="Noto Sans" w:cs="Noto Sans"/>
          <w:b/>
          <w:bCs/>
        </w:rPr>
        <w:t>Propuesta Técnica</w:t>
      </w:r>
      <w:r w:rsidR="007F5642" w:rsidRPr="0063190C">
        <w:rPr>
          <w:rFonts w:ascii="Noto Sans" w:hAnsi="Noto Sans" w:cs="Noto Sans"/>
        </w:rPr>
        <w:t xml:space="preserve"> y/o </w:t>
      </w:r>
      <w:r w:rsidR="007F5642" w:rsidRPr="0063190C">
        <w:rPr>
          <w:rFonts w:ascii="Noto Sans" w:hAnsi="Noto Sans" w:cs="Noto Sans"/>
        </w:rPr>
        <w:lastRenderedPageBreak/>
        <w:t xml:space="preserve">la </w:t>
      </w:r>
      <w:r w:rsidR="007F5642" w:rsidRPr="0063190C">
        <w:rPr>
          <w:rFonts w:ascii="Noto Sans" w:hAnsi="Noto Sans" w:cs="Noto Sans"/>
          <w:b/>
          <w:bCs/>
        </w:rPr>
        <w:t>Propuesta Económica</w:t>
      </w:r>
      <w:r w:rsidR="007F5642" w:rsidRPr="0063190C">
        <w:rPr>
          <w:rFonts w:ascii="Noto Sans" w:hAnsi="Noto Sans" w:cs="Noto Sans"/>
        </w:rPr>
        <w:t xml:space="preserve"> </w:t>
      </w:r>
      <w:r w:rsidR="002C5AEB" w:rsidRPr="0063190C">
        <w:rPr>
          <w:rFonts w:ascii="Noto Sans" w:hAnsi="Noto Sans" w:cs="Noto Sans"/>
        </w:rPr>
        <w:t>de la proposición se proporcion</w:t>
      </w:r>
      <w:r w:rsidR="00E97E1D" w:rsidRPr="0063190C">
        <w:rPr>
          <w:rFonts w:ascii="Noto Sans" w:hAnsi="Noto Sans" w:cs="Noto Sans"/>
        </w:rPr>
        <w:t>a</w:t>
      </w:r>
      <w:r w:rsidR="002C5AEB" w:rsidRPr="0063190C">
        <w:rPr>
          <w:rFonts w:ascii="Noto Sans" w:hAnsi="Noto Sans" w:cs="Noto Sans"/>
        </w:rPr>
        <w:t>n</w:t>
      </w:r>
      <w:r w:rsidR="00AD2BDD" w:rsidRPr="0063190C">
        <w:rPr>
          <w:rFonts w:ascii="Noto Sans" w:hAnsi="Noto Sans" w:cs="Noto Sans"/>
        </w:rPr>
        <w:t xml:space="preserve"> </w:t>
      </w:r>
      <w:r w:rsidR="00496240" w:rsidRPr="0063190C">
        <w:rPr>
          <w:rFonts w:ascii="Noto Sans" w:hAnsi="Noto Sans" w:cs="Noto Sans"/>
        </w:rPr>
        <w:t xml:space="preserve">de la siguiente manera: </w:t>
      </w:r>
      <w:r w:rsidR="002C5AEB" w:rsidRPr="0063190C">
        <w:rPr>
          <w:rFonts w:ascii="Noto Sans" w:hAnsi="Noto Sans" w:cs="Noto Sans"/>
        </w:rPr>
        <w:t xml:space="preserve">sin </w:t>
      </w:r>
      <w:r w:rsidR="00D247E6" w:rsidRPr="0063190C">
        <w:rPr>
          <w:rFonts w:ascii="Noto Sans" w:hAnsi="Noto Sans" w:cs="Noto Sans"/>
        </w:rPr>
        <w:t>la</w:t>
      </w:r>
      <w:r w:rsidR="00AD2BDD" w:rsidRPr="0063190C">
        <w:rPr>
          <w:rFonts w:ascii="Noto Sans" w:hAnsi="Noto Sans" w:cs="Noto Sans"/>
        </w:rPr>
        <w:t xml:space="preserve"> respectiva documentación soporte</w:t>
      </w:r>
      <w:r w:rsidR="002C5AEB" w:rsidRPr="0063190C">
        <w:rPr>
          <w:rFonts w:ascii="Noto Sans" w:hAnsi="Noto Sans" w:cs="Noto Sans"/>
        </w:rPr>
        <w:t xml:space="preserve"> requerida</w:t>
      </w:r>
      <w:r w:rsidR="00AD2BDD" w:rsidRPr="0063190C">
        <w:rPr>
          <w:rFonts w:ascii="Noto Sans" w:hAnsi="Noto Sans" w:cs="Noto Sans"/>
        </w:rPr>
        <w:t xml:space="preserve">, </w:t>
      </w:r>
      <w:r w:rsidR="00496240" w:rsidRPr="0063190C">
        <w:rPr>
          <w:rFonts w:ascii="Noto Sans" w:hAnsi="Noto Sans" w:cs="Noto Sans"/>
        </w:rPr>
        <w:t>sin</w:t>
      </w:r>
      <w:r w:rsidR="00AD2BDD" w:rsidRPr="0063190C">
        <w:rPr>
          <w:rFonts w:ascii="Noto Sans" w:hAnsi="Noto Sans" w:cs="Noto Sans"/>
        </w:rPr>
        <w:t xml:space="preserve"> toda la información y</w:t>
      </w:r>
      <w:r w:rsidR="002C5AEB" w:rsidRPr="0063190C">
        <w:rPr>
          <w:rFonts w:ascii="Noto Sans" w:hAnsi="Noto Sans" w:cs="Noto Sans"/>
        </w:rPr>
        <w:t>/o</w:t>
      </w:r>
      <w:r w:rsidR="00AD2BDD" w:rsidRPr="0063190C">
        <w:rPr>
          <w:rFonts w:ascii="Noto Sans" w:hAnsi="Noto Sans" w:cs="Noto Sans"/>
        </w:rPr>
        <w:t xml:space="preserve"> datos solicitados, </w:t>
      </w:r>
      <w:r w:rsidR="00496240" w:rsidRPr="0063190C">
        <w:rPr>
          <w:rFonts w:ascii="Noto Sans" w:hAnsi="Noto Sans" w:cs="Noto Sans"/>
        </w:rPr>
        <w:t>in</w:t>
      </w:r>
      <w:r w:rsidR="002C5AEB" w:rsidRPr="0063190C">
        <w:rPr>
          <w:rFonts w:ascii="Noto Sans" w:hAnsi="Noto Sans" w:cs="Noto Sans"/>
        </w:rPr>
        <w:t xml:space="preserve">completos, con raspaduras, tachaduras y/o enmendaduras, </w:t>
      </w:r>
      <w:r w:rsidR="008C421F" w:rsidRPr="0063190C">
        <w:rPr>
          <w:rFonts w:ascii="Noto Sans" w:hAnsi="Noto Sans" w:cs="Noto Sans"/>
        </w:rPr>
        <w:t xml:space="preserve">no estén </w:t>
      </w:r>
      <w:r w:rsidR="002C5AEB" w:rsidRPr="0063190C">
        <w:rPr>
          <w:rFonts w:ascii="Noto Sans" w:hAnsi="Noto Sans" w:cs="Noto Sans"/>
        </w:rPr>
        <w:t>debidamente suscrito</w:t>
      </w:r>
      <w:r w:rsidR="008C421F" w:rsidRPr="0063190C">
        <w:rPr>
          <w:rFonts w:ascii="Noto Sans" w:hAnsi="Noto Sans" w:cs="Noto Sans"/>
        </w:rPr>
        <w:t>s</w:t>
      </w:r>
      <w:r w:rsidR="002C5AEB" w:rsidRPr="0063190C">
        <w:rPr>
          <w:rFonts w:ascii="Noto Sans" w:hAnsi="Noto Sans" w:cs="Noto Sans"/>
        </w:rPr>
        <w:t xml:space="preserve"> por las partes involucradas cuando así se </w:t>
      </w:r>
      <w:r w:rsidR="008C421F" w:rsidRPr="0063190C">
        <w:rPr>
          <w:rFonts w:ascii="Noto Sans" w:hAnsi="Noto Sans" w:cs="Noto Sans"/>
        </w:rPr>
        <w:t xml:space="preserve">haya </w:t>
      </w:r>
      <w:r w:rsidR="00D247E6" w:rsidRPr="0063190C">
        <w:rPr>
          <w:rFonts w:ascii="Noto Sans" w:hAnsi="Noto Sans" w:cs="Noto Sans"/>
        </w:rPr>
        <w:t>solicitado</w:t>
      </w:r>
      <w:r w:rsidR="002C5AEB" w:rsidRPr="0063190C">
        <w:rPr>
          <w:rFonts w:ascii="Noto Sans" w:hAnsi="Noto Sans" w:cs="Noto Sans"/>
        </w:rPr>
        <w:t xml:space="preserve">, </w:t>
      </w:r>
      <w:r w:rsidR="008C421F" w:rsidRPr="0063190C">
        <w:rPr>
          <w:rFonts w:ascii="Noto Sans" w:hAnsi="Noto Sans" w:cs="Noto Sans"/>
        </w:rPr>
        <w:t xml:space="preserve">no </w:t>
      </w:r>
      <w:r w:rsidR="002C5AEB" w:rsidRPr="0063190C">
        <w:rPr>
          <w:rFonts w:ascii="Noto Sans" w:hAnsi="Noto Sans" w:cs="Noto Sans"/>
        </w:rPr>
        <w:t>s</w:t>
      </w:r>
      <w:r w:rsidR="0052385D" w:rsidRPr="0063190C">
        <w:rPr>
          <w:rFonts w:ascii="Noto Sans" w:hAnsi="Noto Sans" w:cs="Noto Sans"/>
        </w:rPr>
        <w:t>ean</w:t>
      </w:r>
      <w:r w:rsidR="002C5AEB" w:rsidRPr="0063190C">
        <w:rPr>
          <w:rFonts w:ascii="Noto Sans" w:hAnsi="Noto Sans" w:cs="Noto Sans"/>
        </w:rPr>
        <w:t xml:space="preserve"> totalmente legible</w:t>
      </w:r>
      <w:r w:rsidR="008C421F" w:rsidRPr="0063190C">
        <w:rPr>
          <w:rFonts w:ascii="Noto Sans" w:hAnsi="Noto Sans" w:cs="Noto Sans"/>
        </w:rPr>
        <w:t>s</w:t>
      </w:r>
      <w:r w:rsidR="002C5AEB" w:rsidRPr="0063190C">
        <w:rPr>
          <w:rFonts w:ascii="Noto Sans" w:hAnsi="Noto Sans" w:cs="Noto Sans"/>
        </w:rPr>
        <w:t xml:space="preserve"> y</w:t>
      </w:r>
      <w:r w:rsidR="00D247E6" w:rsidRPr="0063190C">
        <w:rPr>
          <w:rFonts w:ascii="Noto Sans" w:hAnsi="Noto Sans" w:cs="Noto Sans"/>
        </w:rPr>
        <w:t>/o</w:t>
      </w:r>
      <w:r w:rsidR="002C5AEB" w:rsidRPr="0063190C">
        <w:rPr>
          <w:rFonts w:ascii="Noto Sans" w:hAnsi="Noto Sans" w:cs="Noto Sans"/>
        </w:rPr>
        <w:t xml:space="preserve"> </w:t>
      </w:r>
      <w:r w:rsidR="0052385D" w:rsidRPr="0063190C">
        <w:rPr>
          <w:rFonts w:ascii="Noto Sans" w:hAnsi="Noto Sans" w:cs="Noto Sans"/>
        </w:rPr>
        <w:t>tengan</w:t>
      </w:r>
      <w:r w:rsidR="002C5AEB" w:rsidRPr="0063190C">
        <w:rPr>
          <w:rFonts w:ascii="Noto Sans" w:hAnsi="Noto Sans" w:cs="Noto Sans"/>
        </w:rPr>
        <w:t xml:space="preserve"> errores en su elaboración</w:t>
      </w:r>
      <w:r w:rsidR="007F5642" w:rsidRPr="0063190C">
        <w:rPr>
          <w:rFonts w:ascii="Noto Sans" w:hAnsi="Noto Sans" w:cs="Noto Sans"/>
        </w:rPr>
        <w:t xml:space="preserve">, análisis, </w:t>
      </w:r>
      <w:r w:rsidR="00376E2C" w:rsidRPr="0063190C">
        <w:rPr>
          <w:rFonts w:ascii="Noto Sans" w:hAnsi="Noto Sans" w:cs="Noto Sans"/>
        </w:rPr>
        <w:t>cálculos</w:t>
      </w:r>
      <w:r w:rsidR="007F5642" w:rsidRPr="0063190C">
        <w:rPr>
          <w:rFonts w:ascii="Noto Sans" w:hAnsi="Noto Sans" w:cs="Noto Sans"/>
        </w:rPr>
        <w:t xml:space="preserve"> e integración</w:t>
      </w:r>
      <w:r w:rsidR="008C421F" w:rsidRPr="0063190C">
        <w:rPr>
          <w:rFonts w:ascii="Noto Sans" w:hAnsi="Noto Sans" w:cs="Noto Sans"/>
        </w:rPr>
        <w:t xml:space="preserve"> que representen in</w:t>
      </w:r>
      <w:r w:rsidR="00AD2BDD" w:rsidRPr="0063190C">
        <w:rPr>
          <w:rFonts w:ascii="Noto Sans" w:hAnsi="Noto Sans" w:cs="Noto Sans"/>
        </w:rPr>
        <w:t>cumpl</w:t>
      </w:r>
      <w:r w:rsidR="008C421F" w:rsidRPr="0063190C">
        <w:rPr>
          <w:rFonts w:ascii="Noto Sans" w:hAnsi="Noto Sans" w:cs="Noto Sans"/>
        </w:rPr>
        <w:t>imientos</w:t>
      </w:r>
      <w:r w:rsidR="00AD2BDD" w:rsidRPr="0063190C">
        <w:rPr>
          <w:rFonts w:ascii="Noto Sans" w:hAnsi="Noto Sans" w:cs="Noto Sans"/>
        </w:rPr>
        <w:t xml:space="preserve"> </w:t>
      </w:r>
      <w:r w:rsidR="00D247E6" w:rsidRPr="0063190C">
        <w:rPr>
          <w:rFonts w:ascii="Noto Sans" w:hAnsi="Noto Sans" w:cs="Noto Sans"/>
        </w:rPr>
        <w:t>e inobservancias a</w:t>
      </w:r>
      <w:r w:rsidR="008C421F" w:rsidRPr="0063190C">
        <w:rPr>
          <w:rFonts w:ascii="Noto Sans" w:hAnsi="Noto Sans" w:cs="Noto Sans"/>
        </w:rPr>
        <w:t xml:space="preserve"> </w:t>
      </w:r>
      <w:r w:rsidR="00AD2BDD" w:rsidRPr="0063190C">
        <w:rPr>
          <w:rFonts w:ascii="Noto Sans" w:hAnsi="Noto Sans" w:cs="Noto Sans"/>
        </w:rPr>
        <w:t xml:space="preserve">las condiciones y requisitos </w:t>
      </w:r>
      <w:r w:rsidR="00F2337F" w:rsidRPr="0063190C">
        <w:rPr>
          <w:rFonts w:ascii="Noto Sans" w:hAnsi="Noto Sans" w:cs="Noto Sans"/>
        </w:rPr>
        <w:t xml:space="preserve">generales y particulares </w:t>
      </w:r>
      <w:r w:rsidR="00AD2BDD" w:rsidRPr="0063190C">
        <w:rPr>
          <w:rFonts w:ascii="Noto Sans" w:hAnsi="Noto Sans" w:cs="Noto Sans"/>
        </w:rPr>
        <w:t xml:space="preserve">establecidos expresamente en la CONVOCATORIA y puntualmente en </w:t>
      </w:r>
      <w:r w:rsidR="007F5642" w:rsidRPr="0063190C">
        <w:rPr>
          <w:rFonts w:ascii="Noto Sans" w:hAnsi="Noto Sans" w:cs="Noto Sans"/>
        </w:rPr>
        <w:t>sus</w:t>
      </w:r>
      <w:r w:rsidR="00AD2BDD" w:rsidRPr="0063190C">
        <w:rPr>
          <w:rFonts w:ascii="Noto Sans" w:hAnsi="Noto Sans" w:cs="Noto Sans"/>
        </w:rPr>
        <w:t xml:space="preserve"> </w:t>
      </w:r>
      <w:r w:rsidR="006B3CD2" w:rsidRPr="0063190C">
        <w:rPr>
          <w:rFonts w:ascii="Noto Sans" w:hAnsi="Noto Sans" w:cs="Noto Sans"/>
          <w:b/>
          <w:bCs/>
        </w:rPr>
        <w:t xml:space="preserve">numerales 11 “Entrega de las proposiciones a través de </w:t>
      </w:r>
      <w:r w:rsidR="00B17C7B" w:rsidRPr="00B17C7B">
        <w:rPr>
          <w:rFonts w:ascii="Noto Sans" w:hAnsi="Noto Sans" w:cs="Noto Sans"/>
          <w:b/>
          <w:bCs/>
        </w:rPr>
        <w:t>Compras MX</w:t>
      </w:r>
      <w:r w:rsidR="006B3CD2" w:rsidRPr="0063190C">
        <w:rPr>
          <w:rFonts w:ascii="Noto Sans" w:hAnsi="Noto Sans" w:cs="Noto Sans"/>
          <w:b/>
          <w:bCs/>
        </w:rPr>
        <w:t>”</w:t>
      </w:r>
      <w:r w:rsidR="007F5642" w:rsidRPr="0063190C">
        <w:rPr>
          <w:rFonts w:ascii="Noto Sans" w:hAnsi="Noto Sans" w:cs="Noto Sans"/>
        </w:rPr>
        <w:t>,</w:t>
      </w:r>
      <w:r w:rsidR="006B3CD2" w:rsidRPr="0063190C">
        <w:rPr>
          <w:rFonts w:ascii="Noto Sans" w:hAnsi="Noto Sans" w:cs="Noto Sans"/>
        </w:rPr>
        <w:t xml:space="preserve"> </w:t>
      </w:r>
      <w:r w:rsidR="006B3CD2" w:rsidRPr="0063190C">
        <w:rPr>
          <w:rFonts w:ascii="Noto Sans" w:hAnsi="Noto Sans" w:cs="Noto Sans"/>
          <w:b/>
          <w:bCs/>
        </w:rPr>
        <w:t>12 “Consideraciones para la integración de las proposiciones”</w:t>
      </w:r>
      <w:r w:rsidR="00AD2BDD" w:rsidRPr="0063190C">
        <w:rPr>
          <w:rFonts w:ascii="Noto Sans" w:hAnsi="Noto Sans" w:cs="Noto Sans"/>
        </w:rPr>
        <w:t>,</w:t>
      </w:r>
      <w:r w:rsidR="007F5642" w:rsidRPr="0063190C">
        <w:rPr>
          <w:rFonts w:ascii="Noto Sans" w:hAnsi="Noto Sans" w:cs="Noto Sans"/>
        </w:rPr>
        <w:t xml:space="preserve"> </w:t>
      </w:r>
      <w:r w:rsidR="007F5642" w:rsidRPr="0063190C">
        <w:rPr>
          <w:rFonts w:ascii="Noto Sans" w:hAnsi="Noto Sans" w:cs="Noto Sans"/>
          <w:b/>
          <w:bCs/>
        </w:rPr>
        <w:t>13 “Requisitos legales que deben acreditar los LICITANTES y requisitos para las proposiciones conjuntas”</w:t>
      </w:r>
      <w:r w:rsidR="007F5642" w:rsidRPr="0063190C">
        <w:rPr>
          <w:rFonts w:ascii="Noto Sans" w:hAnsi="Noto Sans" w:cs="Noto Sans"/>
        </w:rPr>
        <w:t>,</w:t>
      </w:r>
      <w:r w:rsidR="007F5642" w:rsidRPr="0063190C">
        <w:rPr>
          <w:rFonts w:ascii="Noto Sans" w:hAnsi="Noto Sans" w:cs="Noto Sans"/>
          <w:b/>
          <w:bCs/>
        </w:rPr>
        <w:t xml:space="preserve"> 14.1 “Condiciones generales para presentar las proposiciones”</w:t>
      </w:r>
      <w:r w:rsidR="00376E2C" w:rsidRPr="0063190C">
        <w:rPr>
          <w:rFonts w:ascii="Noto Sans" w:hAnsi="Noto Sans" w:cs="Noto Sans"/>
          <w:b/>
          <w:bCs/>
        </w:rPr>
        <w:t xml:space="preserve"> </w:t>
      </w:r>
      <w:r w:rsidR="007F5642" w:rsidRPr="0063190C">
        <w:rPr>
          <w:rFonts w:ascii="Noto Sans" w:hAnsi="Noto Sans" w:cs="Noto Sans"/>
        </w:rPr>
        <w:t xml:space="preserve">y </w:t>
      </w:r>
      <w:r w:rsidR="007F5642" w:rsidRPr="0063190C">
        <w:rPr>
          <w:rFonts w:ascii="Noto Sans" w:hAnsi="Noto Sans" w:cs="Noto Sans"/>
          <w:b/>
          <w:bCs/>
        </w:rPr>
        <w:t>14.2 “Requisitos generales y particulares de los documentos de las proposiciones”</w:t>
      </w:r>
      <w:r w:rsidR="00376E2C" w:rsidRPr="0063190C">
        <w:rPr>
          <w:rFonts w:ascii="Noto Sans" w:hAnsi="Noto Sans" w:cs="Noto Sans"/>
        </w:rPr>
        <w:t>,</w:t>
      </w:r>
      <w:r w:rsidR="007F5642" w:rsidRPr="0063190C">
        <w:rPr>
          <w:rFonts w:ascii="Noto Sans" w:hAnsi="Noto Sans" w:cs="Noto Sans"/>
        </w:rPr>
        <w:t xml:space="preserve"> </w:t>
      </w:r>
      <w:r w:rsidR="00AD2BDD" w:rsidRPr="0063190C">
        <w:rPr>
          <w:rFonts w:ascii="Noto Sans" w:hAnsi="Noto Sans" w:cs="Noto Sans"/>
          <w:bCs/>
        </w:rPr>
        <w:t xml:space="preserve">así como en la LEY, el REGLAMENTO y toda la normatividad </w:t>
      </w:r>
      <w:r w:rsidR="00376E2C" w:rsidRPr="0063190C">
        <w:rPr>
          <w:rFonts w:ascii="Noto Sans" w:hAnsi="Noto Sans" w:cs="Noto Sans"/>
          <w:bCs/>
        </w:rPr>
        <w:t xml:space="preserve">-incluyendo la ambiental y de seguridad en el trabajo- </w:t>
      </w:r>
      <w:r w:rsidR="00AD2BDD" w:rsidRPr="0063190C">
        <w:rPr>
          <w:rFonts w:ascii="Noto Sans" w:hAnsi="Noto Sans" w:cs="Noto Sans"/>
          <w:bCs/>
        </w:rPr>
        <w:t xml:space="preserve">vigente que les resulte </w:t>
      </w:r>
      <w:r w:rsidR="00B438AF" w:rsidRPr="0063190C">
        <w:rPr>
          <w:rFonts w:ascii="Noto Sans" w:hAnsi="Noto Sans" w:cs="Noto Sans"/>
          <w:bCs/>
        </w:rPr>
        <w:t>aplicable</w:t>
      </w:r>
      <w:r w:rsidR="002823E1" w:rsidRPr="0063190C">
        <w:rPr>
          <w:rFonts w:ascii="Noto Sans" w:hAnsi="Noto Sans" w:cs="Noto Sans"/>
          <w:bCs/>
        </w:rPr>
        <w:t xml:space="preserve"> y</w:t>
      </w:r>
      <w:r w:rsidR="0020515C" w:rsidRPr="0063190C">
        <w:rPr>
          <w:rFonts w:ascii="Noto Sans" w:hAnsi="Noto Sans" w:cs="Noto Sans"/>
          <w:bCs/>
        </w:rPr>
        <w:t xml:space="preserve"> </w:t>
      </w:r>
      <w:r w:rsidR="0020515C" w:rsidRPr="0063190C">
        <w:rPr>
          <w:rFonts w:ascii="Noto Sans" w:hAnsi="Noto Sans" w:cs="Noto Sans"/>
        </w:rPr>
        <w:t>que afect</w:t>
      </w:r>
      <w:r w:rsidR="002823E1" w:rsidRPr="0063190C">
        <w:rPr>
          <w:rFonts w:ascii="Noto Sans" w:hAnsi="Noto Sans" w:cs="Noto Sans"/>
        </w:rPr>
        <w:t>a</w:t>
      </w:r>
      <w:r w:rsidR="0020515C" w:rsidRPr="0063190C">
        <w:rPr>
          <w:rFonts w:ascii="Noto Sans" w:hAnsi="Noto Sans" w:cs="Noto Sans"/>
        </w:rPr>
        <w:t xml:space="preserve">n la solvencia </w:t>
      </w:r>
      <w:r w:rsidR="00450ABE" w:rsidRPr="0063190C">
        <w:rPr>
          <w:rFonts w:ascii="Noto Sans" w:hAnsi="Noto Sans" w:cs="Noto Sans"/>
        </w:rPr>
        <w:t xml:space="preserve">de la proposición </w:t>
      </w:r>
      <w:r w:rsidR="0020515C" w:rsidRPr="0063190C">
        <w:rPr>
          <w:rFonts w:ascii="Noto Sans" w:hAnsi="Noto Sans" w:cs="Noto Sans"/>
        </w:rPr>
        <w:t>del LICITANTE</w:t>
      </w:r>
      <w:r w:rsidR="005041DB" w:rsidRPr="0063190C">
        <w:rPr>
          <w:rFonts w:ascii="Noto Sans" w:hAnsi="Noto Sans" w:cs="Noto Sans"/>
        </w:rPr>
        <w:t xml:space="preserve"> en los términos establecidos en la CONVOCATORIA</w:t>
      </w:r>
      <w:r w:rsidR="00AD2BDD" w:rsidRPr="0063190C">
        <w:rPr>
          <w:rFonts w:ascii="Noto Sans" w:hAnsi="Noto Sans" w:cs="Noto Sans"/>
          <w:bCs/>
        </w:rPr>
        <w:t>.</w:t>
      </w:r>
    </w:p>
    <w:p w14:paraId="5EC7F834" w14:textId="77777777" w:rsidR="00103191" w:rsidRPr="0063190C" w:rsidRDefault="00103191" w:rsidP="002B4634">
      <w:pPr>
        <w:tabs>
          <w:tab w:val="left" w:pos="1701"/>
        </w:tabs>
        <w:ind w:left="1701" w:right="-232" w:hanging="850"/>
        <w:jc w:val="both"/>
        <w:rPr>
          <w:rFonts w:ascii="Noto Sans" w:hAnsi="Noto Sans" w:cs="Noto Sans"/>
        </w:rPr>
      </w:pPr>
    </w:p>
    <w:p w14:paraId="42402D15" w14:textId="522581F8" w:rsidR="009D4368" w:rsidRPr="0063190C" w:rsidRDefault="00D713B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presenta una </w:t>
      </w:r>
      <w:r w:rsidR="008673B2" w:rsidRPr="0063190C">
        <w:rPr>
          <w:rFonts w:ascii="Noto Sans" w:hAnsi="Noto Sans" w:cs="Noto Sans"/>
          <w:b/>
          <w:bCs/>
        </w:rPr>
        <w:t>Proposición Conjunta</w:t>
      </w:r>
      <w:r w:rsidR="009D4368" w:rsidRPr="0063190C">
        <w:rPr>
          <w:rFonts w:ascii="Noto Sans" w:hAnsi="Noto Sans" w:cs="Noto Sans"/>
        </w:rPr>
        <w:t xml:space="preserve"> </w:t>
      </w:r>
      <w:r w:rsidRPr="0063190C">
        <w:rPr>
          <w:rFonts w:ascii="Noto Sans" w:hAnsi="Noto Sans" w:cs="Noto Sans"/>
        </w:rPr>
        <w:t xml:space="preserve">que </w:t>
      </w:r>
      <w:r w:rsidR="009D4368" w:rsidRPr="0063190C">
        <w:rPr>
          <w:rFonts w:ascii="Noto Sans" w:hAnsi="Noto Sans" w:cs="Noto Sans"/>
        </w:rPr>
        <w:t>no cumpl</w:t>
      </w:r>
      <w:r w:rsidRPr="0063190C">
        <w:rPr>
          <w:rFonts w:ascii="Noto Sans" w:hAnsi="Noto Sans" w:cs="Noto Sans"/>
        </w:rPr>
        <w:t xml:space="preserve">a con </w:t>
      </w:r>
      <w:r w:rsidR="009D4368" w:rsidRPr="0063190C">
        <w:rPr>
          <w:rFonts w:ascii="Noto Sans" w:hAnsi="Noto Sans" w:cs="Noto Sans"/>
        </w:rPr>
        <w:t xml:space="preserve">los requisitos generales y particulares que les correspondan de acuerdo con lo establecido en la CONVOCATORIA y específicamente en el </w:t>
      </w:r>
      <w:r w:rsidR="005F4940" w:rsidRPr="0063190C">
        <w:rPr>
          <w:rFonts w:ascii="Noto Sans" w:hAnsi="Noto Sans" w:cs="Noto Sans"/>
          <w:b/>
          <w:bCs/>
        </w:rPr>
        <w:t>sub</w:t>
      </w:r>
      <w:r w:rsidR="009D4368" w:rsidRPr="0063190C">
        <w:rPr>
          <w:rFonts w:ascii="Noto Sans" w:hAnsi="Noto Sans" w:cs="Noto Sans"/>
          <w:b/>
          <w:bCs/>
        </w:rPr>
        <w:t>numeral 13.2 “Proposiciones conjuntas”</w:t>
      </w:r>
      <w:r w:rsidR="009D4368" w:rsidRPr="0063190C">
        <w:rPr>
          <w:rFonts w:ascii="Noto Sans" w:hAnsi="Noto Sans" w:cs="Noto Sans"/>
        </w:rPr>
        <w:t>, en el artículo 36 de la LEY y en los artículos 47 y 61 fracción IX inciso f) del REGLAMENTO, así como en la toda la demás normatividad vigente aplicable para ese tipo de proposiciones.</w:t>
      </w:r>
    </w:p>
    <w:p w14:paraId="487C877E" w14:textId="77777777" w:rsidR="00CC7FBB" w:rsidRPr="0063190C" w:rsidRDefault="00CC7FBB" w:rsidP="002B4634">
      <w:pPr>
        <w:tabs>
          <w:tab w:val="left" w:pos="1701"/>
        </w:tabs>
        <w:ind w:left="1701" w:hanging="850"/>
        <w:rPr>
          <w:rFonts w:ascii="Noto Sans" w:hAnsi="Noto Sans" w:cs="Noto Sans"/>
        </w:rPr>
      </w:pPr>
    </w:p>
    <w:p w14:paraId="361D323B" w14:textId="3703B4CE" w:rsidR="00A81186" w:rsidRPr="0063190C" w:rsidRDefault="00A81186" w:rsidP="002B4634">
      <w:pPr>
        <w:numPr>
          <w:ilvl w:val="1"/>
          <w:numId w:val="22"/>
        </w:numPr>
        <w:tabs>
          <w:tab w:val="clear" w:pos="1800"/>
          <w:tab w:val="left" w:pos="1701"/>
        </w:tabs>
        <w:ind w:left="1701" w:right="-232" w:hanging="850"/>
        <w:jc w:val="both"/>
        <w:rPr>
          <w:rFonts w:ascii="Noto Sans" w:hAnsi="Noto Sans" w:cs="Noto Sans"/>
        </w:rPr>
      </w:pPr>
      <w:bookmarkStart w:id="129" w:name="_Hlk108176576"/>
      <w:bookmarkEnd w:id="127"/>
      <w:r w:rsidRPr="0063190C">
        <w:rPr>
          <w:rFonts w:ascii="Noto Sans" w:hAnsi="Noto Sans" w:cs="Noto Sans"/>
        </w:rPr>
        <w:t xml:space="preserve">Si el LICITANTE </w:t>
      </w:r>
      <w:r w:rsidR="004B5504" w:rsidRPr="0063190C">
        <w:rPr>
          <w:rFonts w:ascii="Noto Sans" w:hAnsi="Noto Sans" w:cs="Noto Sans"/>
        </w:rPr>
        <w:t xml:space="preserve">con la información y documentos presentados </w:t>
      </w:r>
      <w:r w:rsidR="00DD28A1" w:rsidRPr="0063190C">
        <w:rPr>
          <w:rFonts w:ascii="Noto Sans" w:hAnsi="Noto Sans" w:cs="Noto Sans"/>
        </w:rPr>
        <w:t xml:space="preserve">en su proposición </w:t>
      </w:r>
      <w:r w:rsidRPr="0063190C">
        <w:rPr>
          <w:rFonts w:ascii="Noto Sans" w:hAnsi="Noto Sans" w:cs="Noto Sans"/>
        </w:rPr>
        <w:t>no demuestra ni comprueba fehacientemente</w:t>
      </w:r>
      <w:r w:rsidR="00290BC8" w:rsidRPr="0063190C">
        <w:rPr>
          <w:rFonts w:ascii="Noto Sans" w:hAnsi="Noto Sans" w:cs="Noto Sans"/>
        </w:rPr>
        <w:t xml:space="preserve"> </w:t>
      </w:r>
      <w:r w:rsidRPr="0063190C">
        <w:rPr>
          <w:rFonts w:ascii="Noto Sans" w:hAnsi="Noto Sans" w:cs="Noto Sans"/>
        </w:rPr>
        <w:t>la experiencia y capacidad requerida en la CONVOCATORIA, de las personas propuestas para hacerse cargo de la administración, dirección, control, supervisión, seguridad, protección ambiental, salud ocupacional y apoyo</w:t>
      </w:r>
      <w:r w:rsidR="004537E3" w:rsidRPr="0063190C">
        <w:rPr>
          <w:rFonts w:ascii="Noto Sans" w:hAnsi="Noto Sans" w:cs="Noto Sans"/>
        </w:rPr>
        <w:t xml:space="preserve"> </w:t>
      </w:r>
      <w:r w:rsidR="00DB5EFC" w:rsidRPr="0063190C">
        <w:rPr>
          <w:rFonts w:ascii="Noto Sans" w:hAnsi="Noto Sans" w:cs="Noto Sans"/>
        </w:rPr>
        <w:t>para</w:t>
      </w:r>
      <w:r w:rsidRPr="0063190C">
        <w:rPr>
          <w:rFonts w:ascii="Noto Sans" w:hAnsi="Noto Sans" w:cs="Noto Sans"/>
        </w:rPr>
        <w:t xml:space="preserve"> la ejecución de los trabajos</w:t>
      </w:r>
      <w:r w:rsidR="0063607E" w:rsidRPr="0063190C">
        <w:rPr>
          <w:rFonts w:ascii="Noto Sans" w:hAnsi="Noto Sans" w:cs="Noto Sans"/>
        </w:rPr>
        <w:t>, conforme a los requisitos establecidos en la CONVOCATORIA.</w:t>
      </w:r>
    </w:p>
    <w:p w14:paraId="1819FAAF" w14:textId="77777777" w:rsidR="004E3AD6" w:rsidRPr="0063190C" w:rsidRDefault="004E3AD6" w:rsidP="002B4634">
      <w:pPr>
        <w:tabs>
          <w:tab w:val="left" w:pos="1701"/>
        </w:tabs>
        <w:ind w:left="1701" w:hanging="850"/>
        <w:rPr>
          <w:rFonts w:ascii="Noto Sans" w:hAnsi="Noto Sans" w:cs="Noto Sans"/>
        </w:rPr>
      </w:pPr>
    </w:p>
    <w:p w14:paraId="3119FF1D" w14:textId="7552FC5C" w:rsidR="000478CD" w:rsidRPr="0063190C" w:rsidRDefault="004E3AD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w:t>
      </w:r>
      <w:r w:rsidR="0099721D" w:rsidRPr="0063190C">
        <w:rPr>
          <w:rFonts w:ascii="Noto Sans" w:hAnsi="Noto Sans" w:cs="Noto Sans"/>
        </w:rPr>
        <w:t xml:space="preserve">con la información y documentos presentados en su proposición </w:t>
      </w:r>
      <w:r w:rsidRPr="0063190C">
        <w:rPr>
          <w:rFonts w:ascii="Noto Sans" w:hAnsi="Noto Sans" w:cs="Noto Sans"/>
        </w:rPr>
        <w:t xml:space="preserve">no demuestra ni comprueba fehacientemente su </w:t>
      </w:r>
      <w:r w:rsidR="00DB66A8" w:rsidRPr="0063190C">
        <w:rPr>
          <w:rFonts w:ascii="Noto Sans" w:hAnsi="Noto Sans" w:cs="Noto Sans"/>
        </w:rPr>
        <w:t>Experiencia</w:t>
      </w:r>
      <w:r w:rsidR="0001779D" w:rsidRPr="0063190C">
        <w:rPr>
          <w:rFonts w:ascii="Noto Sans" w:hAnsi="Noto Sans" w:cs="Noto Sans"/>
        </w:rPr>
        <w:t xml:space="preserve">, </w:t>
      </w:r>
      <w:r w:rsidR="00DB66A8" w:rsidRPr="0063190C">
        <w:rPr>
          <w:rFonts w:ascii="Noto Sans" w:hAnsi="Noto Sans" w:cs="Noto Sans"/>
        </w:rPr>
        <w:t>E</w:t>
      </w:r>
      <w:r w:rsidRPr="0063190C">
        <w:rPr>
          <w:rFonts w:ascii="Noto Sans" w:hAnsi="Noto Sans" w:cs="Noto Sans"/>
        </w:rPr>
        <w:t xml:space="preserve">specialidad </w:t>
      </w:r>
      <w:r w:rsidR="0001779D" w:rsidRPr="0063190C">
        <w:rPr>
          <w:rFonts w:ascii="Noto Sans" w:hAnsi="Noto Sans" w:cs="Noto Sans"/>
        </w:rPr>
        <w:t>y/o el grado de cumplimiento de contratos relacionados con</w:t>
      </w:r>
      <w:r w:rsidRPr="0063190C">
        <w:rPr>
          <w:rFonts w:ascii="Noto Sans" w:hAnsi="Noto Sans" w:cs="Noto Sans"/>
        </w:rPr>
        <w:t xml:space="preserve"> obras de características técnicas, magnitud y complejidad similares a las del presente proceso de contratación</w:t>
      </w:r>
      <w:r w:rsidR="0001779D" w:rsidRPr="0063190C">
        <w:rPr>
          <w:rFonts w:ascii="Noto Sans" w:hAnsi="Noto Sans" w:cs="Noto Sans"/>
        </w:rPr>
        <w:t xml:space="preserve"> </w:t>
      </w:r>
      <w:r w:rsidR="000478CD" w:rsidRPr="0063190C">
        <w:rPr>
          <w:rFonts w:ascii="Noto Sans" w:hAnsi="Noto Sans" w:cs="Noto Sans"/>
        </w:rPr>
        <w:t>conforme a los parámetros establecidos en la CONVOCATORIA para efectos de lo dispuesto en el último párrafo del artículo 36 de la LEY.</w:t>
      </w:r>
    </w:p>
    <w:p w14:paraId="3A881F58" w14:textId="77777777" w:rsidR="00845D23" w:rsidRPr="0063190C" w:rsidRDefault="00845D23" w:rsidP="002B4634">
      <w:pPr>
        <w:tabs>
          <w:tab w:val="left" w:pos="1701"/>
        </w:tabs>
        <w:ind w:left="1701" w:hanging="850"/>
        <w:rPr>
          <w:rFonts w:ascii="Noto Sans" w:hAnsi="Noto Sans" w:cs="Noto Sans"/>
        </w:rPr>
      </w:pPr>
    </w:p>
    <w:p w14:paraId="79D7DF0F" w14:textId="5E268B5D" w:rsidR="000478CD" w:rsidRPr="0063190C" w:rsidRDefault="008F1B3E"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LICITANTE </w:t>
      </w:r>
      <w:r w:rsidR="00AC7363" w:rsidRPr="0063190C">
        <w:rPr>
          <w:rFonts w:ascii="Noto Sans" w:hAnsi="Noto Sans" w:cs="Noto Sans"/>
        </w:rPr>
        <w:t xml:space="preserve">con la información y documentos presentados en su proposición </w:t>
      </w:r>
      <w:r w:rsidRPr="0063190C">
        <w:rPr>
          <w:rFonts w:ascii="Noto Sans" w:hAnsi="Noto Sans" w:cs="Noto Sans"/>
        </w:rPr>
        <w:t xml:space="preserve">no demuestra ni comprueba fehacientemente la </w:t>
      </w:r>
      <w:r w:rsidRPr="0063190C">
        <w:rPr>
          <w:rFonts w:ascii="Noto Sans" w:hAnsi="Noto Sans" w:cs="Noto Sans"/>
          <w:bCs/>
        </w:rPr>
        <w:t>capacidad técnica</w:t>
      </w:r>
      <w:r w:rsidRPr="0063190C">
        <w:rPr>
          <w:rFonts w:ascii="Noto Sans" w:hAnsi="Noto Sans" w:cs="Noto Sans"/>
        </w:rPr>
        <w:t xml:space="preserve"> de</w:t>
      </w:r>
      <w:r w:rsidR="000478CD" w:rsidRPr="0063190C">
        <w:rPr>
          <w:rFonts w:ascii="Noto Sans" w:hAnsi="Noto Sans" w:cs="Noto Sans"/>
        </w:rPr>
        <w:t xml:space="preserve"> </w:t>
      </w:r>
      <w:r w:rsidR="000478CD" w:rsidRPr="0063190C">
        <w:rPr>
          <w:rFonts w:ascii="Noto Sans" w:hAnsi="Noto Sans" w:cs="Noto Sans"/>
          <w:bCs/>
        </w:rPr>
        <w:t>los Subcontratistas y/o Arrendadores de maquinaria y/o equipos propuestos</w:t>
      </w:r>
      <w:r w:rsidRPr="0063190C">
        <w:rPr>
          <w:rFonts w:ascii="Noto Sans" w:hAnsi="Noto Sans" w:cs="Noto Sans"/>
          <w:bCs/>
        </w:rPr>
        <w:t xml:space="preserve">, </w:t>
      </w:r>
      <w:r w:rsidR="000478CD" w:rsidRPr="0063190C">
        <w:rPr>
          <w:rFonts w:ascii="Noto Sans" w:hAnsi="Noto Sans" w:cs="Noto Sans"/>
        </w:rPr>
        <w:t xml:space="preserve">en los términos solicitados expresamente en la CONVOCATORIA y en </w:t>
      </w:r>
      <w:r w:rsidR="00E728D7" w:rsidRPr="0063190C">
        <w:rPr>
          <w:rFonts w:ascii="Noto Sans" w:hAnsi="Noto Sans" w:cs="Noto Sans"/>
        </w:rPr>
        <w:t>e</w:t>
      </w:r>
      <w:r w:rsidR="000478CD" w:rsidRPr="0063190C">
        <w:rPr>
          <w:rFonts w:ascii="Noto Sans" w:hAnsi="Noto Sans" w:cs="Noto Sans"/>
        </w:rPr>
        <w:t xml:space="preserve">l del artículo 44 </w:t>
      </w:r>
      <w:r w:rsidR="00E728D7" w:rsidRPr="0063190C">
        <w:rPr>
          <w:rFonts w:ascii="Noto Sans" w:hAnsi="Noto Sans" w:cs="Noto Sans"/>
        </w:rPr>
        <w:t xml:space="preserve">fracciones V y VII </w:t>
      </w:r>
      <w:r w:rsidR="000478CD" w:rsidRPr="0063190C">
        <w:rPr>
          <w:rFonts w:ascii="Noto Sans" w:hAnsi="Noto Sans" w:cs="Noto Sans"/>
        </w:rPr>
        <w:t>del REGLAMENTO.</w:t>
      </w:r>
    </w:p>
    <w:p w14:paraId="1B1FD564" w14:textId="43A2B451" w:rsidR="000478CD" w:rsidRPr="0063190C" w:rsidRDefault="00A61650"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w:t>
      </w:r>
      <w:r w:rsidR="000478CD" w:rsidRPr="0063190C">
        <w:rPr>
          <w:rFonts w:ascii="Noto Sans" w:hAnsi="Noto Sans" w:cs="Noto Sans"/>
        </w:rPr>
        <w:t xml:space="preserve">LICITANTE </w:t>
      </w:r>
      <w:r w:rsidR="00C039D0" w:rsidRPr="0063190C">
        <w:rPr>
          <w:rFonts w:ascii="Noto Sans" w:hAnsi="Noto Sans" w:cs="Noto Sans"/>
        </w:rPr>
        <w:t xml:space="preserve">con la información y documentos presentados en su proposición </w:t>
      </w:r>
      <w:r w:rsidR="00AB0D2E" w:rsidRPr="0063190C">
        <w:rPr>
          <w:rFonts w:ascii="Noto Sans" w:hAnsi="Noto Sans" w:cs="Noto Sans"/>
        </w:rPr>
        <w:t xml:space="preserve">no demuestra ni comprueba fehacientemente encontrarse al corriente de sus obligaciones fiscales ante el </w:t>
      </w:r>
      <w:r w:rsidR="00BC4101" w:rsidRPr="0063190C">
        <w:rPr>
          <w:rFonts w:ascii="Noto Sans" w:hAnsi="Noto Sans" w:cs="Noto Sans"/>
        </w:rPr>
        <w:t>IMSS, el</w:t>
      </w:r>
      <w:r w:rsidR="000478CD" w:rsidRPr="0063190C">
        <w:rPr>
          <w:rFonts w:ascii="Noto Sans" w:hAnsi="Noto Sans" w:cs="Noto Sans"/>
        </w:rPr>
        <w:t xml:space="preserve"> SAT </w:t>
      </w:r>
      <w:r w:rsidR="00AB0D2E" w:rsidRPr="0063190C">
        <w:rPr>
          <w:rFonts w:ascii="Noto Sans" w:hAnsi="Noto Sans" w:cs="Noto Sans"/>
        </w:rPr>
        <w:t>y el</w:t>
      </w:r>
      <w:r w:rsidR="000478CD" w:rsidRPr="0063190C">
        <w:rPr>
          <w:rFonts w:ascii="Noto Sans" w:hAnsi="Noto Sans" w:cs="Noto Sans"/>
        </w:rPr>
        <w:t xml:space="preserve"> INFONAVIT,</w:t>
      </w:r>
      <w:r w:rsidR="00AB0D2E" w:rsidRPr="0063190C">
        <w:rPr>
          <w:rFonts w:ascii="Noto Sans" w:hAnsi="Noto Sans" w:cs="Noto Sans"/>
        </w:rPr>
        <w:t xml:space="preserve"> de acuerdo a los requisitos establecidos en la CONVOCATORIA. </w:t>
      </w:r>
    </w:p>
    <w:p w14:paraId="6F200C87" w14:textId="77777777" w:rsidR="006C7C48" w:rsidRPr="0063190C" w:rsidRDefault="006C7C48" w:rsidP="002B4634">
      <w:pPr>
        <w:tabs>
          <w:tab w:val="left" w:pos="1701"/>
        </w:tabs>
        <w:ind w:left="1701" w:hanging="850"/>
        <w:rPr>
          <w:rFonts w:ascii="Noto Sans" w:hAnsi="Noto Sans" w:cs="Noto Sans"/>
        </w:rPr>
      </w:pPr>
    </w:p>
    <w:p w14:paraId="630240F0" w14:textId="5F9869AF" w:rsidR="006C7C48" w:rsidRPr="0063190C" w:rsidRDefault="006C7C4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355650" w:rsidRPr="0063190C">
        <w:rPr>
          <w:rFonts w:ascii="Noto Sans" w:hAnsi="Noto Sans" w:cs="Noto Sans"/>
        </w:rPr>
        <w:t xml:space="preserve">el LICITANTE no cumple con </w:t>
      </w:r>
      <w:r w:rsidRPr="0063190C">
        <w:rPr>
          <w:rFonts w:ascii="Noto Sans" w:hAnsi="Noto Sans" w:cs="Noto Sans"/>
        </w:rPr>
        <w:t xml:space="preserve">cualquiera de los parámetros o razones financieras </w:t>
      </w:r>
      <w:r w:rsidR="00355650" w:rsidRPr="0063190C">
        <w:rPr>
          <w:rFonts w:ascii="Noto Sans" w:hAnsi="Noto Sans" w:cs="Noto Sans"/>
        </w:rPr>
        <w:t>solicitadas en la CONVOCATORIA para</w:t>
      </w:r>
      <w:r w:rsidRPr="0063190C">
        <w:rPr>
          <w:rFonts w:ascii="Noto Sans" w:hAnsi="Noto Sans" w:cs="Noto Sans"/>
        </w:rPr>
        <w:t xml:space="preserve"> demostrar su capacidad financiera</w:t>
      </w:r>
      <w:r w:rsidR="00AE52C2" w:rsidRPr="0063190C">
        <w:rPr>
          <w:rFonts w:ascii="Noto Sans" w:hAnsi="Noto Sans" w:cs="Noto Sans"/>
        </w:rPr>
        <w:t xml:space="preserve"> conforme a los parámetros establecidos en la CONVOCATORIA</w:t>
      </w:r>
      <w:r w:rsidRPr="0063190C">
        <w:rPr>
          <w:rFonts w:ascii="Noto Sans" w:hAnsi="Noto Sans" w:cs="Noto Sans"/>
        </w:rPr>
        <w:t>.</w:t>
      </w:r>
    </w:p>
    <w:p w14:paraId="319A9D4F" w14:textId="77777777" w:rsidR="00AE52C2" w:rsidRPr="0063190C" w:rsidRDefault="00AE52C2" w:rsidP="002B4634">
      <w:pPr>
        <w:tabs>
          <w:tab w:val="left" w:pos="1701"/>
        </w:tabs>
        <w:ind w:left="1701" w:hanging="850"/>
        <w:rPr>
          <w:rFonts w:ascii="Noto Sans" w:hAnsi="Noto Sans" w:cs="Noto Sans"/>
        </w:rPr>
      </w:pPr>
    </w:p>
    <w:p w14:paraId="534E7216" w14:textId="0A3D5BB3" w:rsidR="000478CD" w:rsidRPr="0063190C" w:rsidRDefault="00AE52C2"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 xml:space="preserve">Si la </w:t>
      </w:r>
      <w:r w:rsidR="00885719" w:rsidRPr="0063190C">
        <w:rPr>
          <w:rFonts w:ascii="Noto Sans" w:hAnsi="Noto Sans" w:cs="Noto Sans"/>
          <w:b/>
        </w:rPr>
        <w:t>Planeación integral para la realización de los trabajos</w:t>
      </w:r>
      <w:r w:rsidR="00885719" w:rsidRPr="0063190C">
        <w:rPr>
          <w:rFonts w:ascii="Noto Sans" w:hAnsi="Noto Sans" w:cs="Noto Sans"/>
          <w:bCs/>
        </w:rPr>
        <w:t xml:space="preserve"> </w:t>
      </w:r>
      <w:r w:rsidRPr="0063190C">
        <w:rPr>
          <w:rFonts w:ascii="Noto Sans" w:hAnsi="Noto Sans" w:cs="Noto Sans"/>
          <w:bCs/>
        </w:rPr>
        <w:t>y</w:t>
      </w:r>
      <w:r w:rsidR="00350EB8" w:rsidRPr="0063190C">
        <w:rPr>
          <w:rFonts w:ascii="Noto Sans" w:hAnsi="Noto Sans" w:cs="Noto Sans"/>
          <w:bCs/>
        </w:rPr>
        <w:t>/o</w:t>
      </w:r>
      <w:r w:rsidRPr="0063190C">
        <w:rPr>
          <w:rFonts w:ascii="Noto Sans" w:hAnsi="Noto Sans" w:cs="Noto Sans"/>
          <w:bCs/>
        </w:rPr>
        <w:t xml:space="preserve"> </w:t>
      </w:r>
      <w:r w:rsidR="00350EB8" w:rsidRPr="0063190C">
        <w:rPr>
          <w:rFonts w:ascii="Noto Sans" w:hAnsi="Noto Sans" w:cs="Noto Sans"/>
          <w:bCs/>
        </w:rPr>
        <w:t>el</w:t>
      </w:r>
      <w:r w:rsidR="00350EB8" w:rsidRPr="0063190C">
        <w:rPr>
          <w:rFonts w:ascii="Noto Sans" w:hAnsi="Noto Sans" w:cs="Noto Sans"/>
          <w:b/>
        </w:rPr>
        <w:t xml:space="preserve"> P</w:t>
      </w:r>
      <w:r w:rsidRPr="0063190C">
        <w:rPr>
          <w:rFonts w:ascii="Noto Sans" w:hAnsi="Noto Sans" w:cs="Noto Sans"/>
          <w:b/>
        </w:rPr>
        <w:t xml:space="preserve">rocedimiento </w:t>
      </w:r>
      <w:r w:rsidR="00350EB8" w:rsidRPr="0063190C">
        <w:rPr>
          <w:rFonts w:ascii="Noto Sans" w:hAnsi="Noto Sans" w:cs="Noto Sans"/>
          <w:b/>
        </w:rPr>
        <w:t>de ejecución de los trabajos</w:t>
      </w:r>
      <w:r w:rsidR="00350EB8" w:rsidRPr="0063190C">
        <w:rPr>
          <w:rFonts w:ascii="Noto Sans" w:hAnsi="Noto Sans" w:cs="Noto Sans"/>
          <w:bCs/>
        </w:rPr>
        <w:t xml:space="preserve"> </w:t>
      </w:r>
      <w:r w:rsidRPr="0063190C">
        <w:rPr>
          <w:rFonts w:ascii="Noto Sans" w:hAnsi="Noto Sans" w:cs="Noto Sans"/>
          <w:bCs/>
        </w:rPr>
        <w:t>propuesto</w:t>
      </w:r>
      <w:r w:rsidR="00350EB8" w:rsidRPr="0063190C">
        <w:rPr>
          <w:rFonts w:ascii="Noto Sans" w:hAnsi="Noto Sans" w:cs="Noto Sans"/>
          <w:bCs/>
        </w:rPr>
        <w:t>s</w:t>
      </w:r>
      <w:r w:rsidRPr="0063190C">
        <w:rPr>
          <w:rFonts w:ascii="Noto Sans" w:hAnsi="Noto Sans" w:cs="Noto Sans"/>
          <w:bCs/>
        </w:rPr>
        <w:t xml:space="preserve"> por el LICITANTE para la organización y desarrollo de los trabajos no considera todos los </w:t>
      </w:r>
      <w:r w:rsidR="00F54863" w:rsidRPr="0063190C">
        <w:rPr>
          <w:rFonts w:ascii="Noto Sans" w:hAnsi="Noto Sans" w:cs="Noto Sans"/>
          <w:bCs/>
        </w:rPr>
        <w:t xml:space="preserve">requisitos señalados en la </w:t>
      </w:r>
      <w:r w:rsidRPr="0063190C">
        <w:rPr>
          <w:rFonts w:ascii="Noto Sans" w:hAnsi="Noto Sans" w:cs="Noto Sans"/>
          <w:bCs/>
        </w:rPr>
        <w:t>CONVOCAT</w:t>
      </w:r>
      <w:r w:rsidR="00F54863" w:rsidRPr="0063190C">
        <w:rPr>
          <w:rFonts w:ascii="Noto Sans" w:hAnsi="Noto Sans" w:cs="Noto Sans"/>
          <w:bCs/>
        </w:rPr>
        <w:t>ORIA</w:t>
      </w:r>
      <w:r w:rsidRPr="0063190C">
        <w:rPr>
          <w:rFonts w:ascii="Noto Sans" w:hAnsi="Noto Sans" w:cs="Noto Sans"/>
          <w:bCs/>
        </w:rPr>
        <w:t xml:space="preserve"> y no s</w:t>
      </w:r>
      <w:r w:rsidR="00D75972" w:rsidRPr="0063190C">
        <w:rPr>
          <w:rFonts w:ascii="Noto Sans" w:hAnsi="Noto Sans" w:cs="Noto Sans"/>
          <w:bCs/>
        </w:rPr>
        <w:t>o</w:t>
      </w:r>
      <w:r w:rsidRPr="0063190C">
        <w:rPr>
          <w:rFonts w:ascii="Noto Sans" w:hAnsi="Noto Sans" w:cs="Noto Sans"/>
          <w:bCs/>
        </w:rPr>
        <w:t>n congruentes con las características, complejidad y magnitud de estos</w:t>
      </w:r>
      <w:r w:rsidR="00814C74" w:rsidRPr="0063190C">
        <w:rPr>
          <w:rFonts w:ascii="Noto Sans" w:hAnsi="Noto Sans" w:cs="Noto Sans"/>
          <w:bCs/>
        </w:rPr>
        <w:t xml:space="preserve">, no </w:t>
      </w:r>
      <w:r w:rsidR="000478CD" w:rsidRPr="0063190C">
        <w:rPr>
          <w:rFonts w:ascii="Noto Sans" w:hAnsi="Noto Sans" w:cs="Noto Sans"/>
        </w:rPr>
        <w:t>demuestr</w:t>
      </w:r>
      <w:r w:rsidR="00D75972" w:rsidRPr="0063190C">
        <w:rPr>
          <w:rFonts w:ascii="Noto Sans" w:hAnsi="Noto Sans" w:cs="Noto Sans"/>
        </w:rPr>
        <w:t>an</w:t>
      </w:r>
      <w:r w:rsidR="000478CD" w:rsidRPr="0063190C">
        <w:rPr>
          <w:rFonts w:ascii="Noto Sans" w:hAnsi="Noto Sans" w:cs="Noto Sans"/>
        </w:rPr>
        <w:t xml:space="preserve"> </w:t>
      </w:r>
      <w:r w:rsidR="00814C74" w:rsidRPr="0063190C">
        <w:rPr>
          <w:rFonts w:ascii="Noto Sans" w:hAnsi="Noto Sans" w:cs="Noto Sans"/>
        </w:rPr>
        <w:t>su</w:t>
      </w:r>
      <w:r w:rsidR="000478CD" w:rsidRPr="0063190C">
        <w:rPr>
          <w:rFonts w:ascii="Noto Sans" w:hAnsi="Noto Sans" w:cs="Noto Sans"/>
        </w:rPr>
        <w:t xml:space="preserve"> conoc</w:t>
      </w:r>
      <w:r w:rsidR="00814C74" w:rsidRPr="0063190C">
        <w:rPr>
          <w:rFonts w:ascii="Noto Sans" w:hAnsi="Noto Sans" w:cs="Noto Sans"/>
        </w:rPr>
        <w:t>imiento de</w:t>
      </w:r>
      <w:r w:rsidR="000478CD" w:rsidRPr="0063190C">
        <w:rPr>
          <w:rFonts w:ascii="Noto Sans" w:hAnsi="Noto Sans" w:cs="Noto Sans"/>
        </w:rPr>
        <w:t xml:space="preserve"> los trabajos a realizar</w:t>
      </w:r>
      <w:r w:rsidR="00814C74" w:rsidRPr="0063190C">
        <w:rPr>
          <w:rFonts w:ascii="Noto Sans" w:hAnsi="Noto Sans" w:cs="Noto Sans"/>
        </w:rPr>
        <w:t xml:space="preserve">, ni </w:t>
      </w:r>
      <w:r w:rsidR="000478CD" w:rsidRPr="0063190C">
        <w:rPr>
          <w:rFonts w:ascii="Noto Sans" w:hAnsi="Noto Sans" w:cs="Noto Sans"/>
        </w:rPr>
        <w:t xml:space="preserve">la capacidad, experiencia y especialidad para ejecutarlos satisfactoriamente, </w:t>
      </w:r>
      <w:r w:rsidR="00814C74" w:rsidRPr="0063190C">
        <w:rPr>
          <w:rFonts w:ascii="Noto Sans" w:hAnsi="Noto Sans" w:cs="Noto Sans"/>
        </w:rPr>
        <w:t>no están vinculados</w:t>
      </w:r>
      <w:r w:rsidR="000478CD" w:rsidRPr="0063190C">
        <w:rPr>
          <w:rFonts w:ascii="Noto Sans" w:hAnsi="Noto Sans" w:cs="Noto Sans"/>
        </w:rPr>
        <w:t xml:space="preserve"> con el </w:t>
      </w:r>
      <w:r w:rsidR="005C64FE" w:rsidRPr="0063190C">
        <w:rPr>
          <w:rFonts w:ascii="Noto Sans" w:hAnsi="Noto Sans" w:cs="Noto Sans"/>
        </w:rPr>
        <w:t xml:space="preserve">organigrama, el </w:t>
      </w:r>
      <w:r w:rsidR="001A39AE" w:rsidRPr="0063190C">
        <w:rPr>
          <w:rFonts w:ascii="Noto Sans" w:hAnsi="Noto Sans" w:cs="Noto Sans"/>
          <w:b/>
          <w:bCs/>
        </w:rPr>
        <w:t>Programa mensual de ejecución de los trabajos</w:t>
      </w:r>
      <w:r w:rsidR="000478CD" w:rsidRPr="0063190C">
        <w:rPr>
          <w:rFonts w:ascii="Noto Sans" w:hAnsi="Noto Sans" w:cs="Noto Sans"/>
        </w:rPr>
        <w:t xml:space="preserve"> y los </w:t>
      </w:r>
      <w:r w:rsidR="00CC2B74" w:rsidRPr="0063190C">
        <w:rPr>
          <w:rFonts w:ascii="Noto Sans" w:hAnsi="Noto Sans" w:cs="Noto Sans"/>
          <w:b/>
          <w:bCs/>
        </w:rPr>
        <w:t>Programas mensuales de utilización de insumos por concepto</w:t>
      </w:r>
      <w:r w:rsidR="000478CD" w:rsidRPr="0063190C">
        <w:rPr>
          <w:rFonts w:ascii="Noto Sans" w:hAnsi="Noto Sans" w:cs="Noto Sans"/>
        </w:rPr>
        <w:t xml:space="preserve"> </w:t>
      </w:r>
      <w:r w:rsidR="00A044F0" w:rsidRPr="0063190C">
        <w:rPr>
          <w:rFonts w:ascii="Noto Sans" w:hAnsi="Noto Sans" w:cs="Noto Sans"/>
        </w:rPr>
        <w:t>contemplados</w:t>
      </w:r>
      <w:r w:rsidR="000478CD" w:rsidRPr="0063190C">
        <w:rPr>
          <w:rFonts w:ascii="Noto Sans" w:hAnsi="Noto Sans" w:cs="Noto Sans"/>
        </w:rPr>
        <w:t xml:space="preserve"> en la proposición, además de </w:t>
      </w:r>
      <w:r w:rsidR="00814C74" w:rsidRPr="0063190C">
        <w:rPr>
          <w:rFonts w:ascii="Noto Sans" w:hAnsi="Noto Sans" w:cs="Noto Sans"/>
        </w:rPr>
        <w:t>que no consideran</w:t>
      </w:r>
      <w:r w:rsidR="000478CD" w:rsidRPr="0063190C">
        <w:rPr>
          <w:rFonts w:ascii="Noto Sans" w:hAnsi="Noto Sans" w:cs="Noto Sans"/>
        </w:rPr>
        <w:t xml:space="preserve"> todos los requisitos </w:t>
      </w:r>
      <w:r w:rsidR="00814C74" w:rsidRPr="0063190C">
        <w:rPr>
          <w:rFonts w:ascii="Noto Sans" w:hAnsi="Noto Sans" w:cs="Noto Sans"/>
        </w:rPr>
        <w:t>d</w:t>
      </w:r>
      <w:r w:rsidR="000478CD" w:rsidRPr="0063190C">
        <w:rPr>
          <w:rFonts w:ascii="Noto Sans" w:hAnsi="Noto Sans" w:cs="Noto Sans"/>
        </w:rPr>
        <w:t>el SGI y la normatividad ambiental y de seguridad en el trabajo aplicables al tipo de obra objeto de este proceso de contratación.</w:t>
      </w:r>
    </w:p>
    <w:p w14:paraId="4623FD56" w14:textId="77777777" w:rsidR="00DA7676" w:rsidRPr="0063190C" w:rsidRDefault="00DA7676" w:rsidP="002B4634">
      <w:pPr>
        <w:tabs>
          <w:tab w:val="left" w:pos="1701"/>
        </w:tabs>
        <w:ind w:left="1701" w:hanging="850"/>
        <w:rPr>
          <w:rFonts w:ascii="Noto Sans" w:hAnsi="Noto Sans" w:cs="Noto Sans"/>
        </w:rPr>
      </w:pPr>
    </w:p>
    <w:p w14:paraId="5989F3DF" w14:textId="1FD7DD7B" w:rsidR="00DA7676" w:rsidRPr="0063190C" w:rsidRDefault="00DA767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lang w:val="es-ES"/>
        </w:rPr>
        <w:t xml:space="preserve">Si </w:t>
      </w:r>
      <w:r w:rsidR="00525929" w:rsidRPr="0063190C">
        <w:rPr>
          <w:rFonts w:ascii="Noto Sans" w:hAnsi="Noto Sans" w:cs="Noto Sans"/>
          <w:lang w:val="es-ES"/>
        </w:rPr>
        <w:t>alguna de las operaciones aritméticas asentadas por el LICITANTE en su proposición no se hizo correctamente</w:t>
      </w:r>
      <w:r w:rsidRPr="0063190C">
        <w:rPr>
          <w:rFonts w:ascii="Noto Sans" w:hAnsi="Noto Sans" w:cs="Noto Sans"/>
          <w:lang w:val="es-ES"/>
        </w:rPr>
        <w:t xml:space="preserve"> y presentan algún error cuya corrección o adecuación representa una modificación de los precios unitarios implicados en ese error, razón por la cual </w:t>
      </w:r>
      <w:r w:rsidRPr="0063190C">
        <w:rPr>
          <w:rFonts w:ascii="Noto Sans" w:hAnsi="Noto Sans" w:cs="Noto Sans"/>
        </w:rPr>
        <w:t xml:space="preserve">no será factible realizar corrección alguna </w:t>
      </w:r>
      <w:r w:rsidRPr="0063190C">
        <w:rPr>
          <w:rFonts w:ascii="Noto Sans" w:hAnsi="Noto Sans" w:cs="Noto Sans"/>
          <w:lang w:val="es-ES"/>
        </w:rPr>
        <w:t xml:space="preserve">en términos de lo instruido en el tercer párrafo del </w:t>
      </w:r>
      <w:r w:rsidRPr="0063190C">
        <w:rPr>
          <w:rFonts w:ascii="Noto Sans" w:hAnsi="Noto Sans" w:cs="Noto Sans"/>
        </w:rPr>
        <w:t>artículo 66 del REGLAMENTO.</w:t>
      </w:r>
    </w:p>
    <w:p w14:paraId="570BCEEB" w14:textId="77777777" w:rsidR="00E6492B" w:rsidRPr="0063190C" w:rsidRDefault="00E6492B" w:rsidP="002B4634">
      <w:pPr>
        <w:tabs>
          <w:tab w:val="left" w:pos="1701"/>
        </w:tabs>
        <w:ind w:left="1701" w:hanging="850"/>
        <w:rPr>
          <w:rFonts w:ascii="Noto Sans" w:hAnsi="Noto Sans" w:cs="Noto Sans"/>
        </w:rPr>
      </w:pPr>
    </w:p>
    <w:p w14:paraId="15293A67" w14:textId="6620B6D2" w:rsidR="00E73694" w:rsidRPr="0063190C" w:rsidRDefault="00E73694"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 el</w:t>
      </w:r>
      <w:r w:rsidRPr="0063190C">
        <w:rPr>
          <w:rFonts w:ascii="Noto Sans" w:hAnsi="Noto Sans" w:cs="Noto Sans"/>
          <w:b/>
          <w:bCs/>
        </w:rPr>
        <w:t xml:space="preserve"> </w:t>
      </w:r>
      <w:r w:rsidR="00BA72AD" w:rsidRPr="0063190C">
        <w:rPr>
          <w:rFonts w:ascii="Noto Sans" w:hAnsi="Noto Sans" w:cs="Noto Sans"/>
          <w:b/>
          <w:bCs/>
        </w:rPr>
        <w:t>Programa mensual de ejecución de los trabajos</w:t>
      </w:r>
      <w:r w:rsidR="00BA72AD" w:rsidRPr="0063190C">
        <w:rPr>
          <w:rFonts w:ascii="Noto Sans" w:hAnsi="Noto Sans" w:cs="Noto Sans"/>
        </w:rPr>
        <w:t xml:space="preserve"> </w:t>
      </w:r>
      <w:r w:rsidR="00C46D3D" w:rsidRPr="0063190C">
        <w:rPr>
          <w:rFonts w:ascii="Noto Sans" w:hAnsi="Noto Sans" w:cs="Noto Sans"/>
        </w:rPr>
        <w:t>presentado por el LICITANTE no</w:t>
      </w:r>
      <w:r w:rsidRPr="0063190C">
        <w:rPr>
          <w:rFonts w:ascii="Noto Sans" w:hAnsi="Noto Sans" w:cs="Noto Sans"/>
        </w:rPr>
        <w:t xml:space="preserve"> est</w:t>
      </w:r>
      <w:r w:rsidR="00C46D3D" w:rsidRPr="0063190C">
        <w:rPr>
          <w:rFonts w:ascii="Noto Sans" w:hAnsi="Noto Sans" w:cs="Noto Sans"/>
        </w:rPr>
        <w:t>á</w:t>
      </w:r>
      <w:r w:rsidRPr="0063190C">
        <w:rPr>
          <w:rFonts w:ascii="Noto Sans" w:hAnsi="Noto Sans" w:cs="Noto Sans"/>
        </w:rPr>
        <w:t xml:space="preserve"> correctamente integrado, analizado y calculado, </w:t>
      </w:r>
      <w:r w:rsidR="000F6CB8" w:rsidRPr="0063190C">
        <w:rPr>
          <w:rFonts w:ascii="Noto Sans" w:hAnsi="Noto Sans" w:cs="Noto Sans"/>
        </w:rPr>
        <w:t xml:space="preserve">no corresponde al plazo de ejecución total establecido por la CONVOCANTE, </w:t>
      </w:r>
      <w:r w:rsidR="00BC70AB" w:rsidRPr="0063190C">
        <w:rPr>
          <w:rFonts w:ascii="Noto Sans" w:hAnsi="Noto Sans" w:cs="Noto Sans"/>
        </w:rPr>
        <w:t xml:space="preserve">no </w:t>
      </w:r>
      <w:r w:rsidR="00F24B2F" w:rsidRPr="0063190C">
        <w:rPr>
          <w:rFonts w:ascii="Noto Sans" w:hAnsi="Noto Sans" w:cs="Noto Sans"/>
          <w:bCs/>
        </w:rPr>
        <w:t xml:space="preserve">está vinculado con cada uno de los conceptos descritos en el </w:t>
      </w:r>
      <w:r w:rsidR="00F24B2F" w:rsidRPr="0063190C">
        <w:rPr>
          <w:rFonts w:ascii="Noto Sans" w:hAnsi="Noto Sans" w:cs="Noto Sans"/>
          <w:b/>
        </w:rPr>
        <w:t>Catálogo de Conceptos</w:t>
      </w:r>
      <w:r w:rsidR="00F24B2F" w:rsidRPr="0063190C">
        <w:rPr>
          <w:rFonts w:ascii="Noto Sans" w:hAnsi="Noto Sans" w:cs="Noto Sans"/>
          <w:bCs/>
        </w:rPr>
        <w:t>,</w:t>
      </w:r>
      <w:r w:rsidR="00F24B2F" w:rsidRPr="0063190C">
        <w:rPr>
          <w:rFonts w:ascii="Noto Sans" w:hAnsi="Noto Sans" w:cs="Noto Sans"/>
        </w:rPr>
        <w:t xml:space="preserve"> </w:t>
      </w:r>
      <w:r w:rsidR="006F6758" w:rsidRPr="0063190C">
        <w:rPr>
          <w:rFonts w:ascii="Noto Sans" w:hAnsi="Noto Sans" w:cs="Noto Sans"/>
        </w:rPr>
        <w:t>no</w:t>
      </w:r>
      <w:r w:rsidRPr="0063190C">
        <w:rPr>
          <w:rFonts w:ascii="Noto Sans" w:hAnsi="Noto Sans" w:cs="Noto Sans"/>
        </w:rPr>
        <w:t xml:space="preserve"> consider</w:t>
      </w:r>
      <w:r w:rsidR="006F6758" w:rsidRPr="0063190C">
        <w:rPr>
          <w:rFonts w:ascii="Noto Sans" w:hAnsi="Noto Sans" w:cs="Noto Sans"/>
        </w:rPr>
        <w:t>a</w:t>
      </w:r>
      <w:r w:rsidRPr="0063190C">
        <w:rPr>
          <w:rFonts w:ascii="Noto Sans" w:hAnsi="Noto Sans" w:cs="Noto Sans"/>
        </w:rPr>
        <w:t xml:space="preserve"> en su integración la totalidad de los requisitos </w:t>
      </w:r>
      <w:r w:rsidRPr="0063190C">
        <w:rPr>
          <w:rFonts w:ascii="Noto Sans" w:hAnsi="Noto Sans" w:cs="Noto Sans"/>
        </w:rPr>
        <w:lastRenderedPageBreak/>
        <w:t>generales y particulares establecidos en la CONVOCATORIA</w:t>
      </w:r>
      <w:r w:rsidR="00F24B2F" w:rsidRPr="0063190C">
        <w:rPr>
          <w:rFonts w:ascii="Noto Sans" w:hAnsi="Noto Sans" w:cs="Noto Sans"/>
        </w:rPr>
        <w:t xml:space="preserve"> y/o</w:t>
      </w:r>
      <w:r w:rsidRPr="0063190C">
        <w:rPr>
          <w:rFonts w:ascii="Noto Sans" w:hAnsi="Noto Sans" w:cs="Noto Sans"/>
        </w:rPr>
        <w:t xml:space="preserve"> los importes mensuales de las estimaciones y el importe total programado </w:t>
      </w:r>
      <w:r w:rsidR="00F24B2F" w:rsidRPr="0063190C">
        <w:rPr>
          <w:rFonts w:ascii="Noto Sans" w:hAnsi="Noto Sans" w:cs="Noto Sans"/>
        </w:rPr>
        <w:t>no</w:t>
      </w:r>
      <w:r w:rsidRPr="0063190C">
        <w:rPr>
          <w:rFonts w:ascii="Noto Sans" w:hAnsi="Noto Sans" w:cs="Noto Sans"/>
        </w:rPr>
        <w:t xml:space="preserve"> coincid</w:t>
      </w:r>
      <w:r w:rsidR="00BC70AB" w:rsidRPr="0063190C">
        <w:rPr>
          <w:rFonts w:ascii="Noto Sans" w:hAnsi="Noto Sans" w:cs="Noto Sans"/>
        </w:rPr>
        <w:t>e</w:t>
      </w:r>
      <w:r w:rsidRPr="0063190C">
        <w:rPr>
          <w:rFonts w:ascii="Noto Sans" w:hAnsi="Noto Sans" w:cs="Noto Sans"/>
        </w:rPr>
        <w:t xml:space="preserve">n con los asentados respectivamente en el </w:t>
      </w:r>
      <w:r w:rsidRPr="0063190C">
        <w:rPr>
          <w:rFonts w:ascii="Noto Sans" w:hAnsi="Noto Sans" w:cs="Noto Sans"/>
          <w:b/>
          <w:bCs/>
        </w:rPr>
        <w:t>Costo por Financiamiento</w:t>
      </w:r>
      <w:r w:rsidRPr="0063190C">
        <w:rPr>
          <w:rFonts w:ascii="Noto Sans" w:hAnsi="Noto Sans" w:cs="Noto Sans"/>
        </w:rPr>
        <w:t xml:space="preserve"> y en el </w:t>
      </w:r>
      <w:r w:rsidRPr="0063190C">
        <w:rPr>
          <w:rFonts w:ascii="Noto Sans" w:hAnsi="Noto Sans" w:cs="Noto Sans"/>
          <w:b/>
          <w:bCs/>
        </w:rPr>
        <w:t>Catálogo de Conceptos</w:t>
      </w:r>
    </w:p>
    <w:p w14:paraId="7852DC71" w14:textId="6E5B6DAB" w:rsidR="00E73694" w:rsidRPr="0063190C" w:rsidRDefault="00E73694" w:rsidP="005D40E2">
      <w:pPr>
        <w:rPr>
          <w:rFonts w:ascii="Noto Sans" w:hAnsi="Noto Sans" w:cs="Noto Sans"/>
        </w:rPr>
      </w:pPr>
    </w:p>
    <w:p w14:paraId="2A96FA97" w14:textId="2F9525F4" w:rsidR="00C00FF8" w:rsidRPr="0063190C" w:rsidRDefault="00D14D66"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l</w:t>
      </w:r>
      <w:r w:rsidR="000478CD" w:rsidRPr="0063190C">
        <w:rPr>
          <w:rFonts w:ascii="Noto Sans" w:hAnsi="Noto Sans" w:cs="Noto Sans"/>
          <w:bCs/>
        </w:rPr>
        <w:t xml:space="preserve">os </w:t>
      </w:r>
      <w:r w:rsidR="00DC656A" w:rsidRPr="0063190C">
        <w:rPr>
          <w:rFonts w:ascii="Noto Sans" w:hAnsi="Noto Sans" w:cs="Noto Sans"/>
          <w:b/>
        </w:rPr>
        <w:t>P</w:t>
      </w:r>
      <w:r w:rsidR="000478CD" w:rsidRPr="0063190C">
        <w:rPr>
          <w:rFonts w:ascii="Noto Sans" w:hAnsi="Noto Sans" w:cs="Noto Sans"/>
          <w:b/>
        </w:rPr>
        <w:t>rogramas mensuales específicos, cuantificados y calendarizados de suministro y utilización</w:t>
      </w:r>
      <w:r w:rsidR="000478CD" w:rsidRPr="0063190C">
        <w:rPr>
          <w:rFonts w:ascii="Noto Sans" w:hAnsi="Noto Sans" w:cs="Noto Sans"/>
          <w:bCs/>
        </w:rPr>
        <w:t xml:space="preserve"> de </w:t>
      </w:r>
      <w:r w:rsidR="000478CD" w:rsidRPr="0063190C">
        <w:rPr>
          <w:rFonts w:ascii="Noto Sans" w:hAnsi="Noto Sans" w:cs="Noto Sans"/>
          <w:b/>
        </w:rPr>
        <w:t>materiales y/o equipo de instalación permanente</w:t>
      </w:r>
      <w:r w:rsidR="000478CD" w:rsidRPr="0063190C">
        <w:rPr>
          <w:rFonts w:ascii="Noto Sans" w:hAnsi="Noto Sans" w:cs="Noto Sans"/>
          <w:bCs/>
        </w:rPr>
        <w:t xml:space="preserve">, </w:t>
      </w:r>
      <w:r w:rsidR="000478CD" w:rsidRPr="0063190C">
        <w:rPr>
          <w:rFonts w:ascii="Noto Sans" w:hAnsi="Noto Sans" w:cs="Noto Sans"/>
          <w:b/>
        </w:rPr>
        <w:t>mano de obra</w:t>
      </w:r>
      <w:r w:rsidR="000478CD" w:rsidRPr="0063190C">
        <w:rPr>
          <w:rFonts w:ascii="Noto Sans" w:hAnsi="Noto Sans" w:cs="Noto Sans"/>
          <w:bCs/>
        </w:rPr>
        <w:t xml:space="preserve">, </w:t>
      </w:r>
      <w:r w:rsidR="000478CD" w:rsidRPr="0063190C">
        <w:rPr>
          <w:rFonts w:ascii="Noto Sans" w:hAnsi="Noto Sans" w:cs="Noto Sans"/>
          <w:b/>
        </w:rPr>
        <w:t>maquinaria y/o equipo</w:t>
      </w:r>
      <w:r w:rsidR="000478CD" w:rsidRPr="0063190C">
        <w:rPr>
          <w:rFonts w:ascii="Noto Sans" w:hAnsi="Noto Sans" w:cs="Noto Sans"/>
          <w:bCs/>
        </w:rPr>
        <w:t xml:space="preserve"> </w:t>
      </w:r>
      <w:r w:rsidR="000478CD" w:rsidRPr="0063190C">
        <w:rPr>
          <w:rFonts w:ascii="Noto Sans" w:hAnsi="Noto Sans" w:cs="Noto Sans"/>
        </w:rPr>
        <w:t xml:space="preserve">y del </w:t>
      </w:r>
      <w:r w:rsidR="000478CD" w:rsidRPr="0063190C">
        <w:rPr>
          <w:rFonts w:ascii="Noto Sans" w:hAnsi="Noto Sans" w:cs="Noto Sans"/>
          <w:b/>
          <w:bCs/>
        </w:rPr>
        <w:t>personal profesional, técnico, administrativo y de servicios</w:t>
      </w:r>
      <w:r w:rsidR="00D51EE1" w:rsidRPr="0063190C">
        <w:rPr>
          <w:rFonts w:ascii="Noto Sans" w:hAnsi="Noto Sans" w:cs="Noto Sans"/>
          <w:b/>
          <w:bCs/>
        </w:rPr>
        <w:t xml:space="preserve"> </w:t>
      </w:r>
      <w:r w:rsidR="00D51EE1" w:rsidRPr="0063190C">
        <w:rPr>
          <w:rFonts w:ascii="Noto Sans" w:hAnsi="Noto Sans" w:cs="Noto Sans"/>
        </w:rPr>
        <w:t>presentados por el LICITANTE</w:t>
      </w:r>
      <w:r w:rsidR="000478CD" w:rsidRPr="0063190C">
        <w:rPr>
          <w:rFonts w:ascii="Noto Sans" w:hAnsi="Noto Sans" w:cs="Noto Sans"/>
          <w:bCs/>
        </w:rPr>
        <w:t xml:space="preserve">, </w:t>
      </w:r>
      <w:r w:rsidR="00DB146C" w:rsidRPr="0063190C">
        <w:rPr>
          <w:rFonts w:ascii="Noto Sans" w:hAnsi="Noto Sans" w:cs="Noto Sans"/>
        </w:rPr>
        <w:t xml:space="preserve">no están correctamente analizados, calculados e integrados, no están vinculados con cada uno de los conceptos descritos en el </w:t>
      </w:r>
      <w:r w:rsidR="00DB146C" w:rsidRPr="0063190C">
        <w:rPr>
          <w:rFonts w:ascii="Noto Sans" w:hAnsi="Noto Sans" w:cs="Noto Sans"/>
          <w:b/>
          <w:bCs/>
        </w:rPr>
        <w:t>Catálogo de Conceptos</w:t>
      </w:r>
      <w:r w:rsidR="00D93E6A" w:rsidRPr="0063190C">
        <w:rPr>
          <w:rFonts w:ascii="Noto Sans" w:hAnsi="Noto Sans" w:cs="Noto Sans"/>
        </w:rPr>
        <w:t>,</w:t>
      </w:r>
      <w:r w:rsidR="00DB146C" w:rsidRPr="0063190C">
        <w:rPr>
          <w:rFonts w:ascii="Noto Sans" w:hAnsi="Noto Sans" w:cs="Noto Sans"/>
          <w:bCs/>
        </w:rPr>
        <w:t xml:space="preserve"> </w:t>
      </w:r>
      <w:r w:rsidRPr="0063190C">
        <w:rPr>
          <w:rFonts w:ascii="Noto Sans" w:hAnsi="Noto Sans" w:cs="Noto Sans"/>
          <w:bCs/>
        </w:rPr>
        <w:t xml:space="preserve">no </w:t>
      </w:r>
      <w:r w:rsidR="000478CD" w:rsidRPr="0063190C">
        <w:rPr>
          <w:rFonts w:ascii="Noto Sans" w:hAnsi="Noto Sans" w:cs="Noto Sans"/>
          <w:bCs/>
        </w:rPr>
        <w:t>s</w:t>
      </w:r>
      <w:r w:rsidRPr="0063190C">
        <w:rPr>
          <w:rFonts w:ascii="Noto Sans" w:hAnsi="Noto Sans" w:cs="Noto Sans"/>
          <w:bCs/>
        </w:rPr>
        <w:t>o</w:t>
      </w:r>
      <w:r w:rsidR="000478CD" w:rsidRPr="0063190C">
        <w:rPr>
          <w:rFonts w:ascii="Noto Sans" w:hAnsi="Noto Sans" w:cs="Noto Sans"/>
          <w:bCs/>
        </w:rPr>
        <w:t xml:space="preserve">n congruentes con el </w:t>
      </w:r>
      <w:r w:rsidR="00BA72AD" w:rsidRPr="0063190C">
        <w:rPr>
          <w:rFonts w:ascii="Noto Sans" w:hAnsi="Noto Sans" w:cs="Noto Sans"/>
          <w:b/>
          <w:bCs/>
        </w:rPr>
        <w:t>Programa mensual de ejecución de los trabajos</w:t>
      </w:r>
      <w:r w:rsidR="000478CD" w:rsidRPr="0063190C">
        <w:rPr>
          <w:rFonts w:ascii="Noto Sans" w:hAnsi="Noto Sans" w:cs="Noto Sans"/>
          <w:bCs/>
        </w:rPr>
        <w:t xml:space="preserve"> </w:t>
      </w:r>
      <w:r w:rsidRPr="0063190C">
        <w:rPr>
          <w:rFonts w:ascii="Noto Sans" w:hAnsi="Noto Sans" w:cs="Noto Sans"/>
          <w:bCs/>
        </w:rPr>
        <w:t xml:space="preserve">ni </w:t>
      </w:r>
      <w:r w:rsidR="000478CD" w:rsidRPr="0063190C">
        <w:rPr>
          <w:rFonts w:ascii="Noto Sans" w:hAnsi="Noto Sans" w:cs="Noto Sans"/>
          <w:bCs/>
        </w:rPr>
        <w:t xml:space="preserve">con los consumos, cantidades y rendimientos </w:t>
      </w:r>
      <w:r w:rsidR="00A044F0" w:rsidRPr="0063190C">
        <w:rPr>
          <w:rFonts w:ascii="Noto Sans" w:hAnsi="Noto Sans" w:cs="Noto Sans"/>
          <w:bCs/>
        </w:rPr>
        <w:t>contemplados</w:t>
      </w:r>
      <w:r w:rsidR="000478CD" w:rsidRPr="0063190C">
        <w:rPr>
          <w:rFonts w:ascii="Noto Sans" w:hAnsi="Noto Sans" w:cs="Noto Sans"/>
          <w:bCs/>
        </w:rPr>
        <w:t xml:space="preserve"> </w:t>
      </w:r>
      <w:r w:rsidR="00276F56" w:rsidRPr="0063190C">
        <w:rPr>
          <w:rFonts w:ascii="Noto Sans" w:hAnsi="Noto Sans" w:cs="Noto Sans"/>
          <w:bCs/>
        </w:rPr>
        <w:t xml:space="preserve">y/o no </w:t>
      </w:r>
      <w:r w:rsidR="000478CD" w:rsidRPr="0063190C">
        <w:rPr>
          <w:rFonts w:ascii="Noto Sans" w:hAnsi="Noto Sans" w:cs="Noto Sans"/>
          <w:bCs/>
        </w:rPr>
        <w:t xml:space="preserve">consideran </w:t>
      </w:r>
      <w:r w:rsidR="005C4E3B" w:rsidRPr="0063190C">
        <w:rPr>
          <w:rFonts w:ascii="Noto Sans" w:hAnsi="Noto Sans" w:cs="Noto Sans"/>
        </w:rPr>
        <w:t xml:space="preserve">en su integración todos </w:t>
      </w:r>
      <w:r w:rsidR="000478CD" w:rsidRPr="0063190C">
        <w:rPr>
          <w:rFonts w:ascii="Noto Sans" w:hAnsi="Noto Sans" w:cs="Noto Sans"/>
          <w:bCs/>
        </w:rPr>
        <w:t xml:space="preserve">los requisitos </w:t>
      </w:r>
      <w:r w:rsidR="00DB146C" w:rsidRPr="0063190C">
        <w:rPr>
          <w:rFonts w:ascii="Noto Sans" w:hAnsi="Noto Sans" w:cs="Noto Sans"/>
        </w:rPr>
        <w:t xml:space="preserve">generales y particulares </w:t>
      </w:r>
      <w:r w:rsidR="000478CD" w:rsidRPr="0063190C">
        <w:rPr>
          <w:rFonts w:ascii="Noto Sans" w:hAnsi="Noto Sans" w:cs="Noto Sans"/>
          <w:bCs/>
        </w:rPr>
        <w:t xml:space="preserve">establecidos en </w:t>
      </w:r>
      <w:r w:rsidR="005C4E3B" w:rsidRPr="0063190C">
        <w:rPr>
          <w:rFonts w:ascii="Noto Sans" w:hAnsi="Noto Sans" w:cs="Noto Sans"/>
          <w:bCs/>
        </w:rPr>
        <w:t xml:space="preserve">la </w:t>
      </w:r>
      <w:r w:rsidR="005C4E3B" w:rsidRPr="0063190C">
        <w:rPr>
          <w:rFonts w:ascii="Noto Sans" w:hAnsi="Noto Sans" w:cs="Noto Sans"/>
        </w:rPr>
        <w:t>CONVOCATORIA</w:t>
      </w:r>
      <w:r w:rsidR="005C4E3B" w:rsidRPr="0063190C">
        <w:rPr>
          <w:rFonts w:ascii="Noto Sans" w:hAnsi="Noto Sans" w:cs="Noto Sans"/>
          <w:bCs/>
        </w:rPr>
        <w:t xml:space="preserve"> </w:t>
      </w:r>
      <w:r w:rsidR="00C00FF8" w:rsidRPr="0063190C">
        <w:rPr>
          <w:rFonts w:ascii="Noto Sans" w:hAnsi="Noto Sans" w:cs="Noto Sans"/>
        </w:rPr>
        <w:t>y</w:t>
      </w:r>
      <w:r w:rsidR="00D93E6A" w:rsidRPr="0063190C">
        <w:rPr>
          <w:rFonts w:ascii="Noto Sans" w:hAnsi="Noto Sans" w:cs="Noto Sans"/>
        </w:rPr>
        <w:t>/o</w:t>
      </w:r>
      <w:r w:rsidR="00C00FF8" w:rsidRPr="0063190C">
        <w:rPr>
          <w:rFonts w:ascii="Noto Sans" w:hAnsi="Noto Sans" w:cs="Noto Sans"/>
        </w:rPr>
        <w:t xml:space="preserve"> sus costos individuales e importes totales </w:t>
      </w:r>
      <w:r w:rsidR="00D93E6A" w:rsidRPr="0063190C">
        <w:rPr>
          <w:rFonts w:ascii="Noto Sans" w:hAnsi="Noto Sans" w:cs="Noto Sans"/>
        </w:rPr>
        <w:t xml:space="preserve">no </w:t>
      </w:r>
      <w:r w:rsidR="00C00FF8" w:rsidRPr="0063190C">
        <w:rPr>
          <w:rFonts w:ascii="Noto Sans" w:hAnsi="Noto Sans" w:cs="Noto Sans"/>
        </w:rPr>
        <w:t>s</w:t>
      </w:r>
      <w:r w:rsidR="00D93E6A" w:rsidRPr="0063190C">
        <w:rPr>
          <w:rFonts w:ascii="Noto Sans" w:hAnsi="Noto Sans" w:cs="Noto Sans"/>
        </w:rPr>
        <w:t>o</w:t>
      </w:r>
      <w:r w:rsidR="00C00FF8" w:rsidRPr="0063190C">
        <w:rPr>
          <w:rFonts w:ascii="Noto Sans" w:hAnsi="Noto Sans" w:cs="Noto Sans"/>
        </w:rPr>
        <w:t xml:space="preserve">n congruentes con los costos e importes totales que para esos mismos insumos se asentaron según corresponda en la </w:t>
      </w:r>
      <w:r w:rsidR="00C00FF8" w:rsidRPr="0063190C">
        <w:rPr>
          <w:rFonts w:ascii="Noto Sans" w:hAnsi="Noto Sans" w:cs="Noto Sans"/>
          <w:b/>
          <w:bCs/>
        </w:rPr>
        <w:t xml:space="preserve">Explosión de Insumos </w:t>
      </w:r>
      <w:r w:rsidR="00C00FF8" w:rsidRPr="0063190C">
        <w:rPr>
          <w:rFonts w:ascii="Noto Sans" w:hAnsi="Noto Sans" w:cs="Noto Sans"/>
        </w:rPr>
        <w:t xml:space="preserve">y en los </w:t>
      </w:r>
      <w:r w:rsidR="00C00FF8" w:rsidRPr="0063190C">
        <w:rPr>
          <w:rFonts w:ascii="Noto Sans" w:hAnsi="Noto Sans" w:cs="Noto Sans"/>
          <w:b/>
          <w:bCs/>
        </w:rPr>
        <w:t>Costos Indirectos</w:t>
      </w:r>
      <w:r w:rsidR="00C00FF8" w:rsidRPr="0063190C">
        <w:rPr>
          <w:rFonts w:ascii="Noto Sans" w:hAnsi="Noto Sans" w:cs="Noto Sans"/>
        </w:rPr>
        <w:t>.</w:t>
      </w:r>
    </w:p>
    <w:p w14:paraId="00A52653" w14:textId="77777777" w:rsidR="00C00FF8" w:rsidRPr="0063190C" w:rsidRDefault="00C00FF8" w:rsidP="002B4634">
      <w:pPr>
        <w:tabs>
          <w:tab w:val="left" w:pos="1701"/>
        </w:tabs>
        <w:ind w:left="1701" w:hanging="850"/>
        <w:rPr>
          <w:rFonts w:ascii="Noto Sans" w:hAnsi="Noto Sans" w:cs="Noto Sans"/>
        </w:rPr>
      </w:pPr>
    </w:p>
    <w:p w14:paraId="3B2AF14C" w14:textId="62874D33" w:rsidR="00B77974" w:rsidRPr="0063190C" w:rsidRDefault="00384FF1"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0478CD" w:rsidRPr="0063190C">
        <w:rPr>
          <w:rFonts w:ascii="Noto Sans" w:hAnsi="Noto Sans" w:cs="Noto Sans"/>
        </w:rPr>
        <w:t xml:space="preserve"> </w:t>
      </w:r>
      <w:r w:rsidR="00E4555D" w:rsidRPr="0063190C">
        <w:rPr>
          <w:rFonts w:ascii="Noto Sans" w:hAnsi="Noto Sans" w:cs="Noto Sans"/>
        </w:rPr>
        <w:t>los análisis, cálculos e integración</w:t>
      </w:r>
      <w:r w:rsidR="00831069" w:rsidRPr="0063190C">
        <w:rPr>
          <w:rFonts w:ascii="Noto Sans" w:hAnsi="Noto Sans" w:cs="Noto Sans"/>
        </w:rPr>
        <w:t xml:space="preserve"> </w:t>
      </w:r>
      <w:r w:rsidR="00603267" w:rsidRPr="0063190C">
        <w:rPr>
          <w:rFonts w:ascii="Noto Sans" w:hAnsi="Noto Sans" w:cs="Noto Sans"/>
        </w:rPr>
        <w:t xml:space="preserve">de </w:t>
      </w:r>
      <w:r w:rsidR="000478CD" w:rsidRPr="0063190C">
        <w:rPr>
          <w:rFonts w:ascii="Noto Sans" w:hAnsi="Noto Sans" w:cs="Noto Sans"/>
        </w:rPr>
        <w:t xml:space="preserve">la </w:t>
      </w:r>
      <w:r w:rsidR="000478CD" w:rsidRPr="0063190C">
        <w:rPr>
          <w:rFonts w:ascii="Noto Sans" w:hAnsi="Noto Sans" w:cs="Noto Sans"/>
          <w:b/>
          <w:bCs/>
        </w:rPr>
        <w:t>maquinaria y/o equipo</w:t>
      </w:r>
      <w:r w:rsidR="00603267" w:rsidRPr="0063190C">
        <w:rPr>
          <w:rFonts w:ascii="Noto Sans" w:hAnsi="Noto Sans" w:cs="Noto Sans"/>
        </w:rPr>
        <w:t xml:space="preserve"> considerados por el LICITANTE</w:t>
      </w:r>
      <w:r w:rsidR="000478CD" w:rsidRPr="0063190C">
        <w:rPr>
          <w:rFonts w:ascii="Noto Sans" w:hAnsi="Noto Sans" w:cs="Noto Sans"/>
        </w:rPr>
        <w:t xml:space="preserve">, </w:t>
      </w:r>
      <w:r w:rsidR="00831069" w:rsidRPr="0063190C">
        <w:rPr>
          <w:rFonts w:ascii="Noto Sans" w:hAnsi="Noto Sans" w:cs="Noto Sans"/>
        </w:rPr>
        <w:t>incluyendo en su caso</w:t>
      </w:r>
      <w:r w:rsidR="000478CD" w:rsidRPr="0063190C">
        <w:rPr>
          <w:rFonts w:ascii="Noto Sans" w:hAnsi="Noto Sans" w:cs="Noto Sans"/>
        </w:rPr>
        <w:t xml:space="preserve"> la documentación soporte proporcionada para sustentar la propuesta de esos insumos</w:t>
      </w:r>
      <w:r w:rsidR="00181D4B" w:rsidRPr="0063190C">
        <w:rPr>
          <w:rFonts w:ascii="Noto Sans" w:hAnsi="Noto Sans" w:cs="Noto Sans"/>
        </w:rPr>
        <w:t>,</w:t>
      </w:r>
      <w:r w:rsidR="00A17FFB" w:rsidRPr="0063190C">
        <w:rPr>
          <w:rFonts w:ascii="Noto Sans" w:hAnsi="Noto Sans" w:cs="Noto Sans"/>
        </w:rPr>
        <w:t xml:space="preserve"> </w:t>
      </w:r>
      <w:r w:rsidRPr="0063190C">
        <w:rPr>
          <w:rFonts w:ascii="Noto Sans" w:hAnsi="Noto Sans" w:cs="Noto Sans"/>
        </w:rPr>
        <w:t>no</w:t>
      </w:r>
      <w:r w:rsidR="000478CD" w:rsidRPr="0063190C">
        <w:rPr>
          <w:rFonts w:ascii="Noto Sans" w:hAnsi="Noto Sans" w:cs="Noto Sans"/>
        </w:rPr>
        <w:t xml:space="preserve"> cumpl</w:t>
      </w:r>
      <w:r w:rsidRPr="0063190C">
        <w:rPr>
          <w:rFonts w:ascii="Noto Sans" w:hAnsi="Noto Sans" w:cs="Noto Sans"/>
        </w:rPr>
        <w:t>e</w:t>
      </w:r>
      <w:r w:rsidR="00831069" w:rsidRPr="0063190C">
        <w:rPr>
          <w:rFonts w:ascii="Noto Sans" w:hAnsi="Noto Sans" w:cs="Noto Sans"/>
        </w:rPr>
        <w:t>n</w:t>
      </w:r>
      <w:r w:rsidR="000478CD" w:rsidRPr="0063190C">
        <w:rPr>
          <w:rFonts w:ascii="Noto Sans" w:hAnsi="Noto Sans" w:cs="Noto Sans"/>
        </w:rPr>
        <w:t xml:space="preserve"> con </w:t>
      </w:r>
      <w:r w:rsidR="004E0BC5" w:rsidRPr="0063190C">
        <w:rPr>
          <w:rFonts w:ascii="Noto Sans" w:hAnsi="Noto Sans" w:cs="Noto Sans"/>
        </w:rPr>
        <w:t>la totalidad de</w:t>
      </w:r>
      <w:r w:rsidR="000478CD" w:rsidRPr="0063190C">
        <w:rPr>
          <w:rFonts w:ascii="Noto Sans" w:hAnsi="Noto Sans" w:cs="Noto Sans"/>
        </w:rPr>
        <w:t xml:space="preserve"> los requisitos generales y particulares requeridos </w:t>
      </w:r>
      <w:r w:rsidR="00603267" w:rsidRPr="0063190C">
        <w:rPr>
          <w:rFonts w:ascii="Noto Sans" w:hAnsi="Noto Sans" w:cs="Noto Sans"/>
        </w:rPr>
        <w:t xml:space="preserve">en la CONVOCATORIA, </w:t>
      </w:r>
      <w:r w:rsidR="008C1A24" w:rsidRPr="0063190C">
        <w:rPr>
          <w:rFonts w:ascii="Noto Sans" w:hAnsi="Noto Sans" w:cs="Noto Sans"/>
        </w:rPr>
        <w:t>si</w:t>
      </w:r>
      <w:r w:rsidR="000478CD" w:rsidRPr="0063190C">
        <w:rPr>
          <w:rFonts w:ascii="Noto Sans" w:hAnsi="Noto Sans" w:cs="Noto Sans"/>
        </w:rPr>
        <w:t xml:space="preserve"> el origen de </w:t>
      </w:r>
      <w:r w:rsidR="00603267" w:rsidRPr="0063190C">
        <w:rPr>
          <w:rFonts w:ascii="Noto Sans" w:hAnsi="Noto Sans" w:cs="Noto Sans"/>
        </w:rPr>
        <w:t>es</w:t>
      </w:r>
      <w:r w:rsidR="000478CD" w:rsidRPr="0063190C">
        <w:rPr>
          <w:rFonts w:ascii="Noto Sans" w:hAnsi="Noto Sans" w:cs="Noto Sans"/>
        </w:rPr>
        <w:t xml:space="preserve">os insumos </w:t>
      </w:r>
      <w:r w:rsidR="00603267" w:rsidRPr="0063190C">
        <w:rPr>
          <w:rFonts w:ascii="Noto Sans" w:hAnsi="Noto Sans" w:cs="Noto Sans"/>
        </w:rPr>
        <w:t xml:space="preserve">-propios o arrendados- </w:t>
      </w:r>
      <w:r w:rsidRPr="0063190C">
        <w:rPr>
          <w:rFonts w:ascii="Noto Sans" w:hAnsi="Noto Sans" w:cs="Noto Sans"/>
        </w:rPr>
        <w:t xml:space="preserve">no </w:t>
      </w:r>
      <w:r w:rsidR="000478CD" w:rsidRPr="0063190C">
        <w:rPr>
          <w:rFonts w:ascii="Noto Sans" w:hAnsi="Noto Sans" w:cs="Noto Sans"/>
        </w:rPr>
        <w:t>est</w:t>
      </w:r>
      <w:r w:rsidR="00620293" w:rsidRPr="0063190C">
        <w:rPr>
          <w:rFonts w:ascii="Noto Sans" w:hAnsi="Noto Sans" w:cs="Noto Sans"/>
        </w:rPr>
        <w:t>á</w:t>
      </w:r>
      <w:r w:rsidR="000478CD" w:rsidRPr="0063190C">
        <w:rPr>
          <w:rFonts w:ascii="Noto Sans" w:hAnsi="Noto Sans" w:cs="Noto Sans"/>
        </w:rPr>
        <w:t xml:space="preserve"> fehacientemente demostrado</w:t>
      </w:r>
      <w:r w:rsidR="00A9464E" w:rsidRPr="0063190C">
        <w:rPr>
          <w:rFonts w:ascii="Noto Sans" w:hAnsi="Noto Sans" w:cs="Noto Sans"/>
        </w:rPr>
        <w:t xml:space="preserve"> </w:t>
      </w:r>
      <w:r w:rsidR="000478CD" w:rsidRPr="0063190C">
        <w:rPr>
          <w:rFonts w:ascii="Noto Sans" w:hAnsi="Noto Sans" w:cs="Noto Sans"/>
        </w:rPr>
        <w:t>y</w:t>
      </w:r>
      <w:r w:rsidR="0062259E" w:rsidRPr="0063190C">
        <w:rPr>
          <w:rFonts w:ascii="Noto Sans" w:hAnsi="Noto Sans" w:cs="Noto Sans"/>
        </w:rPr>
        <w:t>/o</w:t>
      </w:r>
      <w:r w:rsidR="000478CD" w:rsidRPr="0063190C">
        <w:rPr>
          <w:rFonts w:ascii="Noto Sans" w:hAnsi="Noto Sans" w:cs="Noto Sans"/>
        </w:rPr>
        <w:t xml:space="preserve"> </w:t>
      </w:r>
      <w:r w:rsidRPr="0063190C">
        <w:rPr>
          <w:rFonts w:ascii="Noto Sans" w:hAnsi="Noto Sans" w:cs="Noto Sans"/>
        </w:rPr>
        <w:t xml:space="preserve">no </w:t>
      </w:r>
      <w:r w:rsidR="000478CD" w:rsidRPr="0063190C">
        <w:rPr>
          <w:rFonts w:ascii="Noto Sans" w:hAnsi="Noto Sans" w:cs="Noto Sans"/>
        </w:rPr>
        <w:t>s</w:t>
      </w:r>
      <w:r w:rsidR="0062259E" w:rsidRPr="0063190C">
        <w:rPr>
          <w:rFonts w:ascii="Noto Sans" w:hAnsi="Noto Sans" w:cs="Noto Sans"/>
        </w:rPr>
        <w:t>o</w:t>
      </w:r>
      <w:r w:rsidR="000478CD" w:rsidRPr="0063190C">
        <w:rPr>
          <w:rFonts w:ascii="Noto Sans" w:hAnsi="Noto Sans" w:cs="Noto Sans"/>
        </w:rPr>
        <w:t xml:space="preserve">n los adecuados, necesarios y suficientes para </w:t>
      </w:r>
      <w:r w:rsidR="00603267" w:rsidRPr="0063190C">
        <w:rPr>
          <w:rFonts w:ascii="Noto Sans" w:hAnsi="Noto Sans" w:cs="Noto Sans"/>
        </w:rPr>
        <w:t xml:space="preserve">desarrollar a cabalidad los trabajos objeto de este proceso de contratación dentro de las condiciones particulares del sitio donde se ejecutarán </w:t>
      </w:r>
      <w:r w:rsidR="000478CD" w:rsidRPr="0063190C">
        <w:rPr>
          <w:rFonts w:ascii="Noto Sans" w:hAnsi="Noto Sans" w:cs="Noto Sans"/>
        </w:rPr>
        <w:t>de acuerdo a sus características técnicas, magnitud y complejidad</w:t>
      </w:r>
      <w:r w:rsidR="00603267" w:rsidRPr="0063190C">
        <w:rPr>
          <w:rFonts w:ascii="Noto Sans" w:hAnsi="Noto Sans" w:cs="Noto Sans"/>
        </w:rPr>
        <w:t>,</w:t>
      </w:r>
      <w:r w:rsidR="009718F1" w:rsidRPr="0063190C">
        <w:rPr>
          <w:rFonts w:ascii="Noto Sans" w:hAnsi="Noto Sans" w:cs="Noto Sans"/>
        </w:rPr>
        <w:t xml:space="preserve"> así como que sus </w:t>
      </w:r>
      <w:r w:rsidR="00B77974" w:rsidRPr="0063190C">
        <w:rPr>
          <w:rFonts w:ascii="Noto Sans" w:hAnsi="Noto Sans" w:cs="Noto Sans"/>
        </w:rPr>
        <w:t>descripciones, características,  capacidad y costos -parciales y totales-</w:t>
      </w:r>
      <w:r w:rsidR="00EF680C" w:rsidRPr="0063190C">
        <w:rPr>
          <w:rFonts w:ascii="Noto Sans" w:hAnsi="Noto Sans" w:cs="Noto Sans"/>
        </w:rPr>
        <w:t xml:space="preserve"> no coinciden con cada uno de los documentos presentados en la proposición donde son mencionados</w:t>
      </w:r>
    </w:p>
    <w:p w14:paraId="7FFB1959" w14:textId="77777777" w:rsidR="00B77974" w:rsidRPr="0063190C" w:rsidRDefault="00B77974" w:rsidP="002B4634">
      <w:pPr>
        <w:tabs>
          <w:tab w:val="left" w:pos="1701"/>
        </w:tabs>
        <w:ind w:left="1701" w:hanging="850"/>
        <w:rPr>
          <w:rFonts w:ascii="Noto Sans" w:hAnsi="Noto Sans" w:cs="Noto Sans"/>
        </w:rPr>
      </w:pPr>
    </w:p>
    <w:p w14:paraId="1AF4A08D" w14:textId="35BE9C52" w:rsidR="000478CD" w:rsidRPr="0063190C" w:rsidRDefault="002E5A3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iCs/>
        </w:rPr>
        <w:t>Si</w:t>
      </w:r>
      <w:r w:rsidR="000478CD" w:rsidRPr="0063190C">
        <w:rPr>
          <w:rFonts w:ascii="Noto Sans" w:hAnsi="Noto Sans" w:cs="Noto Sans"/>
          <w:bCs/>
          <w:iCs/>
        </w:rPr>
        <w:t xml:space="preserve"> </w:t>
      </w:r>
      <w:r w:rsidRPr="0063190C">
        <w:rPr>
          <w:rFonts w:ascii="Noto Sans" w:hAnsi="Noto Sans" w:cs="Noto Sans"/>
          <w:bCs/>
          <w:iCs/>
        </w:rPr>
        <w:t xml:space="preserve">el LICITANTE </w:t>
      </w:r>
      <w:r w:rsidR="000478CD" w:rsidRPr="0063190C">
        <w:rPr>
          <w:rFonts w:ascii="Noto Sans" w:hAnsi="Noto Sans" w:cs="Noto Sans"/>
          <w:bCs/>
          <w:iCs/>
        </w:rPr>
        <w:t>consider</w:t>
      </w:r>
      <w:r w:rsidRPr="0063190C">
        <w:rPr>
          <w:rFonts w:ascii="Noto Sans" w:hAnsi="Noto Sans" w:cs="Noto Sans"/>
          <w:bCs/>
          <w:iCs/>
        </w:rPr>
        <w:t>a</w:t>
      </w:r>
      <w:r w:rsidR="000478CD" w:rsidRPr="0063190C">
        <w:rPr>
          <w:rFonts w:ascii="Noto Sans" w:hAnsi="Noto Sans" w:cs="Noto Sans"/>
          <w:bCs/>
          <w:iCs/>
        </w:rPr>
        <w:t xml:space="preserve"> </w:t>
      </w:r>
      <w:r w:rsidR="00301FA0" w:rsidRPr="0063190C">
        <w:rPr>
          <w:rFonts w:ascii="Noto Sans" w:hAnsi="Noto Sans" w:cs="Noto Sans"/>
          <w:bCs/>
          <w:iCs/>
        </w:rPr>
        <w:t xml:space="preserve">en su proposición como parte de la integración, análisis y cálculo de la </w:t>
      </w:r>
      <w:r w:rsidR="000478CD" w:rsidRPr="0063190C">
        <w:rPr>
          <w:rFonts w:ascii="Noto Sans" w:hAnsi="Noto Sans" w:cs="Noto Sans"/>
          <w:b/>
          <w:iCs/>
        </w:rPr>
        <w:t>maquinaria y/o equipo</w:t>
      </w:r>
      <w:r w:rsidR="000478CD" w:rsidRPr="0063190C">
        <w:rPr>
          <w:rFonts w:ascii="Noto Sans" w:hAnsi="Noto Sans" w:cs="Noto Sans"/>
          <w:bCs/>
          <w:iCs/>
        </w:rPr>
        <w:t xml:space="preserve"> </w:t>
      </w:r>
      <w:r w:rsidR="00301FA0" w:rsidRPr="0063190C">
        <w:rPr>
          <w:rFonts w:ascii="Noto Sans" w:hAnsi="Noto Sans" w:cs="Noto Sans"/>
          <w:bCs/>
          <w:iCs/>
        </w:rPr>
        <w:t xml:space="preserve">los vinculados con </w:t>
      </w:r>
      <w:r w:rsidR="000478CD" w:rsidRPr="0063190C">
        <w:rPr>
          <w:rFonts w:ascii="Noto Sans" w:hAnsi="Noto Sans" w:cs="Noto Sans"/>
          <w:bCs/>
          <w:iCs/>
        </w:rPr>
        <w:t xml:space="preserve">el transporte </w:t>
      </w:r>
      <w:r w:rsidR="00301FA0" w:rsidRPr="0063190C">
        <w:rPr>
          <w:rFonts w:ascii="Noto Sans" w:hAnsi="Noto Sans" w:cs="Noto Sans"/>
          <w:bCs/>
          <w:iCs/>
        </w:rPr>
        <w:t xml:space="preserve">y puesta en sitio </w:t>
      </w:r>
      <w:r w:rsidR="000478CD" w:rsidRPr="0063190C">
        <w:rPr>
          <w:rFonts w:ascii="Noto Sans" w:hAnsi="Noto Sans" w:cs="Noto Sans"/>
          <w:bCs/>
          <w:iCs/>
        </w:rPr>
        <w:t xml:space="preserve">de </w:t>
      </w:r>
      <w:r w:rsidR="000478CD" w:rsidRPr="0063190C">
        <w:rPr>
          <w:rFonts w:ascii="Noto Sans" w:hAnsi="Noto Sans" w:cs="Noto Sans"/>
          <w:b/>
          <w:iCs/>
        </w:rPr>
        <w:t>materiales y/o equipo de instalación permanente</w:t>
      </w:r>
      <w:r w:rsidR="00CF1357" w:rsidRPr="0063190C">
        <w:rPr>
          <w:rFonts w:ascii="Noto Sans" w:hAnsi="Noto Sans" w:cs="Noto Sans"/>
          <w:b/>
          <w:iCs/>
        </w:rPr>
        <w:t xml:space="preserve"> </w:t>
      </w:r>
      <w:r w:rsidR="00CF1357" w:rsidRPr="0063190C">
        <w:rPr>
          <w:rFonts w:ascii="Noto Sans" w:hAnsi="Noto Sans" w:cs="Noto Sans"/>
          <w:bCs/>
          <w:iCs/>
        </w:rPr>
        <w:t>y/o</w:t>
      </w:r>
      <w:r w:rsidR="00301FA0" w:rsidRPr="0063190C">
        <w:rPr>
          <w:rFonts w:ascii="Noto Sans" w:hAnsi="Noto Sans" w:cs="Noto Sans"/>
          <w:bCs/>
          <w:iCs/>
        </w:rPr>
        <w:t xml:space="preserve"> </w:t>
      </w:r>
      <w:r w:rsidR="008B146F" w:rsidRPr="0063190C">
        <w:rPr>
          <w:rFonts w:ascii="Noto Sans" w:hAnsi="Noto Sans" w:cs="Noto Sans"/>
          <w:bCs/>
          <w:iCs/>
        </w:rPr>
        <w:t xml:space="preserve">dentro de los </w:t>
      </w:r>
      <w:r w:rsidR="008B146F" w:rsidRPr="0063190C">
        <w:rPr>
          <w:rFonts w:ascii="Noto Sans" w:hAnsi="Noto Sans" w:cs="Noto Sans"/>
          <w:b/>
          <w:iCs/>
        </w:rPr>
        <w:t>Costos Directos</w:t>
      </w:r>
      <w:r w:rsidR="008B146F" w:rsidRPr="0063190C">
        <w:rPr>
          <w:rFonts w:ascii="Noto Sans" w:hAnsi="Noto Sans" w:cs="Noto Sans"/>
          <w:bCs/>
          <w:iCs/>
        </w:rPr>
        <w:t xml:space="preserve"> incluye </w:t>
      </w:r>
      <w:r w:rsidR="000478CD" w:rsidRPr="0063190C">
        <w:rPr>
          <w:rFonts w:ascii="Noto Sans" w:hAnsi="Noto Sans" w:cs="Noto Sans"/>
          <w:b/>
          <w:iCs/>
        </w:rPr>
        <w:t>maquinaria y/o equipo</w:t>
      </w:r>
      <w:r w:rsidR="000478CD" w:rsidRPr="0063190C">
        <w:rPr>
          <w:rFonts w:ascii="Noto Sans" w:hAnsi="Noto Sans" w:cs="Noto Sans"/>
          <w:bCs/>
          <w:iCs/>
        </w:rPr>
        <w:t xml:space="preserve"> para</w:t>
      </w:r>
      <w:r w:rsidR="000478CD" w:rsidRPr="0063190C">
        <w:rPr>
          <w:rFonts w:ascii="Noto Sans" w:hAnsi="Noto Sans" w:cs="Noto Sans"/>
          <w:b/>
          <w:iCs/>
        </w:rPr>
        <w:t xml:space="preserve"> </w:t>
      </w:r>
      <w:r w:rsidR="000478CD" w:rsidRPr="0063190C">
        <w:rPr>
          <w:rFonts w:ascii="Noto Sans" w:hAnsi="Noto Sans" w:cs="Noto Sans"/>
          <w:bCs/>
          <w:iCs/>
        </w:rPr>
        <w:t>el transporte de personal</w:t>
      </w:r>
      <w:r w:rsidR="00285F52" w:rsidRPr="0063190C">
        <w:rPr>
          <w:rFonts w:ascii="Noto Sans" w:hAnsi="Noto Sans" w:cs="Noto Sans"/>
          <w:bCs/>
          <w:iCs/>
        </w:rPr>
        <w:t xml:space="preserve"> sin la anuencia expresa de la CONVOCANTE</w:t>
      </w:r>
      <w:r w:rsidR="001705D2" w:rsidRPr="0063190C">
        <w:rPr>
          <w:rFonts w:ascii="Noto Sans" w:hAnsi="Noto Sans" w:cs="Noto Sans"/>
          <w:bCs/>
          <w:iCs/>
        </w:rPr>
        <w:t>.</w:t>
      </w:r>
    </w:p>
    <w:p w14:paraId="4DDA9869" w14:textId="0453FA59" w:rsidR="004E6B38" w:rsidRPr="0063190C" w:rsidRDefault="004E6B38" w:rsidP="004E6B38">
      <w:pPr>
        <w:rPr>
          <w:rFonts w:ascii="Noto Sans" w:hAnsi="Noto Sans" w:cs="Noto Sans"/>
        </w:rPr>
      </w:pPr>
    </w:p>
    <w:p w14:paraId="35F73B9C" w14:textId="7088A74C" w:rsidR="00181D4B" w:rsidRPr="0063190C" w:rsidRDefault="004E6B38"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lastRenderedPageBreak/>
        <w:t>Si</w:t>
      </w:r>
      <w:r w:rsidR="006320D4" w:rsidRPr="0063190C">
        <w:rPr>
          <w:rFonts w:ascii="Noto Sans" w:hAnsi="Noto Sans" w:cs="Noto Sans"/>
        </w:rPr>
        <w:t xml:space="preserve"> </w:t>
      </w:r>
      <w:r w:rsidR="000478CD" w:rsidRPr="0063190C">
        <w:rPr>
          <w:rFonts w:ascii="Noto Sans" w:hAnsi="Noto Sans" w:cs="Noto Sans"/>
        </w:rPr>
        <w:t xml:space="preserve">los </w:t>
      </w:r>
      <w:r w:rsidR="001152B1" w:rsidRPr="0063190C">
        <w:rPr>
          <w:rFonts w:ascii="Noto Sans" w:hAnsi="Noto Sans" w:cs="Noto Sans"/>
        </w:rPr>
        <w:t xml:space="preserve">análisis, cálculos e integración de los </w:t>
      </w:r>
      <w:r w:rsidR="000478CD" w:rsidRPr="0063190C">
        <w:rPr>
          <w:rFonts w:ascii="Noto Sans" w:hAnsi="Noto Sans" w:cs="Noto Sans"/>
          <w:b/>
          <w:bCs/>
        </w:rPr>
        <w:t>Costos Horarios</w:t>
      </w:r>
      <w:r w:rsidR="000478CD" w:rsidRPr="0063190C">
        <w:rPr>
          <w:rFonts w:ascii="Noto Sans" w:hAnsi="Noto Sans" w:cs="Noto Sans"/>
        </w:rPr>
        <w:t xml:space="preserve"> de la </w:t>
      </w:r>
      <w:r w:rsidR="000478CD" w:rsidRPr="0063190C">
        <w:rPr>
          <w:rFonts w:ascii="Noto Sans" w:hAnsi="Noto Sans" w:cs="Noto Sans"/>
          <w:b/>
          <w:bCs/>
        </w:rPr>
        <w:t>maquinaria y/o equipo</w:t>
      </w:r>
      <w:r w:rsidR="000478CD" w:rsidRPr="0063190C">
        <w:rPr>
          <w:rFonts w:ascii="Noto Sans" w:hAnsi="Noto Sans" w:cs="Noto Sans"/>
        </w:rPr>
        <w:t xml:space="preserve"> </w:t>
      </w:r>
      <w:r w:rsidR="001745D5" w:rsidRPr="0063190C">
        <w:rPr>
          <w:rFonts w:ascii="Noto Sans" w:hAnsi="Noto Sans" w:cs="Noto Sans"/>
        </w:rPr>
        <w:t xml:space="preserve">presentados por el LICITANTE en su proposición </w:t>
      </w:r>
      <w:r w:rsidRPr="0063190C">
        <w:rPr>
          <w:rFonts w:ascii="Noto Sans" w:hAnsi="Noto Sans" w:cs="Noto Sans"/>
        </w:rPr>
        <w:t xml:space="preserve">no </w:t>
      </w:r>
      <w:r w:rsidR="001152B1" w:rsidRPr="0063190C">
        <w:rPr>
          <w:rFonts w:ascii="Noto Sans" w:hAnsi="Noto Sans" w:cs="Noto Sans"/>
        </w:rPr>
        <w:t xml:space="preserve">cumplen con todos los requisitos establecidos en la CONVOCATORIA y en el REGLAMENTO, </w:t>
      </w:r>
      <w:r w:rsidR="005E6CA5" w:rsidRPr="0063190C">
        <w:rPr>
          <w:rFonts w:ascii="Noto Sans" w:hAnsi="Noto Sans" w:cs="Noto Sans"/>
        </w:rPr>
        <w:t xml:space="preserve">no se </w:t>
      </w:r>
      <w:r w:rsidR="001152B1" w:rsidRPr="0063190C">
        <w:rPr>
          <w:rFonts w:ascii="Noto Sans" w:hAnsi="Noto Sans" w:cs="Noto Sans"/>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rPr>
        <w:t>-cuando por su naturaleza así lo requiera</w:t>
      </w:r>
      <w:r w:rsidR="00402789" w:rsidRPr="0063190C">
        <w:rPr>
          <w:rFonts w:ascii="Noto Sans" w:hAnsi="Noto Sans" w:cs="Noto Sans"/>
        </w:rPr>
        <w:t>n</w:t>
      </w:r>
      <w:r w:rsidR="005E6CA5" w:rsidRPr="0063190C">
        <w:rPr>
          <w:rFonts w:ascii="Noto Sans" w:hAnsi="Noto Sans" w:cs="Noto Sans"/>
        </w:rPr>
        <w:t xml:space="preserve">- </w:t>
      </w:r>
      <w:r w:rsidR="001152B1" w:rsidRPr="0063190C">
        <w:rPr>
          <w:rFonts w:ascii="Noto Sans" w:hAnsi="Noto Sans" w:cs="Noto Sans"/>
        </w:rPr>
        <w:t>de esos insumos</w:t>
      </w:r>
      <w:r w:rsidR="005E6CA5" w:rsidRPr="0063190C">
        <w:rPr>
          <w:rFonts w:ascii="Noto Sans" w:hAnsi="Noto Sans" w:cs="Noto Sans"/>
        </w:rPr>
        <w:t xml:space="preserve">, no </w:t>
      </w:r>
      <w:r w:rsidRPr="0063190C">
        <w:rPr>
          <w:rFonts w:ascii="Noto Sans" w:hAnsi="Noto Sans" w:cs="Noto Sans"/>
        </w:rPr>
        <w:t>son considerados como nuevos</w:t>
      </w:r>
      <w:r w:rsidR="005E6CA5" w:rsidRPr="0063190C">
        <w:rPr>
          <w:rFonts w:ascii="Noto Sans" w:hAnsi="Noto Sans" w:cs="Noto Sans"/>
        </w:rPr>
        <w:t xml:space="preserve"> y/o l</w:t>
      </w:r>
      <w:r w:rsidR="003F4F69" w:rsidRPr="0063190C">
        <w:rPr>
          <w:rFonts w:ascii="Noto Sans" w:hAnsi="Noto Sans" w:cs="Noto Sans"/>
        </w:rPr>
        <w:t>a</w:t>
      </w:r>
      <w:r w:rsidR="00181D4B" w:rsidRPr="0063190C">
        <w:rPr>
          <w:rFonts w:ascii="Noto Sans" w:hAnsi="Noto Sans" w:cs="Noto Sans"/>
        </w:rPr>
        <w:t>s</w:t>
      </w:r>
      <w:r w:rsidR="003F4F69" w:rsidRPr="0063190C">
        <w:rPr>
          <w:rFonts w:ascii="Noto Sans" w:hAnsi="Noto Sans" w:cs="Noto Sans"/>
        </w:rPr>
        <w:t xml:space="preserve"> descripciones, características,  capacidad y costos</w:t>
      </w:r>
      <w:r w:rsidR="00181D4B" w:rsidRPr="0063190C">
        <w:rPr>
          <w:rFonts w:ascii="Noto Sans" w:hAnsi="Noto Sans" w:cs="Noto Sans"/>
        </w:rPr>
        <w:t xml:space="preserve"> </w:t>
      </w:r>
      <w:r w:rsidR="003F4F69" w:rsidRPr="0063190C">
        <w:rPr>
          <w:rFonts w:ascii="Noto Sans" w:hAnsi="Noto Sans" w:cs="Noto Sans"/>
        </w:rPr>
        <w:t>que conforman</w:t>
      </w:r>
      <w:r w:rsidR="00181D4B" w:rsidRPr="0063190C">
        <w:rPr>
          <w:rFonts w:ascii="Noto Sans" w:hAnsi="Noto Sans" w:cs="Noto Sans"/>
        </w:rPr>
        <w:t xml:space="preserve"> de los </w:t>
      </w:r>
      <w:r w:rsidR="00181D4B" w:rsidRPr="0063190C">
        <w:rPr>
          <w:rFonts w:ascii="Noto Sans" w:hAnsi="Noto Sans" w:cs="Noto Sans"/>
          <w:b/>
          <w:bCs/>
        </w:rPr>
        <w:t>Costos Horarios</w:t>
      </w:r>
      <w:r w:rsidR="00181D4B" w:rsidRPr="0063190C">
        <w:rPr>
          <w:rFonts w:ascii="Noto Sans" w:hAnsi="Noto Sans" w:cs="Noto Sans"/>
        </w:rPr>
        <w:t xml:space="preserve"> </w:t>
      </w:r>
      <w:r w:rsidR="005E6CA5" w:rsidRPr="0063190C">
        <w:rPr>
          <w:rFonts w:ascii="Noto Sans" w:hAnsi="Noto Sans" w:cs="Noto Sans"/>
        </w:rPr>
        <w:t>no</w:t>
      </w:r>
      <w:r w:rsidR="00181D4B" w:rsidRPr="0063190C">
        <w:rPr>
          <w:rFonts w:ascii="Noto Sans" w:hAnsi="Noto Sans" w:cs="Noto Sans"/>
        </w:rPr>
        <w:t xml:space="preserve"> </w:t>
      </w:r>
      <w:r w:rsidR="00346A9F" w:rsidRPr="0063190C">
        <w:rPr>
          <w:rFonts w:ascii="Noto Sans" w:hAnsi="Noto Sans" w:cs="Noto Sans"/>
        </w:rPr>
        <w:t>coinciden con cada uno de los documentos presentados en la proposición donde son mencionados.</w:t>
      </w:r>
    </w:p>
    <w:p w14:paraId="035EDEBE" w14:textId="77777777" w:rsidR="003F4F69" w:rsidRPr="0063190C" w:rsidRDefault="003F4F69" w:rsidP="002B4634">
      <w:pPr>
        <w:tabs>
          <w:tab w:val="left" w:pos="1701"/>
        </w:tabs>
        <w:ind w:left="1701" w:hanging="850"/>
        <w:rPr>
          <w:rFonts w:ascii="Noto Sans" w:hAnsi="Noto Sans" w:cs="Noto Sans"/>
        </w:rPr>
      </w:pPr>
    </w:p>
    <w:p w14:paraId="37660B7D" w14:textId="5D7C3BC1" w:rsidR="00181D4B" w:rsidRPr="0063190C" w:rsidRDefault="003F4F69"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63662B" w:rsidRPr="0063190C">
        <w:rPr>
          <w:rFonts w:ascii="Noto Sans" w:hAnsi="Noto Sans" w:cs="Noto Sans"/>
        </w:rPr>
        <w:t xml:space="preserve">el LICITANTE </w:t>
      </w:r>
      <w:r w:rsidRPr="0063190C">
        <w:rPr>
          <w:rFonts w:ascii="Noto Sans" w:hAnsi="Noto Sans" w:cs="Noto Sans"/>
        </w:rPr>
        <w:t xml:space="preserve">no </w:t>
      </w:r>
      <w:r w:rsidR="0063662B" w:rsidRPr="0063190C">
        <w:rPr>
          <w:rFonts w:ascii="Noto Sans" w:hAnsi="Noto Sans" w:cs="Noto Sans"/>
        </w:rPr>
        <w:t xml:space="preserve">presenta la documentación soporte y la justificación que sustente fehacientemente en su caso la determinación </w:t>
      </w:r>
      <w:r w:rsidR="00181D4B" w:rsidRPr="0063190C">
        <w:rPr>
          <w:rFonts w:ascii="Noto Sans" w:hAnsi="Noto Sans" w:cs="Noto Sans"/>
        </w:rPr>
        <w:t xml:space="preserve">de utilizar diferentes </w:t>
      </w:r>
      <w:r w:rsidR="00181D4B" w:rsidRPr="0063190C">
        <w:rPr>
          <w:rFonts w:ascii="Noto Sans" w:hAnsi="Noto Sans" w:cs="Noto Sans"/>
          <w:b/>
          <w:bCs/>
        </w:rPr>
        <w:t>tasas de interés “i”</w:t>
      </w:r>
      <w:r w:rsidR="00181D4B" w:rsidRPr="0063190C">
        <w:rPr>
          <w:rFonts w:ascii="Noto Sans" w:hAnsi="Noto Sans" w:cs="Noto Sans"/>
        </w:rPr>
        <w:t xml:space="preserve"> y</w:t>
      </w:r>
      <w:r w:rsidR="0063662B" w:rsidRPr="0063190C">
        <w:rPr>
          <w:rFonts w:ascii="Noto Sans" w:hAnsi="Noto Sans" w:cs="Noto Sans"/>
        </w:rPr>
        <w:t>/o</w:t>
      </w:r>
      <w:r w:rsidR="00181D4B" w:rsidRPr="0063190C">
        <w:rPr>
          <w:rFonts w:ascii="Noto Sans" w:hAnsi="Noto Sans" w:cs="Noto Sans"/>
        </w:rPr>
        <w:t xml:space="preserve"> </w:t>
      </w:r>
      <w:r w:rsidR="00181D4B" w:rsidRPr="0063190C">
        <w:rPr>
          <w:rFonts w:ascii="Noto Sans" w:hAnsi="Noto Sans" w:cs="Noto Sans"/>
          <w:b/>
          <w:bCs/>
        </w:rPr>
        <w:t>primas de seguros</w:t>
      </w:r>
      <w:r w:rsidR="00181D4B" w:rsidRPr="0063190C">
        <w:rPr>
          <w:rFonts w:ascii="Noto Sans" w:hAnsi="Noto Sans" w:cs="Noto Sans"/>
        </w:rPr>
        <w:t xml:space="preserve"> en el análisis</w:t>
      </w:r>
      <w:r w:rsidR="0063662B" w:rsidRPr="0063190C">
        <w:rPr>
          <w:rFonts w:ascii="Noto Sans" w:hAnsi="Noto Sans" w:cs="Noto Sans"/>
        </w:rPr>
        <w:t>, cálculo e integración</w:t>
      </w:r>
      <w:r w:rsidR="00181D4B" w:rsidRPr="0063190C">
        <w:rPr>
          <w:rFonts w:ascii="Noto Sans" w:hAnsi="Noto Sans" w:cs="Noto Sans"/>
        </w:rPr>
        <w:t xml:space="preserve"> de los </w:t>
      </w:r>
      <w:r w:rsidR="00181D4B" w:rsidRPr="0063190C">
        <w:rPr>
          <w:rFonts w:ascii="Noto Sans" w:hAnsi="Noto Sans" w:cs="Noto Sans"/>
          <w:b/>
          <w:bCs/>
        </w:rPr>
        <w:t>Costos Horarios</w:t>
      </w:r>
      <w:r w:rsidR="0063662B" w:rsidRPr="0063190C">
        <w:rPr>
          <w:rFonts w:ascii="Noto Sans" w:hAnsi="Noto Sans" w:cs="Noto Sans"/>
          <w:b/>
          <w:bCs/>
        </w:rPr>
        <w:t xml:space="preserve"> </w:t>
      </w:r>
      <w:r w:rsidR="0063662B" w:rsidRPr="0063190C">
        <w:rPr>
          <w:rFonts w:ascii="Noto Sans" w:hAnsi="Noto Sans" w:cs="Noto Sans"/>
        </w:rPr>
        <w:t>y/o</w:t>
      </w:r>
      <w:r w:rsidR="0063662B" w:rsidRPr="0063190C">
        <w:rPr>
          <w:rFonts w:ascii="Noto Sans" w:hAnsi="Noto Sans" w:cs="Noto Sans"/>
          <w:b/>
          <w:bCs/>
        </w:rPr>
        <w:t xml:space="preserve"> </w:t>
      </w:r>
      <w:r w:rsidR="0063662B" w:rsidRPr="0063190C">
        <w:rPr>
          <w:rFonts w:ascii="Noto Sans" w:hAnsi="Noto Sans" w:cs="Noto Sans"/>
        </w:rPr>
        <w:t>l</w:t>
      </w:r>
      <w:r w:rsidR="00181D4B" w:rsidRPr="0063190C">
        <w:rPr>
          <w:rFonts w:ascii="Noto Sans" w:hAnsi="Noto Sans" w:cs="Noto Sans"/>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rPr>
        <w:t>no cumple</w:t>
      </w:r>
      <w:r w:rsidR="00181D4B" w:rsidRPr="0063190C">
        <w:rPr>
          <w:rFonts w:ascii="Noto Sans" w:hAnsi="Noto Sans" w:cs="Noto Sans"/>
        </w:rPr>
        <w:t xml:space="preserve"> los requisitos mínimos solicitados en la CONVOCATORIA.</w:t>
      </w:r>
    </w:p>
    <w:p w14:paraId="022FC3D5" w14:textId="77777777" w:rsidR="00260586" w:rsidRPr="0063190C" w:rsidRDefault="00260586" w:rsidP="002B4634">
      <w:pPr>
        <w:tabs>
          <w:tab w:val="left" w:pos="1701"/>
        </w:tabs>
        <w:ind w:left="1701" w:hanging="850"/>
        <w:rPr>
          <w:rFonts w:ascii="Noto Sans" w:hAnsi="Noto Sans" w:cs="Noto Sans"/>
        </w:rPr>
      </w:pPr>
    </w:p>
    <w:p w14:paraId="6E064F56" w14:textId="22BD18A1" w:rsidR="008A5671" w:rsidRPr="0063190C" w:rsidRDefault="00FB16B7"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0478CD" w:rsidRPr="0063190C">
        <w:rPr>
          <w:rFonts w:ascii="Noto Sans" w:hAnsi="Noto Sans" w:cs="Noto Sans"/>
        </w:rPr>
        <w:t xml:space="preserve"> </w:t>
      </w:r>
      <w:r w:rsidR="00122123" w:rsidRPr="0063190C">
        <w:rPr>
          <w:rFonts w:ascii="Noto Sans" w:hAnsi="Noto Sans" w:cs="Noto Sans"/>
        </w:rPr>
        <w:t xml:space="preserve">los análisis, cálculos e integración de los </w:t>
      </w:r>
      <w:r w:rsidR="000478CD" w:rsidRPr="0063190C">
        <w:rPr>
          <w:rFonts w:ascii="Noto Sans" w:hAnsi="Noto Sans" w:cs="Noto Sans"/>
          <w:b/>
          <w:bCs/>
        </w:rPr>
        <w:t>materiales y/o equipo de instalación permanente</w:t>
      </w:r>
      <w:r w:rsidR="000478CD" w:rsidRPr="0063190C">
        <w:rPr>
          <w:rFonts w:ascii="Noto Sans" w:hAnsi="Noto Sans" w:cs="Noto Sans"/>
        </w:rPr>
        <w:t xml:space="preserve"> </w:t>
      </w:r>
      <w:r w:rsidR="005A1C3E" w:rsidRPr="0063190C">
        <w:rPr>
          <w:rFonts w:ascii="Noto Sans" w:hAnsi="Noto Sans" w:cs="Noto Sans"/>
        </w:rPr>
        <w:t>considerados por el LICITANTE</w:t>
      </w:r>
      <w:r w:rsidR="000478CD" w:rsidRPr="0063190C">
        <w:rPr>
          <w:rFonts w:ascii="Noto Sans" w:hAnsi="Noto Sans" w:cs="Noto Sans"/>
        </w:rPr>
        <w:t xml:space="preserve">, así como la documentación soporte proporcionada para sustentar la propuesta de esos insumos, </w:t>
      </w:r>
      <w:r w:rsidR="00C35DE6" w:rsidRPr="0063190C">
        <w:rPr>
          <w:rFonts w:ascii="Noto Sans" w:hAnsi="Noto Sans" w:cs="Noto Sans"/>
        </w:rPr>
        <w:t xml:space="preserve">no </w:t>
      </w:r>
      <w:r w:rsidR="000478CD" w:rsidRPr="0063190C">
        <w:rPr>
          <w:rFonts w:ascii="Noto Sans" w:hAnsi="Noto Sans" w:cs="Noto Sans"/>
        </w:rPr>
        <w:t>cumpl</w:t>
      </w:r>
      <w:r w:rsidR="00C35DE6" w:rsidRPr="0063190C">
        <w:rPr>
          <w:rFonts w:ascii="Noto Sans" w:hAnsi="Noto Sans" w:cs="Noto Sans"/>
        </w:rPr>
        <w:t>e</w:t>
      </w:r>
      <w:r w:rsidR="000478CD" w:rsidRPr="0063190C">
        <w:rPr>
          <w:rFonts w:ascii="Noto Sans" w:hAnsi="Noto Sans" w:cs="Noto Sans"/>
        </w:rPr>
        <w:t xml:space="preserve">n con todos los requisitos generales y particulares requeridos por la CONVOCANTE, </w:t>
      </w:r>
      <w:r w:rsidR="00155EC3" w:rsidRPr="0063190C">
        <w:rPr>
          <w:rFonts w:ascii="Noto Sans" w:hAnsi="Noto Sans" w:cs="Noto Sans"/>
        </w:rPr>
        <w:t xml:space="preserve">que </w:t>
      </w:r>
      <w:r w:rsidR="00D24D5D" w:rsidRPr="0063190C">
        <w:rPr>
          <w:rFonts w:ascii="Noto Sans" w:hAnsi="Noto Sans" w:cs="Noto Sans"/>
        </w:rPr>
        <w:t xml:space="preserve">no incluyan </w:t>
      </w:r>
      <w:r w:rsidR="00260586" w:rsidRPr="0063190C">
        <w:rPr>
          <w:rFonts w:ascii="Noto Sans" w:hAnsi="Noto Sans" w:cs="Noto Sans"/>
        </w:rPr>
        <w:t xml:space="preserve">los costos </w:t>
      </w:r>
      <w:r w:rsidR="00D24D5D" w:rsidRPr="0063190C">
        <w:rPr>
          <w:rFonts w:ascii="Noto Sans" w:hAnsi="Noto Sans" w:cs="Noto Sans"/>
        </w:rPr>
        <w:t xml:space="preserve">referentes a su </w:t>
      </w:r>
      <w:r w:rsidR="00E044BA" w:rsidRPr="0063190C">
        <w:rPr>
          <w:rFonts w:ascii="Noto Sans" w:hAnsi="Noto Sans" w:cs="Noto Sans"/>
          <w:bCs/>
        </w:rPr>
        <w:t xml:space="preserve">carga, </w:t>
      </w:r>
      <w:r w:rsidR="00D24D5D" w:rsidRPr="0063190C">
        <w:rPr>
          <w:rFonts w:ascii="Noto Sans" w:hAnsi="Noto Sans" w:cs="Noto Sans"/>
          <w:bCs/>
        </w:rPr>
        <w:t>transporte</w:t>
      </w:r>
      <w:r w:rsidR="00E044BA" w:rsidRPr="0063190C">
        <w:rPr>
          <w:rFonts w:ascii="Noto Sans" w:hAnsi="Noto Sans" w:cs="Noto Sans"/>
          <w:bCs/>
        </w:rPr>
        <w:t xml:space="preserve"> </w:t>
      </w:r>
      <w:r w:rsidR="00D24D5D" w:rsidRPr="0063190C">
        <w:rPr>
          <w:rFonts w:ascii="Noto Sans" w:hAnsi="Noto Sans" w:cs="Noto Sans"/>
          <w:bCs/>
        </w:rPr>
        <w:t>y puesta en el sitio de ejecución de los trabajos</w:t>
      </w:r>
      <w:r w:rsidR="00260586" w:rsidRPr="0063190C">
        <w:rPr>
          <w:rFonts w:ascii="Noto Sans" w:hAnsi="Noto Sans" w:cs="Noto Sans"/>
          <w:bCs/>
        </w:rPr>
        <w:t xml:space="preserve"> y/o</w:t>
      </w:r>
      <w:r w:rsidR="00D24D5D" w:rsidRPr="0063190C">
        <w:rPr>
          <w:rFonts w:ascii="Noto Sans" w:hAnsi="Noto Sans" w:cs="Noto Sans"/>
        </w:rPr>
        <w:t xml:space="preserve"> </w:t>
      </w:r>
      <w:r w:rsidR="000118FF" w:rsidRPr="0063190C">
        <w:rPr>
          <w:rFonts w:ascii="Noto Sans" w:hAnsi="Noto Sans" w:cs="Noto Sans"/>
        </w:rPr>
        <w:t>e</w:t>
      </w:r>
      <w:r w:rsidR="000478CD" w:rsidRPr="0063190C">
        <w:rPr>
          <w:rFonts w:ascii="Noto Sans" w:hAnsi="Noto Sans" w:cs="Noto Sans"/>
        </w:rPr>
        <w:t xml:space="preserve">l origen -nacional o extranjero- de cada uno de esos insumos </w:t>
      </w:r>
      <w:r w:rsidR="000118FF" w:rsidRPr="0063190C">
        <w:rPr>
          <w:rFonts w:ascii="Noto Sans" w:hAnsi="Noto Sans" w:cs="Noto Sans"/>
        </w:rPr>
        <w:t xml:space="preserve">no está </w:t>
      </w:r>
      <w:r w:rsidR="000478CD" w:rsidRPr="0063190C">
        <w:rPr>
          <w:rFonts w:ascii="Noto Sans" w:hAnsi="Noto Sans" w:cs="Noto Sans"/>
        </w:rPr>
        <w:t xml:space="preserve">debidamente </w:t>
      </w:r>
      <w:r w:rsidR="000118FF" w:rsidRPr="0063190C">
        <w:rPr>
          <w:rFonts w:ascii="Noto Sans" w:hAnsi="Noto Sans" w:cs="Noto Sans"/>
        </w:rPr>
        <w:t>manifestado</w:t>
      </w:r>
      <w:r w:rsidR="000478CD" w:rsidRPr="0063190C">
        <w:rPr>
          <w:rFonts w:ascii="Noto Sans" w:hAnsi="Noto Sans" w:cs="Noto Sans"/>
        </w:rPr>
        <w:t xml:space="preserve">, que estos </w:t>
      </w:r>
      <w:r w:rsidR="000118FF" w:rsidRPr="0063190C">
        <w:rPr>
          <w:rFonts w:ascii="Noto Sans" w:hAnsi="Noto Sans" w:cs="Noto Sans"/>
        </w:rPr>
        <w:t xml:space="preserve">no </w:t>
      </w:r>
      <w:r w:rsidR="000478CD" w:rsidRPr="0063190C">
        <w:rPr>
          <w:rFonts w:ascii="Noto Sans" w:hAnsi="Noto Sans" w:cs="Noto Sans"/>
        </w:rPr>
        <w:t>sean suficientes y adecuados para la ejecución de los trabajos de acuerdo con sus características técnicas, magnitud y complejidad</w:t>
      </w:r>
      <w:r w:rsidR="00E044BA" w:rsidRPr="0063190C">
        <w:rPr>
          <w:rFonts w:ascii="Noto Sans" w:hAnsi="Noto Sans" w:cs="Noto Sans"/>
        </w:rPr>
        <w:t>, así como que sus descripciones, características,  cantidades y costos no coincidan con cada uno de los documentos presentados en la proposición donde son mencionados</w:t>
      </w:r>
      <w:r w:rsidR="005D380C" w:rsidRPr="0063190C">
        <w:rPr>
          <w:rFonts w:ascii="Noto Sans" w:hAnsi="Noto Sans" w:cs="Noto Sans"/>
        </w:rPr>
        <w:t xml:space="preserve"> y/o no </w:t>
      </w:r>
      <w:r w:rsidR="008A5671" w:rsidRPr="0063190C">
        <w:rPr>
          <w:rFonts w:ascii="Noto Sans" w:hAnsi="Noto Sans" w:cs="Noto Sans"/>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rPr>
          <w:rFonts w:ascii="Noto Sans" w:hAnsi="Noto Sans" w:cs="Noto Sans"/>
        </w:rPr>
      </w:pPr>
    </w:p>
    <w:p w14:paraId="13AFA29F" w14:textId="59D7E436" w:rsidR="000478CD" w:rsidRPr="0063190C" w:rsidRDefault="00070934"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281F6F" w:rsidRPr="0063190C">
        <w:rPr>
          <w:rFonts w:ascii="Noto Sans" w:hAnsi="Noto Sans" w:cs="Noto Sans"/>
        </w:rPr>
        <w:t xml:space="preserve">el LICITANTE </w:t>
      </w:r>
      <w:r w:rsidR="007A1DAF" w:rsidRPr="0063190C">
        <w:rPr>
          <w:rFonts w:ascii="Noto Sans" w:hAnsi="Noto Sans" w:cs="Noto Sans"/>
        </w:rPr>
        <w:t>incluye</w:t>
      </w:r>
      <w:r w:rsidR="000478CD" w:rsidRPr="0063190C">
        <w:rPr>
          <w:rFonts w:ascii="Noto Sans" w:hAnsi="Noto Sans" w:cs="Noto Sans"/>
          <w:bCs/>
        </w:rPr>
        <w:t xml:space="preserve"> como </w:t>
      </w:r>
      <w:r w:rsidR="000478CD" w:rsidRPr="0063190C">
        <w:rPr>
          <w:rFonts w:ascii="Noto Sans" w:hAnsi="Noto Sans" w:cs="Noto Sans"/>
          <w:b/>
        </w:rPr>
        <w:t xml:space="preserve">materiales y/o equipo de instalación permanente </w:t>
      </w:r>
      <w:r w:rsidR="007A1DAF" w:rsidRPr="0063190C">
        <w:rPr>
          <w:rFonts w:ascii="Noto Sans" w:hAnsi="Noto Sans" w:cs="Noto Sans"/>
          <w:bCs/>
        </w:rPr>
        <w:t>los</w:t>
      </w:r>
      <w:r w:rsidR="007A1DAF" w:rsidRPr="0063190C">
        <w:rPr>
          <w:rFonts w:ascii="Noto Sans" w:hAnsi="Noto Sans" w:cs="Noto Sans"/>
          <w:b/>
        </w:rPr>
        <w:t xml:space="preserve"> </w:t>
      </w:r>
      <w:r w:rsidR="007A1DAF" w:rsidRPr="0063190C">
        <w:rPr>
          <w:rFonts w:ascii="Noto Sans" w:hAnsi="Noto Sans" w:cs="Noto Sans"/>
        </w:rPr>
        <w:t xml:space="preserve">consumibles, componentes, combustibles y/o lubricantes necesarios para el correcto funcionamiento de la </w:t>
      </w:r>
      <w:r w:rsidR="007A1DAF" w:rsidRPr="0063190C">
        <w:rPr>
          <w:rFonts w:ascii="Noto Sans" w:hAnsi="Noto Sans" w:cs="Noto Sans"/>
          <w:b/>
          <w:bCs/>
        </w:rPr>
        <w:t>maquinaria y/o equipo</w:t>
      </w:r>
      <w:r w:rsidR="007A1DAF" w:rsidRPr="0063190C">
        <w:rPr>
          <w:rFonts w:ascii="Noto Sans" w:hAnsi="Noto Sans" w:cs="Noto Sans"/>
        </w:rPr>
        <w:t xml:space="preserve"> propuestos que deben estar incluidos en los </w:t>
      </w:r>
      <w:r w:rsidR="007A1DAF" w:rsidRPr="0063190C">
        <w:rPr>
          <w:rFonts w:ascii="Noto Sans" w:hAnsi="Noto Sans" w:cs="Noto Sans"/>
          <w:b/>
          <w:bCs/>
        </w:rPr>
        <w:t xml:space="preserve">Costos Horarios </w:t>
      </w:r>
      <w:r w:rsidR="007A1DAF" w:rsidRPr="0063190C">
        <w:rPr>
          <w:rFonts w:ascii="Noto Sans" w:hAnsi="Noto Sans" w:cs="Noto Sans"/>
        </w:rPr>
        <w:t>y/o</w:t>
      </w:r>
      <w:r w:rsidR="007A1DAF" w:rsidRPr="0063190C">
        <w:rPr>
          <w:rFonts w:ascii="Noto Sans" w:hAnsi="Noto Sans" w:cs="Noto Sans"/>
          <w:b/>
          <w:bCs/>
        </w:rPr>
        <w:t xml:space="preserve"> </w:t>
      </w:r>
      <w:r w:rsidR="007A1DAF" w:rsidRPr="0063190C">
        <w:rPr>
          <w:rFonts w:ascii="Noto Sans" w:hAnsi="Noto Sans" w:cs="Noto Sans"/>
        </w:rPr>
        <w:t xml:space="preserve">considera </w:t>
      </w:r>
      <w:r w:rsidR="007A1DAF" w:rsidRPr="0063190C">
        <w:rPr>
          <w:rFonts w:ascii="Noto Sans" w:hAnsi="Noto Sans" w:cs="Noto Sans"/>
        </w:rPr>
        <w:lastRenderedPageBreak/>
        <w:t>como</w:t>
      </w:r>
      <w:r w:rsidR="007A1DAF" w:rsidRPr="0063190C">
        <w:rPr>
          <w:rFonts w:ascii="Noto Sans" w:hAnsi="Noto Sans" w:cs="Noto Sans"/>
          <w:b/>
          <w:bCs/>
        </w:rPr>
        <w:t xml:space="preserve"> </w:t>
      </w:r>
      <w:r w:rsidR="007A1DAF" w:rsidRPr="0063190C">
        <w:rPr>
          <w:rFonts w:ascii="Noto Sans" w:hAnsi="Noto Sans" w:cs="Noto Sans"/>
          <w:b/>
        </w:rPr>
        <w:t xml:space="preserve">materiales y/o equipo de instalación permanente </w:t>
      </w:r>
      <w:r w:rsidR="000478CD" w:rsidRPr="0063190C">
        <w:rPr>
          <w:rFonts w:ascii="Noto Sans" w:hAnsi="Noto Sans" w:cs="Noto Sans"/>
          <w:bCs/>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rPr>
        <w:t xml:space="preserve">y </w:t>
      </w:r>
      <w:r w:rsidR="00020DF1" w:rsidRPr="0063190C">
        <w:rPr>
          <w:rFonts w:ascii="Noto Sans" w:hAnsi="Noto Sans" w:cs="Noto Sans"/>
        </w:rPr>
        <w:t xml:space="preserve">por ende son </w:t>
      </w:r>
      <w:r w:rsidR="00020DF1" w:rsidRPr="0063190C">
        <w:rPr>
          <w:rFonts w:ascii="Noto Sans" w:hAnsi="Noto Sans" w:cs="Noto Sans"/>
          <w:b/>
          <w:bCs/>
        </w:rPr>
        <w:t>equipos</w:t>
      </w:r>
      <w:r w:rsidR="00020DF1" w:rsidRPr="0063190C">
        <w:rPr>
          <w:rFonts w:ascii="Noto Sans" w:hAnsi="Noto Sans" w:cs="Noto Sans"/>
        </w:rPr>
        <w:t xml:space="preserve">, </w:t>
      </w:r>
      <w:r w:rsidR="00020DF1" w:rsidRPr="0063190C">
        <w:rPr>
          <w:rFonts w:ascii="Noto Sans" w:hAnsi="Noto Sans" w:cs="Noto Sans"/>
          <w:b/>
          <w:bCs/>
        </w:rPr>
        <w:t>maquinaria</w:t>
      </w:r>
      <w:r w:rsidR="00020DF1" w:rsidRPr="0063190C">
        <w:rPr>
          <w:rFonts w:ascii="Noto Sans" w:hAnsi="Noto Sans" w:cs="Noto Sans"/>
        </w:rPr>
        <w:t xml:space="preserve"> o </w:t>
      </w:r>
      <w:r w:rsidR="00020DF1" w:rsidRPr="0063190C">
        <w:rPr>
          <w:rFonts w:ascii="Noto Sans" w:hAnsi="Noto Sans" w:cs="Noto Sans"/>
          <w:b/>
          <w:bCs/>
        </w:rPr>
        <w:t>herramienta menor</w:t>
      </w:r>
      <w:r w:rsidR="00020DF1" w:rsidRPr="0063190C">
        <w:rPr>
          <w:rFonts w:ascii="Noto Sans" w:hAnsi="Noto Sans" w:cs="Noto Sans"/>
        </w:rPr>
        <w:t xml:space="preserve"> que debían incluirse y analizase </w:t>
      </w:r>
      <w:r w:rsidR="007A1DAF" w:rsidRPr="0063190C">
        <w:rPr>
          <w:rFonts w:ascii="Noto Sans" w:hAnsi="Noto Sans" w:cs="Noto Sans"/>
        </w:rPr>
        <w:t xml:space="preserve">en su proposición </w:t>
      </w:r>
      <w:r w:rsidR="00020DF1" w:rsidRPr="0063190C">
        <w:rPr>
          <w:rFonts w:ascii="Noto Sans" w:hAnsi="Noto Sans" w:cs="Noto Sans"/>
        </w:rPr>
        <w:t xml:space="preserve">junto con la </w:t>
      </w:r>
      <w:r w:rsidR="00020DF1" w:rsidRPr="0063190C">
        <w:rPr>
          <w:rFonts w:ascii="Noto Sans" w:hAnsi="Noto Sans" w:cs="Noto Sans"/>
          <w:b/>
          <w:bCs/>
        </w:rPr>
        <w:t>maquinaria y/o equipo</w:t>
      </w:r>
      <w:r w:rsidR="00020DF1" w:rsidRPr="0063190C">
        <w:rPr>
          <w:rFonts w:ascii="Noto Sans" w:hAnsi="Noto Sans" w:cs="Noto Sans"/>
        </w:rPr>
        <w:t xml:space="preserve"> propuest</w:t>
      </w:r>
      <w:r w:rsidR="004A52C7" w:rsidRPr="0063190C">
        <w:rPr>
          <w:rFonts w:ascii="Noto Sans" w:hAnsi="Noto Sans" w:cs="Noto Sans"/>
        </w:rPr>
        <w:t>o</w:t>
      </w:r>
      <w:r w:rsidR="00020DF1" w:rsidRPr="0063190C">
        <w:rPr>
          <w:rFonts w:ascii="Noto Sans" w:hAnsi="Noto Sans" w:cs="Noto Sans"/>
        </w:rPr>
        <w:t xml:space="preserve"> o como parte del costo de la </w:t>
      </w:r>
      <w:r w:rsidR="00020DF1" w:rsidRPr="0063190C">
        <w:rPr>
          <w:rFonts w:ascii="Noto Sans" w:hAnsi="Noto Sans" w:cs="Noto Sans"/>
          <w:b/>
          <w:bCs/>
        </w:rPr>
        <w:t>herramienta menor</w:t>
      </w:r>
      <w:r w:rsidR="007A1DAF" w:rsidRPr="0063190C">
        <w:rPr>
          <w:rFonts w:ascii="Noto Sans" w:hAnsi="Noto Sans" w:cs="Noto Sans"/>
        </w:rPr>
        <w:t>.</w:t>
      </w:r>
    </w:p>
    <w:p w14:paraId="465874D2" w14:textId="571CFAD4" w:rsidR="008C3915" w:rsidRPr="0063190C" w:rsidRDefault="008C3915" w:rsidP="008C3915">
      <w:pPr>
        <w:tabs>
          <w:tab w:val="left" w:pos="1560"/>
        </w:tabs>
        <w:ind w:left="1560" w:right="-232"/>
        <w:jc w:val="both"/>
        <w:rPr>
          <w:rFonts w:ascii="Noto Sans" w:hAnsi="Noto Sans" w:cs="Noto Sans"/>
        </w:rPr>
      </w:pPr>
    </w:p>
    <w:p w14:paraId="07B3E920" w14:textId="00451D24" w:rsidR="008C3915" w:rsidRPr="0063190C" w:rsidRDefault="008C3915" w:rsidP="002B4634">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0478CD" w:rsidRPr="0063190C">
        <w:rPr>
          <w:rFonts w:ascii="Noto Sans" w:hAnsi="Noto Sans" w:cs="Noto Sans"/>
        </w:rPr>
        <w:t xml:space="preserve">la </w:t>
      </w:r>
      <w:r w:rsidR="000478CD" w:rsidRPr="0063190C">
        <w:rPr>
          <w:rFonts w:ascii="Noto Sans" w:hAnsi="Noto Sans" w:cs="Noto Sans"/>
          <w:b/>
          <w:bCs/>
        </w:rPr>
        <w:t>mano de obra</w:t>
      </w:r>
      <w:r w:rsidR="000478CD" w:rsidRPr="0063190C">
        <w:rPr>
          <w:rFonts w:ascii="Noto Sans" w:hAnsi="Noto Sans" w:cs="Noto Sans"/>
        </w:rPr>
        <w:t xml:space="preserve"> propuesta</w:t>
      </w:r>
      <w:r w:rsidR="00617A6C" w:rsidRPr="0063190C">
        <w:rPr>
          <w:rFonts w:ascii="Noto Sans" w:hAnsi="Noto Sans" w:cs="Noto Sans"/>
        </w:rPr>
        <w:t xml:space="preserve"> por el LICITANTE</w:t>
      </w:r>
      <w:r w:rsidR="000478CD" w:rsidRPr="0063190C">
        <w:rPr>
          <w:rFonts w:ascii="Noto Sans" w:hAnsi="Noto Sans" w:cs="Noto Sans"/>
        </w:rPr>
        <w:t xml:space="preserve"> para la ejecución directa de los trabajos y</w:t>
      </w:r>
      <w:r w:rsidR="00617A6C" w:rsidRPr="0063190C">
        <w:rPr>
          <w:rFonts w:ascii="Noto Sans" w:hAnsi="Noto Sans" w:cs="Noto Sans"/>
        </w:rPr>
        <w:t>/o</w:t>
      </w:r>
      <w:r w:rsidR="000478CD" w:rsidRPr="0063190C">
        <w:rPr>
          <w:rFonts w:ascii="Noto Sans" w:hAnsi="Noto Sans" w:cs="Noto Sans"/>
        </w:rPr>
        <w:t xml:space="preserve"> </w:t>
      </w:r>
      <w:r w:rsidR="000478CD" w:rsidRPr="0063190C">
        <w:rPr>
          <w:rFonts w:ascii="Noto Sans" w:hAnsi="Noto Sans" w:cs="Noto Sans"/>
          <w:bCs/>
        </w:rPr>
        <w:t xml:space="preserve">la </w:t>
      </w:r>
      <w:r w:rsidR="000478CD" w:rsidRPr="0063190C">
        <w:rPr>
          <w:rFonts w:ascii="Noto Sans" w:hAnsi="Noto Sans" w:cs="Noto Sans"/>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rPr>
        <w:t xml:space="preserve">no </w:t>
      </w:r>
      <w:r w:rsidR="003D0321" w:rsidRPr="0063190C">
        <w:rPr>
          <w:rFonts w:ascii="Noto Sans" w:hAnsi="Noto Sans" w:cs="Noto Sans"/>
          <w:bCs/>
        </w:rPr>
        <w:t>toma en cuenta</w:t>
      </w:r>
      <w:r w:rsidR="000478CD" w:rsidRPr="0063190C">
        <w:rPr>
          <w:rFonts w:ascii="Noto Sans" w:hAnsi="Noto Sans" w:cs="Noto Sans"/>
          <w:bCs/>
        </w:rPr>
        <w:t xml:space="preserve"> </w:t>
      </w:r>
      <w:r w:rsidR="00814A8F" w:rsidRPr="0063190C">
        <w:rPr>
          <w:rFonts w:ascii="Noto Sans" w:hAnsi="Noto Sans" w:cs="Noto Sans"/>
        </w:rPr>
        <w:t xml:space="preserve">todos los requisitos generales y particulares establecidos en </w:t>
      </w:r>
      <w:r w:rsidR="00814A8F" w:rsidRPr="0063190C">
        <w:rPr>
          <w:rFonts w:ascii="Noto Sans" w:hAnsi="Noto Sans" w:cs="Noto Sans"/>
          <w:bCs/>
        </w:rPr>
        <w:t>la CONVOCATORIA</w:t>
      </w:r>
      <w:r w:rsidR="00205A71" w:rsidRPr="0063190C">
        <w:rPr>
          <w:rFonts w:ascii="Noto Sans" w:hAnsi="Noto Sans" w:cs="Noto Sans"/>
          <w:bCs/>
        </w:rPr>
        <w:t>,</w:t>
      </w:r>
      <w:r w:rsidR="00814A8F" w:rsidRPr="0063190C">
        <w:rPr>
          <w:rFonts w:ascii="Noto Sans" w:hAnsi="Noto Sans" w:cs="Noto Sans"/>
        </w:rPr>
        <w:t xml:space="preserve"> </w:t>
      </w:r>
      <w:r w:rsidR="003D0321" w:rsidRPr="0063190C">
        <w:rPr>
          <w:rFonts w:ascii="Noto Sans" w:hAnsi="Noto Sans" w:cs="Noto Sans"/>
          <w:bCs/>
        </w:rPr>
        <w:t xml:space="preserve">sus costos </w:t>
      </w:r>
      <w:r w:rsidR="00205A71" w:rsidRPr="0063190C">
        <w:rPr>
          <w:rFonts w:ascii="Noto Sans" w:hAnsi="Noto Sans" w:cs="Noto Sans"/>
          <w:bCs/>
        </w:rPr>
        <w:t xml:space="preserve">no </w:t>
      </w:r>
      <w:r w:rsidR="00205A71" w:rsidRPr="0063190C">
        <w:rPr>
          <w:rFonts w:ascii="Noto Sans" w:hAnsi="Noto Sans" w:cs="Noto Sans"/>
        </w:rPr>
        <w:t>son congruentes con el tabulador de los salarios y con los costos reales que prevalezcan en la zona donde se ejecutarán los trabajos</w:t>
      </w:r>
      <w:r w:rsidR="003D0321" w:rsidRPr="0063190C">
        <w:rPr>
          <w:rFonts w:ascii="Noto Sans" w:hAnsi="Noto Sans" w:cs="Noto Sans"/>
        </w:rPr>
        <w:t>,</w:t>
      </w:r>
      <w:r w:rsidR="00205A71" w:rsidRPr="0063190C">
        <w:rPr>
          <w:rFonts w:ascii="Noto Sans" w:hAnsi="Noto Sans" w:cs="Noto Sans"/>
          <w:bCs/>
        </w:rPr>
        <w:t xml:space="preserve"> así como </w:t>
      </w:r>
      <w:r w:rsidR="00814A8F" w:rsidRPr="0063190C">
        <w:rPr>
          <w:rFonts w:ascii="Noto Sans" w:hAnsi="Noto Sans" w:cs="Noto Sans"/>
          <w:bCs/>
        </w:rPr>
        <w:t xml:space="preserve">que </w:t>
      </w:r>
      <w:r w:rsidR="00382B0C" w:rsidRPr="0063190C">
        <w:rPr>
          <w:rFonts w:ascii="Noto Sans" w:hAnsi="Noto Sans" w:cs="Noto Sans"/>
          <w:bCs/>
        </w:rPr>
        <w:t xml:space="preserve">incluya en los </w:t>
      </w:r>
      <w:r w:rsidR="00382B0C" w:rsidRPr="0063190C">
        <w:rPr>
          <w:rFonts w:ascii="Noto Sans" w:hAnsi="Noto Sans" w:cs="Noto Sans"/>
          <w:b/>
        </w:rPr>
        <w:t>Costos Directos</w:t>
      </w:r>
      <w:r w:rsidR="00382B0C" w:rsidRPr="0063190C">
        <w:rPr>
          <w:rFonts w:ascii="Noto Sans" w:hAnsi="Noto Sans" w:cs="Noto Sans"/>
          <w:bCs/>
        </w:rPr>
        <w:t xml:space="preserve"> personal que corresponde a los </w:t>
      </w:r>
      <w:r w:rsidR="00382B0C" w:rsidRPr="0063190C">
        <w:rPr>
          <w:rFonts w:ascii="Noto Sans" w:hAnsi="Noto Sans" w:cs="Noto Sans"/>
          <w:b/>
        </w:rPr>
        <w:t>Costos Indirectos</w:t>
      </w:r>
      <w:r w:rsidR="00382B0C" w:rsidRPr="0063190C">
        <w:rPr>
          <w:rFonts w:ascii="Noto Sans" w:hAnsi="Noto Sans" w:cs="Noto Sans"/>
          <w:bCs/>
        </w:rPr>
        <w:t xml:space="preserve"> y viceversa, que </w:t>
      </w:r>
      <w:r w:rsidR="00814A8F" w:rsidRPr="0063190C">
        <w:rPr>
          <w:rFonts w:ascii="Noto Sans" w:hAnsi="Noto Sans" w:cs="Noto Sans"/>
          <w:bCs/>
        </w:rPr>
        <w:t xml:space="preserve">las </w:t>
      </w:r>
      <w:r w:rsidR="00814A8F" w:rsidRPr="0063190C">
        <w:rPr>
          <w:rFonts w:ascii="Noto Sans" w:hAnsi="Noto Sans" w:cs="Noto Sans"/>
        </w:rPr>
        <w:t>descripciones, características, cantidades, rendimientos y costos</w:t>
      </w:r>
      <w:r w:rsidR="000478CD" w:rsidRPr="0063190C">
        <w:rPr>
          <w:rFonts w:ascii="Noto Sans" w:hAnsi="Noto Sans" w:cs="Noto Sans"/>
          <w:bCs/>
        </w:rPr>
        <w:t xml:space="preserve"> </w:t>
      </w:r>
      <w:r w:rsidR="00814A8F" w:rsidRPr="0063190C">
        <w:rPr>
          <w:rFonts w:ascii="Noto Sans" w:hAnsi="Noto Sans" w:cs="Noto Sans"/>
          <w:bCs/>
        </w:rPr>
        <w:t xml:space="preserve">de cada una de las categorías de </w:t>
      </w:r>
      <w:r w:rsidR="00814A8F" w:rsidRPr="0063190C">
        <w:rPr>
          <w:rFonts w:ascii="Noto Sans" w:hAnsi="Noto Sans" w:cs="Noto Sans"/>
          <w:b/>
        </w:rPr>
        <w:t>mano de obra</w:t>
      </w:r>
      <w:r w:rsidR="00814A8F" w:rsidRPr="0063190C">
        <w:rPr>
          <w:rFonts w:ascii="Noto Sans" w:hAnsi="Noto Sans" w:cs="Noto Sans"/>
          <w:bCs/>
        </w:rPr>
        <w:t xml:space="preserve"> </w:t>
      </w:r>
      <w:r w:rsidR="00205A71" w:rsidRPr="0063190C">
        <w:rPr>
          <w:rFonts w:ascii="Noto Sans" w:hAnsi="Noto Sans" w:cs="Noto Sans"/>
          <w:bCs/>
        </w:rPr>
        <w:t>consideradas</w:t>
      </w:r>
      <w:r w:rsidR="00814A8F" w:rsidRPr="0063190C">
        <w:rPr>
          <w:rFonts w:ascii="Noto Sans" w:hAnsi="Noto Sans" w:cs="Noto Sans"/>
          <w:bCs/>
        </w:rPr>
        <w:t xml:space="preserve"> no coincidan con los diferentes documentos de la proposición donde son mencionados </w:t>
      </w:r>
      <w:r w:rsidR="000478CD" w:rsidRPr="0063190C">
        <w:rPr>
          <w:rFonts w:ascii="Noto Sans" w:hAnsi="Noto Sans" w:cs="Noto Sans"/>
        </w:rPr>
        <w:t>y</w:t>
      </w:r>
      <w:r w:rsidRPr="0063190C">
        <w:rPr>
          <w:rFonts w:ascii="Noto Sans" w:hAnsi="Noto Sans" w:cs="Noto Sans"/>
        </w:rPr>
        <w:t>/o</w:t>
      </w:r>
      <w:r w:rsidR="000478CD" w:rsidRPr="0063190C">
        <w:rPr>
          <w:rFonts w:ascii="Noto Sans" w:hAnsi="Noto Sans" w:cs="Noto Sans"/>
        </w:rPr>
        <w:t xml:space="preserve"> </w:t>
      </w:r>
      <w:r w:rsidRPr="0063190C">
        <w:rPr>
          <w:rFonts w:ascii="Noto Sans" w:hAnsi="Noto Sans" w:cs="Noto Sans"/>
        </w:rPr>
        <w:t>no result</w:t>
      </w:r>
      <w:r w:rsidR="00814A8F" w:rsidRPr="0063190C">
        <w:rPr>
          <w:rFonts w:ascii="Noto Sans" w:hAnsi="Noto Sans" w:cs="Noto Sans"/>
        </w:rPr>
        <w:t>e</w:t>
      </w:r>
      <w:r w:rsidR="000478CD" w:rsidRPr="0063190C">
        <w:rPr>
          <w:rFonts w:ascii="Noto Sans" w:hAnsi="Noto Sans" w:cs="Noto Sans"/>
        </w:rPr>
        <w:t xml:space="preserve"> suficiente </w:t>
      </w:r>
      <w:r w:rsidRPr="0063190C">
        <w:rPr>
          <w:rFonts w:ascii="Noto Sans" w:hAnsi="Noto Sans" w:cs="Noto Sans"/>
        </w:rPr>
        <w:t>ni</w:t>
      </w:r>
      <w:r w:rsidR="000478CD" w:rsidRPr="0063190C">
        <w:rPr>
          <w:rFonts w:ascii="Noto Sans" w:hAnsi="Noto Sans" w:cs="Noto Sans"/>
        </w:rPr>
        <w:t xml:space="preserve"> adecuada para la ejecución de los trabajos de acuerdo con sus características técnicas, magnitud y complejidad.</w:t>
      </w:r>
    </w:p>
    <w:p w14:paraId="1D610380" w14:textId="77777777" w:rsidR="00051F17" w:rsidRPr="0063190C" w:rsidRDefault="00051F17" w:rsidP="00051F17">
      <w:pPr>
        <w:rPr>
          <w:rFonts w:ascii="Noto Sans" w:hAnsi="Noto Sans" w:cs="Noto Sans"/>
        </w:rPr>
      </w:pPr>
    </w:p>
    <w:p w14:paraId="687900B7" w14:textId="7D9C9C1D" w:rsidR="00193696" w:rsidRPr="0063190C" w:rsidRDefault="00382B0C"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w:t>
      </w:r>
      <w:r w:rsidR="00814A8F" w:rsidRPr="0063190C">
        <w:rPr>
          <w:rFonts w:ascii="Noto Sans" w:hAnsi="Noto Sans" w:cs="Noto Sans"/>
          <w:bCs/>
        </w:rPr>
        <w:t xml:space="preserve">l </w:t>
      </w:r>
      <w:r w:rsidRPr="0063190C">
        <w:rPr>
          <w:rFonts w:ascii="Noto Sans" w:hAnsi="Noto Sans" w:cs="Noto Sans"/>
          <w:bCs/>
        </w:rPr>
        <w:t xml:space="preserve">análisis, cálculo e integración del </w:t>
      </w:r>
      <w:r w:rsidR="00814A8F" w:rsidRPr="0063190C">
        <w:rPr>
          <w:rFonts w:ascii="Noto Sans" w:hAnsi="Noto Sans" w:cs="Noto Sans"/>
          <w:b/>
        </w:rPr>
        <w:t>Factor de Salario Real</w:t>
      </w:r>
      <w:r w:rsidR="00814A8F" w:rsidRPr="0063190C">
        <w:rPr>
          <w:rFonts w:ascii="Noto Sans" w:hAnsi="Noto Sans" w:cs="Noto Sans"/>
          <w:bCs/>
        </w:rPr>
        <w:t xml:space="preserve"> </w:t>
      </w:r>
      <w:r w:rsidRPr="0063190C">
        <w:rPr>
          <w:rFonts w:ascii="Noto Sans" w:hAnsi="Noto Sans" w:cs="Noto Sans"/>
          <w:bCs/>
        </w:rPr>
        <w:t>de</w:t>
      </w:r>
      <w:r w:rsidR="00814A8F" w:rsidRPr="0063190C">
        <w:rPr>
          <w:rFonts w:ascii="Noto Sans" w:hAnsi="Noto Sans" w:cs="Noto Sans"/>
          <w:bCs/>
        </w:rPr>
        <w:t>l personal propuesto -</w:t>
      </w:r>
      <w:r w:rsidR="00814A8F" w:rsidRPr="0063190C">
        <w:rPr>
          <w:rFonts w:ascii="Noto Sans" w:hAnsi="Noto Sans" w:cs="Noto Sans"/>
          <w:b/>
        </w:rPr>
        <w:t xml:space="preserve">Costos Directos </w:t>
      </w:r>
      <w:r w:rsidR="00814A8F" w:rsidRPr="0063190C">
        <w:rPr>
          <w:rFonts w:ascii="Noto Sans" w:hAnsi="Noto Sans" w:cs="Noto Sans"/>
          <w:bCs/>
        </w:rPr>
        <w:t>e</w:t>
      </w:r>
      <w:r w:rsidR="00814A8F" w:rsidRPr="0063190C">
        <w:rPr>
          <w:rFonts w:ascii="Noto Sans" w:hAnsi="Noto Sans" w:cs="Noto Sans"/>
          <w:b/>
        </w:rPr>
        <w:t xml:space="preserve"> Indirectos</w:t>
      </w:r>
      <w:r w:rsidR="00814A8F" w:rsidRPr="0063190C">
        <w:rPr>
          <w:rFonts w:ascii="Noto Sans" w:hAnsi="Noto Sans" w:cs="Noto Sans"/>
          <w:bCs/>
        </w:rPr>
        <w:t xml:space="preserve">- </w:t>
      </w:r>
      <w:r w:rsidR="00E0262A" w:rsidRPr="0063190C">
        <w:rPr>
          <w:rFonts w:ascii="Noto Sans" w:hAnsi="Noto Sans" w:cs="Noto Sans"/>
          <w:bCs/>
        </w:rPr>
        <w:t xml:space="preserve">por el LICITANTE, </w:t>
      </w:r>
      <w:r w:rsidR="009058DF" w:rsidRPr="0063190C">
        <w:rPr>
          <w:rFonts w:ascii="Noto Sans" w:hAnsi="Noto Sans" w:cs="Noto Sans"/>
          <w:bCs/>
        </w:rPr>
        <w:t xml:space="preserve">no </w:t>
      </w:r>
      <w:r w:rsidR="00814A8F" w:rsidRPr="0063190C">
        <w:rPr>
          <w:rFonts w:ascii="Noto Sans" w:hAnsi="Noto Sans" w:cs="Noto Sans"/>
          <w:bCs/>
        </w:rPr>
        <w:t>se realiz</w:t>
      </w:r>
      <w:r w:rsidR="008B280B" w:rsidRPr="0063190C">
        <w:rPr>
          <w:rFonts w:ascii="Noto Sans" w:hAnsi="Noto Sans" w:cs="Noto Sans"/>
          <w:bCs/>
        </w:rPr>
        <w:t>a</w:t>
      </w:r>
      <w:r w:rsidR="00814A8F" w:rsidRPr="0063190C">
        <w:rPr>
          <w:rFonts w:ascii="Noto Sans" w:hAnsi="Noto Sans" w:cs="Noto Sans"/>
          <w:bCs/>
        </w:rPr>
        <w:t xml:space="preserve"> de acuerdo</w:t>
      </w:r>
      <w:r w:rsidR="00814A8F" w:rsidRPr="0063190C">
        <w:rPr>
          <w:rFonts w:ascii="Noto Sans" w:hAnsi="Noto Sans" w:cs="Noto Sans"/>
        </w:rPr>
        <w:t xml:space="preserve"> a lo instruido en los artículos 45 fracción III, 190 y 191 del artículo del REGLAMENTO, así como lo indicado en la normatividad vigente aplicable</w:t>
      </w:r>
      <w:r w:rsidR="009058DF" w:rsidRPr="0063190C">
        <w:rPr>
          <w:rFonts w:ascii="Noto Sans" w:hAnsi="Noto Sans" w:cs="Noto Sans"/>
        </w:rPr>
        <w:t xml:space="preserve"> y no</w:t>
      </w:r>
      <w:r w:rsidR="00814A8F" w:rsidRPr="0063190C">
        <w:rPr>
          <w:rFonts w:ascii="Noto Sans" w:hAnsi="Noto Sans" w:cs="Noto Sans"/>
        </w:rPr>
        <w:t xml:space="preserve"> considera todos los requisitos generales y particulares establecidos en la CONVOCATORIA, incluyendo la presentación de toda la documentación soporte requerida</w:t>
      </w:r>
      <w:r w:rsidR="00193696" w:rsidRPr="0063190C">
        <w:rPr>
          <w:rFonts w:ascii="Noto Sans" w:hAnsi="Noto Sans" w:cs="Noto Sans"/>
        </w:rPr>
        <w:t xml:space="preserve"> y/o e</w:t>
      </w:r>
      <w:r w:rsidR="00814A8F" w:rsidRPr="0063190C">
        <w:rPr>
          <w:rFonts w:ascii="Noto Sans" w:hAnsi="Noto Sans" w:cs="Noto Sans"/>
        </w:rPr>
        <w:t xml:space="preserve">l </w:t>
      </w:r>
      <w:r w:rsidR="00814A8F" w:rsidRPr="0063190C">
        <w:rPr>
          <w:rFonts w:ascii="Noto Sans" w:hAnsi="Noto Sans" w:cs="Noto Sans"/>
          <w:b/>
        </w:rPr>
        <w:t xml:space="preserve">Salario Real </w:t>
      </w:r>
      <w:r w:rsidR="00814A8F" w:rsidRPr="0063190C">
        <w:rPr>
          <w:rFonts w:ascii="Noto Sans" w:hAnsi="Noto Sans" w:cs="Noto Sans"/>
          <w:bCs/>
        </w:rPr>
        <w:t>de cada una de las categorías de mano de obra de los</w:t>
      </w:r>
      <w:r w:rsidR="00814A8F" w:rsidRPr="0063190C">
        <w:rPr>
          <w:rFonts w:ascii="Noto Sans" w:hAnsi="Noto Sans" w:cs="Noto Sans"/>
          <w:b/>
        </w:rPr>
        <w:t xml:space="preserve"> Costos Directos </w:t>
      </w:r>
      <w:r w:rsidR="00193696" w:rsidRPr="0063190C">
        <w:rPr>
          <w:rFonts w:ascii="Noto Sans" w:hAnsi="Noto Sans" w:cs="Noto Sans"/>
          <w:bCs/>
        </w:rPr>
        <w:t>e</w:t>
      </w:r>
      <w:r w:rsidR="00193696" w:rsidRPr="0063190C">
        <w:rPr>
          <w:rFonts w:ascii="Noto Sans" w:hAnsi="Noto Sans" w:cs="Noto Sans"/>
          <w:b/>
        </w:rPr>
        <w:t xml:space="preserve"> Indirectos</w:t>
      </w:r>
      <w:r w:rsidR="00193696" w:rsidRPr="0063190C">
        <w:rPr>
          <w:rFonts w:ascii="Noto Sans" w:hAnsi="Noto Sans" w:cs="Noto Sans"/>
          <w:bCs/>
        </w:rPr>
        <w:t xml:space="preserve"> no</w:t>
      </w:r>
      <w:r w:rsidR="00193696" w:rsidRPr="0063190C">
        <w:rPr>
          <w:rFonts w:ascii="Noto Sans" w:hAnsi="Noto Sans" w:cs="Noto Sans"/>
          <w:b/>
        </w:rPr>
        <w:t xml:space="preserve"> </w:t>
      </w:r>
      <w:r w:rsidR="00193696" w:rsidRPr="0063190C">
        <w:rPr>
          <w:rFonts w:ascii="Noto Sans" w:hAnsi="Noto Sans" w:cs="Noto Sans"/>
          <w:bCs/>
        </w:rPr>
        <w:t>coinciden según corresponda</w:t>
      </w:r>
      <w:r w:rsidR="00814A8F" w:rsidRPr="0063190C">
        <w:rPr>
          <w:rFonts w:ascii="Noto Sans" w:hAnsi="Noto Sans" w:cs="Noto Sans"/>
          <w:bCs/>
        </w:rPr>
        <w:t xml:space="preserve"> a los asentados </w:t>
      </w:r>
      <w:r w:rsidR="00193696" w:rsidRPr="0063190C">
        <w:rPr>
          <w:rFonts w:ascii="Noto Sans" w:hAnsi="Noto Sans" w:cs="Noto Sans"/>
          <w:bCs/>
        </w:rPr>
        <w:t>en los diferentes documentos de la proposición donde son señalados.</w:t>
      </w:r>
    </w:p>
    <w:p w14:paraId="76E67765" w14:textId="77777777" w:rsidR="003177BD" w:rsidRPr="0063190C" w:rsidRDefault="003177BD" w:rsidP="003177BD">
      <w:pPr>
        <w:rPr>
          <w:rFonts w:ascii="Noto Sans" w:hAnsi="Noto Sans" w:cs="Noto Sans"/>
        </w:rPr>
      </w:pPr>
    </w:p>
    <w:p w14:paraId="4DECA8CB" w14:textId="77777777" w:rsidR="008F2875" w:rsidRPr="0063190C" w:rsidRDefault="000478CD"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w:t>
      </w:r>
      <w:r w:rsidR="001E7147" w:rsidRPr="0063190C">
        <w:rPr>
          <w:rFonts w:ascii="Noto Sans" w:hAnsi="Noto Sans" w:cs="Noto Sans"/>
          <w:bCs/>
        </w:rPr>
        <w:t xml:space="preserve">i </w:t>
      </w:r>
      <w:r w:rsidR="00E0262A" w:rsidRPr="0063190C">
        <w:rPr>
          <w:rFonts w:ascii="Noto Sans" w:hAnsi="Noto Sans" w:cs="Noto Sans"/>
          <w:bCs/>
        </w:rPr>
        <w:t xml:space="preserve">el análisis, cálculo e integración de </w:t>
      </w:r>
      <w:r w:rsidR="001E7147" w:rsidRPr="0063190C">
        <w:rPr>
          <w:rFonts w:ascii="Noto Sans" w:hAnsi="Noto Sans" w:cs="Noto Sans"/>
          <w:bCs/>
        </w:rPr>
        <w:t xml:space="preserve">la </w:t>
      </w:r>
      <w:r w:rsidR="001E7147" w:rsidRPr="0063190C">
        <w:rPr>
          <w:rFonts w:ascii="Noto Sans" w:hAnsi="Noto Sans" w:cs="Noto Sans"/>
          <w:b/>
        </w:rPr>
        <w:t>Explosión de Insumos</w:t>
      </w:r>
      <w:r w:rsidR="001E7147" w:rsidRPr="0063190C">
        <w:rPr>
          <w:rFonts w:ascii="Noto Sans" w:hAnsi="Noto Sans" w:cs="Noto Sans"/>
          <w:bCs/>
        </w:rPr>
        <w:t xml:space="preserve"> </w:t>
      </w:r>
      <w:r w:rsidR="00E0262A" w:rsidRPr="0063190C">
        <w:rPr>
          <w:rFonts w:ascii="Noto Sans" w:hAnsi="Noto Sans" w:cs="Noto Sans"/>
          <w:bCs/>
        </w:rPr>
        <w:t xml:space="preserve">presentada por el LICITANTE </w:t>
      </w:r>
      <w:r w:rsidR="001E7147" w:rsidRPr="0063190C">
        <w:rPr>
          <w:rFonts w:ascii="Noto Sans" w:hAnsi="Noto Sans" w:cs="Noto Sans"/>
          <w:bCs/>
        </w:rPr>
        <w:t xml:space="preserve">no </w:t>
      </w:r>
      <w:r w:rsidR="001E7147" w:rsidRPr="0063190C">
        <w:rPr>
          <w:rFonts w:ascii="Noto Sans" w:hAnsi="Noto Sans" w:cs="Noto Sans"/>
        </w:rPr>
        <w:t>considera todos los requisitos generales y particulares establecidos en la CONVOCATORIA</w:t>
      </w:r>
      <w:r w:rsidR="00FC2F05" w:rsidRPr="0063190C">
        <w:rPr>
          <w:rFonts w:ascii="Noto Sans" w:hAnsi="Noto Sans" w:cs="Noto Sans"/>
        </w:rPr>
        <w:t xml:space="preserve"> y/o </w:t>
      </w:r>
      <w:r w:rsidR="00E0262A" w:rsidRPr="0063190C">
        <w:rPr>
          <w:rFonts w:ascii="Noto Sans" w:hAnsi="Noto Sans" w:cs="Noto Sans"/>
        </w:rPr>
        <w:t>las descripciones, datos, características, cantidades</w:t>
      </w:r>
      <w:r w:rsidR="008F2875" w:rsidRPr="0063190C">
        <w:rPr>
          <w:rFonts w:ascii="Noto Sans" w:hAnsi="Noto Sans" w:cs="Noto Sans"/>
        </w:rPr>
        <w:t xml:space="preserve"> y</w:t>
      </w:r>
      <w:r w:rsidR="00E0262A" w:rsidRPr="0063190C">
        <w:rPr>
          <w:rFonts w:ascii="Noto Sans" w:hAnsi="Noto Sans" w:cs="Noto Sans"/>
        </w:rPr>
        <w:t xml:space="preserve"> costos</w:t>
      </w:r>
      <w:r w:rsidR="00F72499" w:rsidRPr="0063190C">
        <w:rPr>
          <w:rFonts w:ascii="Noto Sans" w:hAnsi="Noto Sans" w:cs="Noto Sans"/>
        </w:rPr>
        <w:t xml:space="preserve"> de </w:t>
      </w:r>
      <w:r w:rsidR="00E0262A" w:rsidRPr="0063190C">
        <w:rPr>
          <w:rFonts w:ascii="Noto Sans" w:hAnsi="Noto Sans" w:cs="Noto Sans"/>
        </w:rPr>
        <w:t xml:space="preserve">los insumos que intervienen en el </w:t>
      </w:r>
      <w:r w:rsidR="00E0262A" w:rsidRPr="0063190C">
        <w:rPr>
          <w:rFonts w:ascii="Noto Sans" w:hAnsi="Noto Sans" w:cs="Noto Sans"/>
          <w:b/>
          <w:bCs/>
        </w:rPr>
        <w:t>Costo Directo</w:t>
      </w:r>
      <w:r w:rsidR="00E0262A" w:rsidRPr="0063190C">
        <w:rPr>
          <w:rFonts w:ascii="Noto Sans" w:hAnsi="Noto Sans" w:cs="Noto Sans"/>
        </w:rPr>
        <w:t xml:space="preserve"> de la proposición </w:t>
      </w:r>
      <w:r w:rsidR="00F72499" w:rsidRPr="0063190C">
        <w:rPr>
          <w:rFonts w:ascii="Noto Sans" w:hAnsi="Noto Sans" w:cs="Noto Sans"/>
        </w:rPr>
        <w:t xml:space="preserve">no coinciden en cada uno de los diferentes documentos de la </w:t>
      </w:r>
      <w:r w:rsidR="00F72499" w:rsidRPr="0063190C">
        <w:rPr>
          <w:rFonts w:ascii="Noto Sans" w:hAnsi="Noto Sans" w:cs="Noto Sans"/>
        </w:rPr>
        <w:lastRenderedPageBreak/>
        <w:t xml:space="preserve">proposición donde son mencionados y/o </w:t>
      </w:r>
      <w:r w:rsidR="00B8005D" w:rsidRPr="0063190C">
        <w:rPr>
          <w:rFonts w:ascii="Noto Sans" w:hAnsi="Noto Sans" w:cs="Noto Sans"/>
        </w:rPr>
        <w:t xml:space="preserve">no </w:t>
      </w:r>
      <w:r w:rsidR="00E0262A" w:rsidRPr="0063190C">
        <w:rPr>
          <w:rFonts w:ascii="Noto Sans" w:hAnsi="Noto Sans" w:cs="Noto Sans"/>
        </w:rPr>
        <w:t>se encuentr</w:t>
      </w:r>
      <w:r w:rsidR="00B8005D" w:rsidRPr="0063190C">
        <w:rPr>
          <w:rFonts w:ascii="Noto Sans" w:hAnsi="Noto Sans" w:cs="Noto Sans"/>
        </w:rPr>
        <w:t>a</w:t>
      </w:r>
      <w:r w:rsidR="00E0262A" w:rsidRPr="0063190C">
        <w:rPr>
          <w:rFonts w:ascii="Noto Sans" w:hAnsi="Noto Sans" w:cs="Noto Sans"/>
        </w:rPr>
        <w:t xml:space="preserve">n debida y claramente desglosados en los </w:t>
      </w:r>
      <w:r w:rsidR="00E0262A" w:rsidRPr="0063190C">
        <w:rPr>
          <w:rFonts w:ascii="Noto Sans" w:hAnsi="Noto Sans" w:cs="Noto Sans"/>
          <w:b/>
          <w:bCs/>
        </w:rPr>
        <w:t xml:space="preserve">rubros </w:t>
      </w:r>
      <w:r w:rsidR="00E0262A" w:rsidRPr="0063190C">
        <w:rPr>
          <w:rFonts w:ascii="Noto Sans" w:hAnsi="Noto Sans" w:cs="Noto Sans"/>
        </w:rPr>
        <w:t xml:space="preserve">de </w:t>
      </w:r>
      <w:r w:rsidR="00E0262A" w:rsidRPr="0063190C">
        <w:rPr>
          <w:rFonts w:ascii="Noto Sans" w:hAnsi="Noto Sans" w:cs="Noto Sans"/>
          <w:b/>
          <w:bCs/>
        </w:rPr>
        <w:t>materiales y/o equipo de instalación permanente</w:t>
      </w:r>
      <w:r w:rsidR="00E0262A" w:rsidRPr="0063190C">
        <w:rPr>
          <w:rFonts w:ascii="Noto Sans" w:hAnsi="Noto Sans" w:cs="Noto Sans"/>
        </w:rPr>
        <w:t xml:space="preserve">, </w:t>
      </w:r>
      <w:r w:rsidR="00E0262A" w:rsidRPr="0063190C">
        <w:rPr>
          <w:rFonts w:ascii="Noto Sans" w:hAnsi="Noto Sans" w:cs="Noto Sans"/>
          <w:b/>
          <w:bCs/>
        </w:rPr>
        <w:t>mano de obra</w:t>
      </w:r>
      <w:r w:rsidR="00E0262A" w:rsidRPr="0063190C">
        <w:rPr>
          <w:rFonts w:ascii="Noto Sans" w:hAnsi="Noto Sans" w:cs="Noto Sans"/>
        </w:rPr>
        <w:t xml:space="preserve"> y </w:t>
      </w:r>
      <w:r w:rsidR="00E0262A" w:rsidRPr="0063190C">
        <w:rPr>
          <w:rFonts w:ascii="Noto Sans" w:hAnsi="Noto Sans" w:cs="Noto Sans"/>
          <w:b/>
          <w:bCs/>
        </w:rPr>
        <w:t>maquinaria y/o equipo</w:t>
      </w:r>
      <w:r w:rsidR="00E0262A" w:rsidRPr="0063190C">
        <w:rPr>
          <w:rFonts w:ascii="Noto Sans" w:hAnsi="Noto Sans" w:cs="Noto Sans"/>
        </w:rPr>
        <w:t>, incluyendo los porcentaje</w:t>
      </w:r>
      <w:r w:rsidR="00C80161" w:rsidRPr="0063190C">
        <w:rPr>
          <w:rFonts w:ascii="Noto Sans" w:hAnsi="Noto Sans" w:cs="Noto Sans"/>
        </w:rPr>
        <w:t>s</w:t>
      </w:r>
      <w:r w:rsidR="00E0262A" w:rsidRPr="0063190C">
        <w:rPr>
          <w:rFonts w:ascii="Noto Sans" w:hAnsi="Noto Sans" w:cs="Noto Sans"/>
        </w:rPr>
        <w:t xml:space="preserve"> de la </w:t>
      </w:r>
      <w:r w:rsidR="00E0262A" w:rsidRPr="0063190C">
        <w:rPr>
          <w:rFonts w:ascii="Noto Sans" w:hAnsi="Noto Sans" w:cs="Noto Sans"/>
          <w:b/>
          <w:bCs/>
        </w:rPr>
        <w:t>herramienta menor</w:t>
      </w:r>
      <w:r w:rsidR="00E0262A" w:rsidRPr="0063190C">
        <w:rPr>
          <w:rFonts w:ascii="Noto Sans" w:hAnsi="Noto Sans" w:cs="Noto Sans"/>
        </w:rPr>
        <w:t xml:space="preserve"> y del </w:t>
      </w:r>
      <w:r w:rsidR="00E0262A" w:rsidRPr="0063190C">
        <w:rPr>
          <w:rFonts w:ascii="Noto Sans" w:hAnsi="Noto Sans" w:cs="Noto Sans"/>
          <w:b/>
          <w:bCs/>
        </w:rPr>
        <w:t>equipo de seguridad</w:t>
      </w:r>
      <w:r w:rsidR="008F2875" w:rsidRPr="0063190C">
        <w:rPr>
          <w:rFonts w:ascii="Noto Sans" w:hAnsi="Noto Sans" w:cs="Noto Sans"/>
        </w:rPr>
        <w:t>.</w:t>
      </w:r>
    </w:p>
    <w:p w14:paraId="0B145754" w14:textId="77777777" w:rsidR="008F2875" w:rsidRPr="0063190C" w:rsidRDefault="008F2875" w:rsidP="008F2875">
      <w:pPr>
        <w:rPr>
          <w:rFonts w:ascii="Noto Sans" w:hAnsi="Noto Sans" w:cs="Noto Sans"/>
        </w:rPr>
      </w:pPr>
    </w:p>
    <w:p w14:paraId="64E2AA50" w14:textId="4CDA5AF9" w:rsidR="00693FB8" w:rsidRPr="0063190C" w:rsidRDefault="008F2875"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Si</w:t>
      </w:r>
      <w:r w:rsidR="00693FB8" w:rsidRPr="0063190C">
        <w:rPr>
          <w:rFonts w:ascii="Noto Sans" w:hAnsi="Noto Sans" w:cs="Noto Sans"/>
        </w:rPr>
        <w:t xml:space="preserve"> </w:t>
      </w:r>
      <w:r w:rsidRPr="0063190C">
        <w:rPr>
          <w:rFonts w:ascii="Noto Sans" w:hAnsi="Noto Sans" w:cs="Noto Sans"/>
        </w:rPr>
        <w:t xml:space="preserve">la </w:t>
      </w:r>
      <w:r w:rsidR="00693FB8" w:rsidRPr="0063190C">
        <w:rPr>
          <w:rFonts w:ascii="Noto Sans" w:hAnsi="Noto Sans" w:cs="Noto Sans"/>
          <w:b/>
          <w:bCs/>
        </w:rPr>
        <w:t>suma total</w:t>
      </w:r>
      <w:r w:rsidR="00693FB8" w:rsidRPr="0063190C">
        <w:rPr>
          <w:rFonts w:ascii="Noto Sans" w:hAnsi="Noto Sans" w:cs="Noto Sans"/>
        </w:rPr>
        <w:t xml:space="preserve"> de cada uno de los </w:t>
      </w:r>
      <w:r w:rsidR="00693FB8" w:rsidRPr="0063190C">
        <w:rPr>
          <w:rFonts w:ascii="Noto Sans" w:hAnsi="Noto Sans" w:cs="Noto Sans"/>
          <w:b/>
          <w:bCs/>
        </w:rPr>
        <w:t>rubros</w:t>
      </w:r>
      <w:r w:rsidR="00693FB8" w:rsidRPr="0063190C">
        <w:rPr>
          <w:rFonts w:ascii="Noto Sans" w:hAnsi="Noto Sans" w:cs="Noto Sans"/>
        </w:rPr>
        <w:t xml:space="preserve"> -a excepción de la </w:t>
      </w:r>
      <w:r w:rsidR="00693FB8" w:rsidRPr="0063190C">
        <w:rPr>
          <w:rFonts w:ascii="Noto Sans" w:hAnsi="Noto Sans" w:cs="Noto Sans"/>
          <w:b/>
          <w:bCs/>
        </w:rPr>
        <w:t>herramienta menor</w:t>
      </w:r>
      <w:r w:rsidR="00693FB8" w:rsidRPr="0063190C">
        <w:rPr>
          <w:rFonts w:ascii="Noto Sans" w:hAnsi="Noto Sans" w:cs="Noto Sans"/>
        </w:rPr>
        <w:t xml:space="preserve"> y el </w:t>
      </w:r>
      <w:r w:rsidR="00693FB8" w:rsidRPr="0063190C">
        <w:rPr>
          <w:rFonts w:ascii="Noto Sans" w:hAnsi="Noto Sans" w:cs="Noto Sans"/>
          <w:b/>
          <w:bCs/>
        </w:rPr>
        <w:t>equipo de seguridad</w:t>
      </w:r>
      <w:r w:rsidR="00693FB8" w:rsidRPr="0063190C">
        <w:rPr>
          <w:rFonts w:ascii="Noto Sans" w:hAnsi="Noto Sans" w:cs="Noto Sans"/>
        </w:rPr>
        <w:t xml:space="preserve">- que integran la </w:t>
      </w:r>
      <w:r w:rsidR="00693FB8" w:rsidRPr="0063190C">
        <w:rPr>
          <w:rFonts w:ascii="Noto Sans" w:hAnsi="Noto Sans" w:cs="Noto Sans"/>
          <w:b/>
          <w:bCs/>
        </w:rPr>
        <w:t>Explosión de Insumos</w:t>
      </w:r>
      <w:r w:rsidR="00693FB8" w:rsidRPr="0063190C">
        <w:rPr>
          <w:rFonts w:ascii="Noto Sans" w:hAnsi="Noto Sans" w:cs="Noto Sans"/>
        </w:rPr>
        <w:t xml:space="preserve"> </w:t>
      </w:r>
      <w:r w:rsidRPr="0063190C">
        <w:rPr>
          <w:rFonts w:ascii="Noto Sans" w:hAnsi="Noto Sans" w:cs="Noto Sans"/>
        </w:rPr>
        <w:t xml:space="preserve">propuesta por el LICITANTE, </w:t>
      </w:r>
      <w:r w:rsidR="00CA4E3C" w:rsidRPr="0063190C">
        <w:rPr>
          <w:rFonts w:ascii="Noto Sans" w:hAnsi="Noto Sans" w:cs="Noto Sans"/>
        </w:rPr>
        <w:t xml:space="preserve">no </w:t>
      </w:r>
      <w:r w:rsidR="00693FB8" w:rsidRPr="0063190C">
        <w:rPr>
          <w:rFonts w:ascii="Noto Sans" w:hAnsi="Noto Sans" w:cs="Noto Sans"/>
        </w:rPr>
        <w:t>correspond</w:t>
      </w:r>
      <w:r w:rsidR="00CA4E3C" w:rsidRPr="0063190C">
        <w:rPr>
          <w:rFonts w:ascii="Noto Sans" w:hAnsi="Noto Sans" w:cs="Noto Sans"/>
        </w:rPr>
        <w:t>e</w:t>
      </w:r>
      <w:r w:rsidR="003177BD" w:rsidRPr="0063190C">
        <w:rPr>
          <w:rFonts w:ascii="Noto Sans" w:hAnsi="Noto Sans" w:cs="Noto Sans"/>
        </w:rPr>
        <w:t>n</w:t>
      </w:r>
      <w:r w:rsidR="00693FB8" w:rsidRPr="0063190C">
        <w:rPr>
          <w:rFonts w:ascii="Noto Sans" w:hAnsi="Noto Sans" w:cs="Noto Sans"/>
        </w:rPr>
        <w:t xml:space="preserve"> a los totales </w:t>
      </w:r>
      <w:r w:rsidR="00CA4E3C" w:rsidRPr="0063190C">
        <w:rPr>
          <w:rFonts w:ascii="Noto Sans" w:hAnsi="Noto Sans" w:cs="Noto Sans"/>
        </w:rPr>
        <w:t xml:space="preserve">respectivamente </w:t>
      </w:r>
      <w:r w:rsidR="003177BD" w:rsidRPr="0063190C">
        <w:rPr>
          <w:rFonts w:ascii="Noto Sans" w:hAnsi="Noto Sans" w:cs="Noto Sans"/>
        </w:rPr>
        <w:t xml:space="preserve">asentados en los </w:t>
      </w:r>
      <w:r w:rsidR="00CA4E3C" w:rsidRPr="0063190C">
        <w:rPr>
          <w:rFonts w:ascii="Noto Sans" w:hAnsi="Noto Sans" w:cs="Noto Sans"/>
          <w:b/>
        </w:rPr>
        <w:t>Programas mensuales específicos, cuantificados y calendarizados de suministro y utilización</w:t>
      </w:r>
      <w:r w:rsidR="00CA4E3C" w:rsidRPr="0063190C">
        <w:rPr>
          <w:rFonts w:ascii="Noto Sans" w:hAnsi="Noto Sans" w:cs="Noto Sans"/>
          <w:bCs/>
        </w:rPr>
        <w:t xml:space="preserve"> de </w:t>
      </w:r>
      <w:r w:rsidR="00CA4E3C" w:rsidRPr="0063190C">
        <w:rPr>
          <w:rFonts w:ascii="Noto Sans" w:hAnsi="Noto Sans" w:cs="Noto Sans"/>
          <w:b/>
        </w:rPr>
        <w:t>materiales y/o equipo de instalación permanente</w:t>
      </w:r>
      <w:r w:rsidR="00CA4E3C" w:rsidRPr="0063190C">
        <w:rPr>
          <w:rFonts w:ascii="Noto Sans" w:hAnsi="Noto Sans" w:cs="Noto Sans"/>
          <w:bCs/>
        </w:rPr>
        <w:t xml:space="preserve">, </w:t>
      </w:r>
      <w:r w:rsidR="00CA4E3C" w:rsidRPr="0063190C">
        <w:rPr>
          <w:rFonts w:ascii="Noto Sans" w:hAnsi="Noto Sans" w:cs="Noto Sans"/>
          <w:b/>
        </w:rPr>
        <w:t>mano de obra</w:t>
      </w:r>
      <w:r w:rsidR="00DD52B1" w:rsidRPr="0063190C">
        <w:rPr>
          <w:rFonts w:ascii="Noto Sans" w:hAnsi="Noto Sans" w:cs="Noto Sans"/>
          <w:b/>
        </w:rPr>
        <w:t xml:space="preserve"> </w:t>
      </w:r>
      <w:r w:rsidR="00DD52B1" w:rsidRPr="0063190C">
        <w:rPr>
          <w:rFonts w:ascii="Noto Sans" w:hAnsi="Noto Sans" w:cs="Noto Sans"/>
          <w:bCs/>
        </w:rPr>
        <w:t>y</w:t>
      </w:r>
      <w:r w:rsidR="00CA4E3C" w:rsidRPr="0063190C">
        <w:rPr>
          <w:rFonts w:ascii="Noto Sans" w:hAnsi="Noto Sans" w:cs="Noto Sans"/>
          <w:bCs/>
        </w:rPr>
        <w:t xml:space="preserve"> </w:t>
      </w:r>
      <w:r w:rsidR="00CA4E3C" w:rsidRPr="0063190C">
        <w:rPr>
          <w:rFonts w:ascii="Noto Sans" w:hAnsi="Noto Sans" w:cs="Noto Sans"/>
          <w:b/>
        </w:rPr>
        <w:t>maquinaria y/o equipo</w:t>
      </w:r>
      <w:r w:rsidR="00CB79BB" w:rsidRPr="0063190C">
        <w:rPr>
          <w:rFonts w:ascii="Noto Sans" w:hAnsi="Noto Sans" w:cs="Noto Sans"/>
          <w:bCs/>
        </w:rPr>
        <w:t xml:space="preserve">, así como </w:t>
      </w:r>
      <w:r w:rsidR="00621D80" w:rsidRPr="0063190C">
        <w:rPr>
          <w:rFonts w:ascii="Noto Sans" w:hAnsi="Noto Sans" w:cs="Noto Sans"/>
          <w:bCs/>
        </w:rPr>
        <w:t>si</w:t>
      </w:r>
      <w:r w:rsidR="00CB79BB" w:rsidRPr="0063190C">
        <w:rPr>
          <w:rFonts w:ascii="Noto Sans" w:hAnsi="Noto Sans" w:cs="Noto Sans"/>
          <w:bCs/>
        </w:rPr>
        <w:t xml:space="preserve"> </w:t>
      </w:r>
      <w:r w:rsidR="00621D80" w:rsidRPr="0063190C">
        <w:rPr>
          <w:rFonts w:ascii="Noto Sans" w:hAnsi="Noto Sans" w:cs="Noto Sans"/>
          <w:bCs/>
        </w:rPr>
        <w:t xml:space="preserve">el importe del </w:t>
      </w:r>
      <w:r w:rsidR="00621D80" w:rsidRPr="0063190C">
        <w:rPr>
          <w:rFonts w:ascii="Noto Sans" w:hAnsi="Noto Sans" w:cs="Noto Sans"/>
          <w:b/>
          <w:bCs/>
        </w:rPr>
        <w:t>Costo Directo</w:t>
      </w:r>
      <w:r w:rsidR="00621D80" w:rsidRPr="0063190C">
        <w:rPr>
          <w:rFonts w:ascii="Noto Sans" w:hAnsi="Noto Sans" w:cs="Noto Sans"/>
        </w:rPr>
        <w:t xml:space="preserve"> total de la proposición derivado de </w:t>
      </w:r>
      <w:r w:rsidR="00693FB8" w:rsidRPr="0063190C">
        <w:rPr>
          <w:rFonts w:ascii="Noto Sans" w:hAnsi="Noto Sans" w:cs="Noto Sans"/>
        </w:rPr>
        <w:t xml:space="preserve">la </w:t>
      </w:r>
      <w:r w:rsidR="00693FB8" w:rsidRPr="0063190C">
        <w:rPr>
          <w:rFonts w:ascii="Noto Sans" w:hAnsi="Noto Sans" w:cs="Noto Sans"/>
          <w:b/>
          <w:bCs/>
        </w:rPr>
        <w:t>Explosión de Insumos</w:t>
      </w:r>
      <w:r w:rsidR="00693FB8" w:rsidRPr="0063190C">
        <w:rPr>
          <w:rFonts w:ascii="Noto Sans" w:hAnsi="Noto Sans" w:cs="Noto Sans"/>
        </w:rPr>
        <w:t xml:space="preserve"> </w:t>
      </w:r>
      <w:r w:rsidR="00621D80" w:rsidRPr="0063190C">
        <w:rPr>
          <w:rFonts w:ascii="Noto Sans" w:hAnsi="Noto Sans" w:cs="Noto Sans"/>
        </w:rPr>
        <w:t xml:space="preserve">no </w:t>
      </w:r>
      <w:r w:rsidR="00693FB8" w:rsidRPr="0063190C">
        <w:rPr>
          <w:rFonts w:ascii="Noto Sans" w:hAnsi="Noto Sans" w:cs="Noto Sans"/>
        </w:rPr>
        <w:t xml:space="preserve">sea igual al utilizado en el análisis, cálculo e integración de los de los </w:t>
      </w:r>
      <w:r w:rsidR="00693FB8" w:rsidRPr="0063190C">
        <w:rPr>
          <w:rFonts w:ascii="Noto Sans" w:hAnsi="Noto Sans" w:cs="Noto Sans"/>
          <w:b/>
          <w:bCs/>
        </w:rPr>
        <w:t>Costos Indirectos</w:t>
      </w:r>
      <w:r w:rsidR="00693FB8" w:rsidRPr="0063190C">
        <w:rPr>
          <w:rFonts w:ascii="Noto Sans" w:hAnsi="Noto Sans" w:cs="Noto Sans"/>
        </w:rPr>
        <w:t xml:space="preserve">, </w:t>
      </w:r>
      <w:r w:rsidR="00693FB8" w:rsidRPr="0063190C">
        <w:rPr>
          <w:rFonts w:ascii="Noto Sans" w:hAnsi="Noto Sans" w:cs="Noto Sans"/>
          <w:b/>
          <w:bCs/>
        </w:rPr>
        <w:t>por Financiamiento</w:t>
      </w:r>
      <w:r w:rsidR="00693FB8" w:rsidRPr="0063190C">
        <w:rPr>
          <w:rFonts w:ascii="Noto Sans" w:hAnsi="Noto Sans" w:cs="Noto Sans"/>
        </w:rPr>
        <w:t xml:space="preserve">, </w:t>
      </w:r>
      <w:r w:rsidR="00693FB8" w:rsidRPr="0063190C">
        <w:rPr>
          <w:rFonts w:ascii="Noto Sans" w:hAnsi="Noto Sans" w:cs="Noto Sans"/>
          <w:b/>
          <w:bCs/>
        </w:rPr>
        <w:t>Cargo por Utilidad</w:t>
      </w:r>
      <w:r w:rsidR="00693FB8" w:rsidRPr="0063190C">
        <w:rPr>
          <w:rFonts w:ascii="Noto Sans" w:hAnsi="Noto Sans" w:cs="Noto Sans"/>
        </w:rPr>
        <w:t xml:space="preserve"> y </w:t>
      </w:r>
      <w:r w:rsidR="00693FB8" w:rsidRPr="0063190C">
        <w:rPr>
          <w:rFonts w:ascii="Noto Sans" w:hAnsi="Noto Sans" w:cs="Noto Sans"/>
          <w:b/>
          <w:bCs/>
        </w:rPr>
        <w:t>Cargos Adicionales</w:t>
      </w:r>
      <w:r w:rsidR="00621D80" w:rsidRPr="0063190C">
        <w:rPr>
          <w:rFonts w:ascii="Noto Sans" w:hAnsi="Noto Sans" w:cs="Noto Sans"/>
          <w:b/>
          <w:bCs/>
        </w:rPr>
        <w:t xml:space="preserve"> </w:t>
      </w:r>
      <w:r w:rsidR="00621D80" w:rsidRPr="0063190C">
        <w:rPr>
          <w:rFonts w:ascii="Noto Sans" w:hAnsi="Noto Sans" w:cs="Noto Sans"/>
        </w:rPr>
        <w:t>presentados por el LICITANTE en su proposición</w:t>
      </w:r>
      <w:r w:rsidR="00693FB8" w:rsidRPr="0063190C">
        <w:rPr>
          <w:rFonts w:ascii="Noto Sans" w:hAnsi="Noto Sans" w:cs="Noto Sans"/>
        </w:rPr>
        <w:t>.</w:t>
      </w:r>
    </w:p>
    <w:p w14:paraId="20702149" w14:textId="77777777" w:rsidR="00AC56FB" w:rsidRPr="0063190C" w:rsidRDefault="00AC56FB" w:rsidP="00AC56FB">
      <w:pPr>
        <w:rPr>
          <w:rFonts w:ascii="Noto Sans" w:hAnsi="Noto Sans" w:cs="Noto Sans"/>
        </w:rPr>
      </w:pPr>
    </w:p>
    <w:p w14:paraId="2AA60156" w14:textId="6358D1E7" w:rsidR="00AC56FB" w:rsidRPr="0063190C" w:rsidRDefault="00AC56FB" w:rsidP="007E183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el análisis, cálculo e integración de los </w:t>
      </w:r>
      <w:r w:rsidRPr="0063190C">
        <w:rPr>
          <w:rFonts w:ascii="Noto Sans" w:hAnsi="Noto Sans" w:cs="Noto Sans"/>
          <w:b/>
          <w:bCs/>
        </w:rPr>
        <w:t>Costos Indirectos</w:t>
      </w:r>
      <w:r w:rsidRPr="0063190C">
        <w:rPr>
          <w:rFonts w:ascii="Noto Sans" w:hAnsi="Noto Sans" w:cs="Noto Sans"/>
        </w:rPr>
        <w:t xml:space="preserve"> proporcionado por al LICITANTE no </w:t>
      </w:r>
      <w:r w:rsidR="009C2F56" w:rsidRPr="0063190C">
        <w:rPr>
          <w:rFonts w:ascii="Noto Sans" w:hAnsi="Noto Sans" w:cs="Noto Sans"/>
        </w:rPr>
        <w:t>está estructurado</w:t>
      </w:r>
      <w:r w:rsidRPr="0063190C">
        <w:rPr>
          <w:rFonts w:ascii="Noto Sans" w:hAnsi="Noto Sans" w:cs="Noto Sans"/>
        </w:rPr>
        <w:t xml:space="preserve"> y determinado de acuerdo </w:t>
      </w:r>
      <w:r w:rsidR="009F2ABF" w:rsidRPr="0063190C">
        <w:rPr>
          <w:rFonts w:ascii="Noto Sans" w:hAnsi="Noto Sans" w:cs="Noto Sans"/>
        </w:rPr>
        <w:t>a</w:t>
      </w:r>
      <w:r w:rsidRPr="0063190C">
        <w:rPr>
          <w:rFonts w:ascii="Noto Sans" w:hAnsi="Noto Sans" w:cs="Noto Sans"/>
        </w:rPr>
        <w:t xml:space="preserve">l REGLAMENTO, </w:t>
      </w:r>
      <w:r w:rsidR="009C2F56" w:rsidRPr="0063190C">
        <w:rPr>
          <w:rFonts w:ascii="Noto Sans" w:hAnsi="Noto Sans" w:cs="Noto Sans"/>
        </w:rPr>
        <w:t>l</w:t>
      </w:r>
      <w:r w:rsidR="00117C4D" w:rsidRPr="0063190C">
        <w:rPr>
          <w:rFonts w:ascii="Noto Sans" w:hAnsi="Noto Sans" w:cs="Noto Sans"/>
        </w:rPr>
        <w:t>os requisitos generales y particulares de l</w:t>
      </w:r>
      <w:r w:rsidR="009C2F56" w:rsidRPr="0063190C">
        <w:rPr>
          <w:rFonts w:ascii="Noto Sans" w:hAnsi="Noto Sans" w:cs="Noto Sans"/>
        </w:rPr>
        <w:t>a CONVOCATORIA, las Especificaciones Generales y Particulares, el SGI</w:t>
      </w:r>
      <w:r w:rsidR="00655B98" w:rsidRPr="0063190C">
        <w:rPr>
          <w:rFonts w:ascii="Noto Sans" w:hAnsi="Noto Sans" w:cs="Noto Sans"/>
        </w:rPr>
        <w:t xml:space="preserve"> y </w:t>
      </w:r>
      <w:r w:rsidR="009C2F56" w:rsidRPr="0063190C">
        <w:rPr>
          <w:rFonts w:ascii="Noto Sans" w:hAnsi="Noto Sans" w:cs="Noto Sans"/>
        </w:rPr>
        <w:t xml:space="preserve">la </w:t>
      </w:r>
      <w:r w:rsidR="009F2ABF" w:rsidRPr="0063190C">
        <w:rPr>
          <w:rFonts w:ascii="Noto Sans" w:hAnsi="Noto Sans" w:cs="Noto Sans"/>
        </w:rPr>
        <w:t xml:space="preserve">demás </w:t>
      </w:r>
      <w:r w:rsidR="009C2F56" w:rsidRPr="0063190C">
        <w:rPr>
          <w:rFonts w:ascii="Noto Sans" w:hAnsi="Noto Sans" w:cs="Noto Sans"/>
        </w:rPr>
        <w:t xml:space="preserve">normatividad ambiental y de salud ocupacional aplicables, no están </w:t>
      </w:r>
      <w:r w:rsidRPr="0063190C">
        <w:rPr>
          <w:rFonts w:ascii="Noto Sans" w:hAnsi="Noto Sans" w:cs="Noto Sans"/>
        </w:rPr>
        <w:t xml:space="preserve">valorizados y desglosados </w:t>
      </w:r>
      <w:r w:rsidR="009C2F56" w:rsidRPr="0063190C">
        <w:rPr>
          <w:rFonts w:ascii="Noto Sans" w:hAnsi="Noto Sans" w:cs="Noto Sans"/>
        </w:rPr>
        <w:t>por rubros y subrubros de tal manera que sea factible identificar claramente a que actividad o concepto se refieren y</w:t>
      </w:r>
      <w:r w:rsidR="00655B98" w:rsidRPr="0063190C">
        <w:rPr>
          <w:rFonts w:ascii="Noto Sans" w:hAnsi="Noto Sans" w:cs="Noto Sans"/>
        </w:rPr>
        <w:t xml:space="preserve"> sus costos</w:t>
      </w:r>
      <w:r w:rsidR="009C2F56" w:rsidRPr="0063190C">
        <w:rPr>
          <w:rFonts w:ascii="Noto Sans" w:hAnsi="Noto Sans" w:cs="Noto Sans"/>
        </w:rPr>
        <w:t xml:space="preserve"> no</w:t>
      </w:r>
      <w:r w:rsidR="00655B98" w:rsidRPr="0063190C">
        <w:rPr>
          <w:rFonts w:ascii="Noto Sans" w:hAnsi="Noto Sans" w:cs="Noto Sans"/>
        </w:rPr>
        <w:t xml:space="preserve"> </w:t>
      </w:r>
      <w:r w:rsidR="009C2F56" w:rsidRPr="0063190C">
        <w:rPr>
          <w:rFonts w:ascii="Noto Sans" w:hAnsi="Noto Sans" w:cs="Noto Sans"/>
        </w:rPr>
        <w:t>guard</w:t>
      </w:r>
      <w:r w:rsidR="00C9495C" w:rsidRPr="0063190C">
        <w:rPr>
          <w:rFonts w:ascii="Noto Sans" w:hAnsi="Noto Sans" w:cs="Noto Sans"/>
        </w:rPr>
        <w:t>e</w:t>
      </w:r>
      <w:r w:rsidR="009C2F56" w:rsidRPr="0063190C">
        <w:rPr>
          <w:rFonts w:ascii="Noto Sans" w:hAnsi="Noto Sans" w:cs="Noto Sans"/>
        </w:rPr>
        <w:t>n congruencia y proporción con las actividades objeto del presente proceso de contratación para las cuales son considerados</w:t>
      </w:r>
      <w:r w:rsidR="00FD03DF" w:rsidRPr="0063190C">
        <w:rPr>
          <w:rFonts w:ascii="Noto Sans" w:hAnsi="Noto Sans" w:cs="Noto Sans"/>
        </w:rPr>
        <w:t xml:space="preserve"> y/o no estén correctamente vinculados </w:t>
      </w:r>
      <w:r w:rsidR="00F826AF" w:rsidRPr="0063190C">
        <w:rPr>
          <w:rFonts w:ascii="Noto Sans" w:hAnsi="Noto Sans" w:cs="Noto Sans"/>
        </w:rPr>
        <w:t xml:space="preserve">en función de su propósito y uso dentro de la ejecución de los trabajos </w:t>
      </w:r>
      <w:r w:rsidR="00E57B2E" w:rsidRPr="0063190C">
        <w:rPr>
          <w:rFonts w:ascii="Noto Sans" w:hAnsi="Noto Sans" w:cs="Noto Sans"/>
        </w:rPr>
        <w:t>a</w:t>
      </w:r>
      <w:r w:rsidR="00FD03DF" w:rsidRPr="0063190C">
        <w:rPr>
          <w:rFonts w:ascii="Noto Sans" w:hAnsi="Noto Sans" w:cs="Noto Sans"/>
        </w:rPr>
        <w:t xml:space="preserve"> </w:t>
      </w:r>
      <w:r w:rsidR="00AD2791" w:rsidRPr="0063190C">
        <w:rPr>
          <w:rFonts w:ascii="Noto Sans" w:hAnsi="Noto Sans" w:cs="Noto Sans"/>
        </w:rPr>
        <w:t xml:space="preserve">los rubros y subrubros de </w:t>
      </w:r>
      <w:r w:rsidR="00FD03DF" w:rsidRPr="0063190C">
        <w:rPr>
          <w:rFonts w:ascii="Noto Sans" w:hAnsi="Noto Sans" w:cs="Noto Sans"/>
        </w:rPr>
        <w:t xml:space="preserve">la </w:t>
      </w:r>
      <w:r w:rsidR="00FD03DF" w:rsidRPr="0063190C">
        <w:rPr>
          <w:rFonts w:ascii="Noto Sans" w:hAnsi="Noto Sans" w:cs="Noto Sans"/>
          <w:b/>
          <w:bCs/>
        </w:rPr>
        <w:t>Administración de oficina central</w:t>
      </w:r>
      <w:r w:rsidR="00FD03DF" w:rsidRPr="0063190C">
        <w:rPr>
          <w:rFonts w:ascii="Noto Sans" w:hAnsi="Noto Sans" w:cs="Noto Sans"/>
        </w:rPr>
        <w:t xml:space="preserve"> o la </w:t>
      </w:r>
      <w:r w:rsidR="00FD03DF" w:rsidRPr="0063190C">
        <w:rPr>
          <w:rFonts w:ascii="Noto Sans" w:hAnsi="Noto Sans" w:cs="Noto Sans"/>
          <w:b/>
          <w:bCs/>
        </w:rPr>
        <w:t>Administración de oficina de campo</w:t>
      </w:r>
      <w:r w:rsidR="00F826AF" w:rsidRPr="0063190C">
        <w:rPr>
          <w:rFonts w:ascii="Noto Sans" w:hAnsi="Noto Sans" w:cs="Noto Sans"/>
        </w:rPr>
        <w:t>.</w:t>
      </w:r>
    </w:p>
    <w:p w14:paraId="63CF6C2B" w14:textId="77777777" w:rsidR="007E1839" w:rsidRPr="0063190C" w:rsidRDefault="007E1839" w:rsidP="007E1839">
      <w:pPr>
        <w:rPr>
          <w:rFonts w:ascii="Noto Sans" w:hAnsi="Noto Sans" w:cs="Noto Sans"/>
        </w:rPr>
      </w:pPr>
    </w:p>
    <w:p w14:paraId="717BE372" w14:textId="207A5BF8" w:rsidR="00AC5CC8" w:rsidRPr="0063190C" w:rsidRDefault="007E1839" w:rsidP="006F1FDD">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Si </w:t>
      </w:r>
      <w:r w:rsidR="003C4C2E" w:rsidRPr="0063190C">
        <w:rPr>
          <w:rFonts w:ascii="Noto Sans" w:hAnsi="Noto Sans" w:cs="Noto Sans"/>
        </w:rPr>
        <w:t xml:space="preserve">el análisis, cálculo e integración del </w:t>
      </w:r>
      <w:r w:rsidR="003C4C2E" w:rsidRPr="0063190C">
        <w:rPr>
          <w:rFonts w:ascii="Noto Sans" w:hAnsi="Noto Sans" w:cs="Noto Sans"/>
          <w:b/>
          <w:bCs/>
        </w:rPr>
        <w:t>Costo por Financiamiento</w:t>
      </w:r>
      <w:r w:rsidR="003C4C2E" w:rsidRPr="0063190C">
        <w:rPr>
          <w:rFonts w:ascii="Noto Sans" w:hAnsi="Noto Sans" w:cs="Noto Sans"/>
        </w:rPr>
        <w:t xml:space="preserve"> </w:t>
      </w:r>
      <w:r w:rsidRPr="0063190C">
        <w:rPr>
          <w:rFonts w:ascii="Noto Sans" w:hAnsi="Noto Sans" w:cs="Noto Sans"/>
        </w:rPr>
        <w:t xml:space="preserve">no </w:t>
      </w:r>
      <w:r w:rsidR="000D3371" w:rsidRPr="0063190C">
        <w:rPr>
          <w:rFonts w:ascii="Noto Sans" w:hAnsi="Noto Sans" w:cs="Noto Sans"/>
        </w:rPr>
        <w:t>está</w:t>
      </w:r>
      <w:r w:rsidR="003C4C2E" w:rsidRPr="0063190C">
        <w:rPr>
          <w:rFonts w:ascii="Noto Sans" w:hAnsi="Noto Sans" w:cs="Noto Sans"/>
        </w:rPr>
        <w:t xml:space="preserve"> estructurado y determinado </w:t>
      </w:r>
      <w:r w:rsidR="00F16D30" w:rsidRPr="0063190C">
        <w:rPr>
          <w:rFonts w:ascii="Noto Sans" w:hAnsi="Noto Sans" w:cs="Noto Sans"/>
        </w:rPr>
        <w:t>en congruencia a</w:t>
      </w:r>
      <w:r w:rsidR="003C4C2E" w:rsidRPr="0063190C">
        <w:rPr>
          <w:rFonts w:ascii="Noto Sans" w:hAnsi="Noto Sans" w:cs="Noto Sans"/>
        </w:rPr>
        <w:t xml:space="preserve"> lo previsto en el REGLAMENTO</w:t>
      </w:r>
      <w:r w:rsidR="00A0378D" w:rsidRPr="0063190C">
        <w:rPr>
          <w:rFonts w:ascii="Noto Sans" w:hAnsi="Noto Sans" w:cs="Noto Sans"/>
        </w:rPr>
        <w:t xml:space="preserve"> y</w:t>
      </w:r>
      <w:r w:rsidR="003C4C2E" w:rsidRPr="0063190C">
        <w:rPr>
          <w:rFonts w:ascii="Noto Sans" w:hAnsi="Noto Sans" w:cs="Noto Sans"/>
        </w:rPr>
        <w:t xml:space="preserve"> los requisitos </w:t>
      </w:r>
      <w:r w:rsidR="000D3371" w:rsidRPr="0063190C">
        <w:rPr>
          <w:rFonts w:ascii="Noto Sans" w:hAnsi="Noto Sans" w:cs="Noto Sans"/>
        </w:rPr>
        <w:t xml:space="preserve">generales y particulares </w:t>
      </w:r>
      <w:r w:rsidR="003C4C2E" w:rsidRPr="0063190C">
        <w:rPr>
          <w:rFonts w:ascii="Noto Sans" w:hAnsi="Noto Sans" w:cs="Noto Sans"/>
        </w:rPr>
        <w:t>señalados en la CONVOCATORIA</w:t>
      </w:r>
      <w:r w:rsidR="000D3371" w:rsidRPr="0063190C">
        <w:rPr>
          <w:rFonts w:ascii="Noto Sans" w:hAnsi="Noto Sans" w:cs="Noto Sans"/>
        </w:rPr>
        <w:t xml:space="preserve">, </w:t>
      </w:r>
      <w:r w:rsidR="00F60A46" w:rsidRPr="0063190C">
        <w:rPr>
          <w:rFonts w:ascii="Noto Sans" w:hAnsi="Noto Sans" w:cs="Noto Sans"/>
        </w:rPr>
        <w:t xml:space="preserve">no se consideran </w:t>
      </w:r>
      <w:r w:rsidR="006021DC" w:rsidRPr="0063190C">
        <w:rPr>
          <w:rFonts w:ascii="Noto Sans" w:hAnsi="Noto Sans" w:cs="Noto Sans"/>
        </w:rPr>
        <w:t xml:space="preserve">correctamente </w:t>
      </w:r>
      <w:r w:rsidR="00F60A46" w:rsidRPr="0063190C">
        <w:rPr>
          <w:rFonts w:ascii="Noto Sans" w:hAnsi="Noto Sans" w:cs="Noto Sans"/>
        </w:rPr>
        <w:t xml:space="preserve">los tiempos establecidos para el trámite de presentación, revisión y posterior pago de las estimaciones, </w:t>
      </w:r>
      <w:r w:rsidR="00F038C3" w:rsidRPr="0063190C">
        <w:rPr>
          <w:rFonts w:ascii="Noto Sans" w:hAnsi="Noto Sans" w:cs="Noto Sans"/>
        </w:rPr>
        <w:t>l</w:t>
      </w:r>
      <w:r w:rsidR="006021DC" w:rsidRPr="0063190C">
        <w:rPr>
          <w:rFonts w:ascii="Noto Sans" w:hAnsi="Noto Sans" w:cs="Noto Sans"/>
        </w:rPr>
        <w:t xml:space="preserve">os importes mensuales de cada una de las estimaciones consideradas </w:t>
      </w:r>
      <w:r w:rsidR="00F038C3" w:rsidRPr="0063190C">
        <w:rPr>
          <w:rFonts w:ascii="Noto Sans" w:hAnsi="Noto Sans" w:cs="Noto Sans"/>
        </w:rPr>
        <w:t xml:space="preserve">no </w:t>
      </w:r>
      <w:r w:rsidR="006021DC" w:rsidRPr="0063190C">
        <w:rPr>
          <w:rFonts w:ascii="Noto Sans" w:hAnsi="Noto Sans" w:cs="Noto Sans"/>
        </w:rPr>
        <w:t>coincid</w:t>
      </w:r>
      <w:r w:rsidR="00F038C3" w:rsidRPr="0063190C">
        <w:rPr>
          <w:rFonts w:ascii="Noto Sans" w:hAnsi="Noto Sans" w:cs="Noto Sans"/>
        </w:rPr>
        <w:t>e</w:t>
      </w:r>
      <w:r w:rsidR="006021DC" w:rsidRPr="0063190C">
        <w:rPr>
          <w:rFonts w:ascii="Noto Sans" w:hAnsi="Noto Sans" w:cs="Noto Sans"/>
        </w:rPr>
        <w:t xml:space="preserve">n con los importes asentados para esas mismas estimaciones en el </w:t>
      </w:r>
      <w:r w:rsidR="00F038C3" w:rsidRPr="0063190C">
        <w:rPr>
          <w:rFonts w:ascii="Noto Sans" w:hAnsi="Noto Sans" w:cs="Noto Sans"/>
          <w:b/>
          <w:bCs/>
        </w:rPr>
        <w:t>P</w:t>
      </w:r>
      <w:r w:rsidR="006021DC" w:rsidRPr="0063190C">
        <w:rPr>
          <w:rFonts w:ascii="Noto Sans" w:hAnsi="Noto Sans" w:cs="Noto Sans"/>
          <w:b/>
          <w:bCs/>
        </w:rPr>
        <w:t>rograma mensual de ejecución de los trabajos</w:t>
      </w:r>
      <w:r w:rsidR="006021DC" w:rsidRPr="0063190C">
        <w:rPr>
          <w:rFonts w:ascii="Noto Sans" w:hAnsi="Noto Sans" w:cs="Noto Sans"/>
        </w:rPr>
        <w:t>,</w:t>
      </w:r>
      <w:r w:rsidR="00F038C3" w:rsidRPr="0063190C">
        <w:rPr>
          <w:rFonts w:ascii="Noto Sans" w:hAnsi="Noto Sans" w:cs="Noto Sans"/>
        </w:rPr>
        <w:t xml:space="preserve"> </w:t>
      </w:r>
      <w:r w:rsidR="00F51FB2" w:rsidRPr="0063190C">
        <w:rPr>
          <w:rFonts w:ascii="Noto Sans" w:hAnsi="Noto Sans" w:cs="Noto Sans"/>
        </w:rPr>
        <w:t>e</w:t>
      </w:r>
      <w:r w:rsidR="00F038C3" w:rsidRPr="0063190C">
        <w:rPr>
          <w:rFonts w:ascii="Noto Sans" w:hAnsi="Noto Sans" w:cs="Noto Sans"/>
        </w:rPr>
        <w:t xml:space="preserve">l importe total sin IVA derivado de la sumatoria de todas las estimaciones en mención </w:t>
      </w:r>
      <w:r w:rsidR="00F51FB2" w:rsidRPr="0063190C">
        <w:rPr>
          <w:rFonts w:ascii="Noto Sans" w:hAnsi="Noto Sans" w:cs="Noto Sans"/>
        </w:rPr>
        <w:t xml:space="preserve">no </w:t>
      </w:r>
      <w:r w:rsidR="00F038C3" w:rsidRPr="0063190C">
        <w:rPr>
          <w:rFonts w:ascii="Noto Sans" w:hAnsi="Noto Sans" w:cs="Noto Sans"/>
        </w:rPr>
        <w:t>correspond</w:t>
      </w:r>
      <w:r w:rsidR="00F51FB2" w:rsidRPr="0063190C">
        <w:rPr>
          <w:rFonts w:ascii="Noto Sans" w:hAnsi="Noto Sans" w:cs="Noto Sans"/>
        </w:rPr>
        <w:t>e</w:t>
      </w:r>
      <w:r w:rsidR="00F038C3" w:rsidRPr="0063190C">
        <w:rPr>
          <w:rFonts w:ascii="Noto Sans" w:hAnsi="Noto Sans" w:cs="Noto Sans"/>
        </w:rPr>
        <w:t xml:space="preserve"> al importe total sin IVA </w:t>
      </w:r>
      <w:r w:rsidR="00F038C3" w:rsidRPr="006513C7">
        <w:rPr>
          <w:rFonts w:ascii="Noto Sans" w:hAnsi="Noto Sans" w:cs="Noto Sans"/>
        </w:rPr>
        <w:t xml:space="preserve">de la proposición </w:t>
      </w:r>
      <w:r w:rsidR="00F51FB2" w:rsidRPr="006513C7">
        <w:rPr>
          <w:rFonts w:ascii="Noto Sans" w:hAnsi="Noto Sans" w:cs="Noto Sans"/>
        </w:rPr>
        <w:t xml:space="preserve">asentado </w:t>
      </w:r>
      <w:r w:rsidR="00F038C3" w:rsidRPr="006513C7">
        <w:rPr>
          <w:rFonts w:ascii="Noto Sans" w:hAnsi="Noto Sans" w:cs="Noto Sans"/>
        </w:rPr>
        <w:t xml:space="preserve">en el </w:t>
      </w:r>
      <w:r w:rsidR="00F51FB2" w:rsidRPr="006513C7">
        <w:rPr>
          <w:rFonts w:ascii="Noto Sans" w:hAnsi="Noto Sans" w:cs="Noto Sans"/>
          <w:b/>
          <w:bCs/>
        </w:rPr>
        <w:t>P</w:t>
      </w:r>
      <w:r w:rsidR="00F038C3" w:rsidRPr="006513C7">
        <w:rPr>
          <w:rFonts w:ascii="Noto Sans" w:hAnsi="Noto Sans" w:cs="Noto Sans"/>
          <w:b/>
          <w:bCs/>
        </w:rPr>
        <w:t xml:space="preserve">rograma mensual de ejecución de los </w:t>
      </w:r>
      <w:r w:rsidR="00F038C3" w:rsidRPr="006513C7">
        <w:rPr>
          <w:rFonts w:ascii="Noto Sans" w:hAnsi="Noto Sans" w:cs="Noto Sans"/>
          <w:b/>
          <w:bCs/>
        </w:rPr>
        <w:lastRenderedPageBreak/>
        <w:t>trabajos</w:t>
      </w:r>
      <w:r w:rsidR="00F038C3" w:rsidRPr="006513C7">
        <w:rPr>
          <w:rFonts w:ascii="Noto Sans" w:hAnsi="Noto Sans" w:cs="Noto Sans"/>
        </w:rPr>
        <w:t xml:space="preserve"> y el </w:t>
      </w:r>
      <w:r w:rsidR="00F038C3" w:rsidRPr="006513C7">
        <w:rPr>
          <w:rFonts w:ascii="Noto Sans" w:hAnsi="Noto Sans" w:cs="Noto Sans"/>
          <w:b/>
          <w:bCs/>
        </w:rPr>
        <w:t>Catálogo de Conceptos</w:t>
      </w:r>
      <w:r w:rsidR="007F1725" w:rsidRPr="006513C7">
        <w:rPr>
          <w:rFonts w:ascii="Noto Sans" w:hAnsi="Noto Sans" w:cs="Noto Sans"/>
        </w:rPr>
        <w:t>,</w:t>
      </w:r>
      <w:r w:rsidR="007F1725" w:rsidRPr="006513C7">
        <w:rPr>
          <w:rFonts w:ascii="Noto Sans" w:hAnsi="Noto Sans" w:cs="Noto Sans"/>
          <w:b/>
          <w:bCs/>
        </w:rPr>
        <w:t xml:space="preserve"> </w:t>
      </w:r>
      <w:r w:rsidR="00641D9A" w:rsidRPr="006513C7">
        <w:rPr>
          <w:rFonts w:ascii="Noto Sans" w:hAnsi="Noto Sans" w:cs="Noto Sans"/>
        </w:rPr>
        <w:t xml:space="preserve">no </w:t>
      </w:r>
      <w:r w:rsidR="006761B2" w:rsidRPr="006513C7">
        <w:rPr>
          <w:rFonts w:ascii="Noto Sans" w:hAnsi="Noto Sans" w:cs="Noto Sans"/>
        </w:rPr>
        <w:t>incluye</w:t>
      </w:r>
      <w:r w:rsidR="00641D9A" w:rsidRPr="006513C7">
        <w:rPr>
          <w:rFonts w:ascii="Noto Sans" w:hAnsi="Noto Sans" w:cs="Noto Sans"/>
        </w:rPr>
        <w:t xml:space="preserve"> el anticipo total a otorgar y/o </w:t>
      </w:r>
      <w:r w:rsidR="00F16D30" w:rsidRPr="006513C7">
        <w:rPr>
          <w:rFonts w:ascii="Noto Sans" w:hAnsi="Noto Sans" w:cs="Noto Sans"/>
        </w:rPr>
        <w:t xml:space="preserve">su </w:t>
      </w:r>
      <w:r w:rsidR="00641D9A" w:rsidRPr="006513C7">
        <w:rPr>
          <w:rFonts w:ascii="Noto Sans" w:hAnsi="Noto Sans" w:cs="Noto Sans"/>
        </w:rPr>
        <w:t xml:space="preserve">amortización </w:t>
      </w:r>
      <w:r w:rsidR="00F16D30" w:rsidRPr="006513C7">
        <w:rPr>
          <w:rFonts w:ascii="Noto Sans" w:hAnsi="Noto Sans" w:cs="Noto Sans"/>
        </w:rPr>
        <w:t>no</w:t>
      </w:r>
      <w:r w:rsidR="00641D9A" w:rsidRPr="006513C7">
        <w:rPr>
          <w:rFonts w:ascii="Noto Sans" w:hAnsi="Noto Sans" w:cs="Noto Sans"/>
        </w:rPr>
        <w:t xml:space="preserve"> se consider</w:t>
      </w:r>
      <w:r w:rsidR="00F16D30" w:rsidRPr="006513C7">
        <w:rPr>
          <w:rFonts w:ascii="Noto Sans" w:hAnsi="Noto Sans" w:cs="Noto Sans"/>
        </w:rPr>
        <w:t>a</w:t>
      </w:r>
      <w:r w:rsidR="00641D9A" w:rsidRPr="006513C7">
        <w:rPr>
          <w:rFonts w:ascii="Noto Sans" w:hAnsi="Noto Sans" w:cs="Noto Sans"/>
        </w:rPr>
        <w:t xml:space="preserve"> únicamente en las estimaciones que </w:t>
      </w:r>
      <w:r w:rsidR="00F16D30" w:rsidRPr="006513C7">
        <w:rPr>
          <w:rFonts w:ascii="Noto Sans" w:hAnsi="Noto Sans" w:cs="Noto Sans"/>
        </w:rPr>
        <w:t xml:space="preserve">van a ser pagadas en el </w:t>
      </w:r>
      <w:r w:rsidR="00F16D30" w:rsidRPr="006513C7">
        <w:rPr>
          <w:rFonts w:ascii="Noto Sans" w:hAnsi="Noto Sans" w:cs="Noto Sans"/>
          <w:b/>
          <w:bCs/>
        </w:rPr>
        <w:t>ejercicio 202</w:t>
      </w:r>
      <w:r w:rsidR="007D726C" w:rsidRPr="006513C7">
        <w:rPr>
          <w:rFonts w:ascii="Noto Sans" w:hAnsi="Noto Sans" w:cs="Noto Sans"/>
          <w:b/>
          <w:bCs/>
        </w:rPr>
        <w:t>6</w:t>
      </w:r>
      <w:r w:rsidR="00F16D30" w:rsidRPr="006513C7">
        <w:rPr>
          <w:rFonts w:ascii="Noto Sans" w:hAnsi="Noto Sans" w:cs="Noto Sans"/>
          <w:b/>
          <w:bCs/>
        </w:rPr>
        <w:t xml:space="preserve"> </w:t>
      </w:r>
      <w:r w:rsidR="009451DB" w:rsidRPr="006513C7">
        <w:rPr>
          <w:rFonts w:ascii="Noto Sans" w:hAnsi="Noto Sans" w:cs="Noto Sans"/>
          <w:b/>
          <w:bCs/>
        </w:rPr>
        <w:t>y 202</w:t>
      </w:r>
      <w:r w:rsidR="007D726C" w:rsidRPr="006513C7">
        <w:rPr>
          <w:rFonts w:ascii="Noto Sans" w:hAnsi="Noto Sans" w:cs="Noto Sans"/>
          <w:b/>
          <w:bCs/>
        </w:rPr>
        <w:t>7</w:t>
      </w:r>
      <w:r w:rsidR="009451DB" w:rsidRPr="006513C7">
        <w:rPr>
          <w:rFonts w:ascii="Noto Sans" w:hAnsi="Noto Sans" w:cs="Noto Sans"/>
        </w:rPr>
        <w:t xml:space="preserve"> </w:t>
      </w:r>
      <w:r w:rsidR="00641D9A" w:rsidRPr="006513C7">
        <w:rPr>
          <w:rFonts w:ascii="Noto Sans" w:hAnsi="Noto Sans" w:cs="Noto Sans"/>
        </w:rPr>
        <w:t>de acuerdo a los plazos</w:t>
      </w:r>
      <w:r w:rsidR="00641D9A" w:rsidRPr="0063190C">
        <w:rPr>
          <w:rFonts w:ascii="Noto Sans" w:hAnsi="Noto Sans" w:cs="Noto Sans"/>
        </w:rPr>
        <w:t xml:space="preserve"> para el trámite de presentación, revisión y posterior pago de las estimaciones</w:t>
      </w:r>
      <w:r w:rsidR="00F16D30" w:rsidRPr="0063190C">
        <w:rPr>
          <w:rFonts w:ascii="Noto Sans" w:hAnsi="Noto Sans" w:cs="Noto Sans"/>
        </w:rPr>
        <w:t xml:space="preserve"> y/o </w:t>
      </w:r>
      <w:r w:rsidR="000D3371" w:rsidRPr="0063190C">
        <w:rPr>
          <w:rFonts w:ascii="Noto Sans" w:hAnsi="Noto Sans" w:cs="Noto Sans"/>
        </w:rPr>
        <w:t>no</w:t>
      </w:r>
      <w:r w:rsidR="003C4C2E" w:rsidRPr="0063190C">
        <w:rPr>
          <w:rFonts w:ascii="Noto Sans" w:hAnsi="Noto Sans" w:cs="Noto Sans"/>
        </w:rPr>
        <w:t xml:space="preserve"> adjunta la copia del documento donde se señale y defina el indicador económico específico - tasa de interés aplicable propuesta- utilizada</w:t>
      </w:r>
      <w:r w:rsidR="00F16D30" w:rsidRPr="0063190C">
        <w:rPr>
          <w:rFonts w:ascii="Noto Sans" w:hAnsi="Noto Sans" w:cs="Noto Sans"/>
        </w:rPr>
        <w:t>.</w:t>
      </w:r>
    </w:p>
    <w:p w14:paraId="297AB6B0" w14:textId="77777777" w:rsidR="006761B2" w:rsidRPr="0063190C" w:rsidRDefault="006761B2" w:rsidP="006761B2">
      <w:pPr>
        <w:tabs>
          <w:tab w:val="left" w:pos="1701"/>
        </w:tabs>
        <w:ind w:left="1701" w:right="-232"/>
        <w:jc w:val="both"/>
        <w:rPr>
          <w:rFonts w:ascii="Noto Sans" w:hAnsi="Noto Sans" w:cs="Noto Sans"/>
        </w:rPr>
      </w:pPr>
    </w:p>
    <w:p w14:paraId="13FD9D9C" w14:textId="748267AD" w:rsidR="006761B2" w:rsidRPr="0063190C" w:rsidRDefault="006761B2" w:rsidP="009D04C9">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el análisis, cálculo e integración del</w:t>
      </w:r>
      <w:r w:rsidRPr="0063190C">
        <w:rPr>
          <w:rFonts w:ascii="Noto Sans" w:hAnsi="Noto Sans" w:cs="Noto Sans"/>
          <w:b/>
        </w:rPr>
        <w:t xml:space="preserve"> Cargo por Utilidad </w:t>
      </w:r>
      <w:r w:rsidR="003A1163" w:rsidRPr="0063190C">
        <w:rPr>
          <w:rFonts w:ascii="Noto Sans" w:hAnsi="Noto Sans" w:cs="Noto Sans"/>
          <w:bCs/>
        </w:rPr>
        <w:t>presentado por el LICITANTE no está</w:t>
      </w:r>
      <w:r w:rsidR="003A1163" w:rsidRPr="0063190C">
        <w:rPr>
          <w:rFonts w:ascii="Noto Sans" w:hAnsi="Noto Sans" w:cs="Noto Sans"/>
          <w:b/>
        </w:rPr>
        <w:t xml:space="preserve"> </w:t>
      </w:r>
      <w:r w:rsidRPr="0063190C">
        <w:rPr>
          <w:rFonts w:ascii="Noto Sans" w:hAnsi="Noto Sans" w:cs="Noto Sans"/>
        </w:rPr>
        <w:t xml:space="preserve">correctamente desglosado de acuerdo con lo previsto en el REGLAMENTO, </w:t>
      </w:r>
      <w:r w:rsidR="003A1163" w:rsidRPr="0063190C">
        <w:rPr>
          <w:rFonts w:ascii="Noto Sans" w:hAnsi="Noto Sans" w:cs="Noto Sans"/>
        </w:rPr>
        <w:t xml:space="preserve">ni </w:t>
      </w:r>
      <w:r w:rsidR="009D04C9" w:rsidRPr="0063190C">
        <w:rPr>
          <w:rFonts w:ascii="Noto Sans" w:hAnsi="Noto Sans" w:cs="Noto Sans"/>
        </w:rPr>
        <w:t xml:space="preserve">toma en cuenta </w:t>
      </w:r>
      <w:r w:rsidRPr="0063190C">
        <w:rPr>
          <w:rFonts w:ascii="Noto Sans" w:hAnsi="Noto Sans" w:cs="Noto Sans"/>
        </w:rPr>
        <w:t>todos los requisitos señalados en la CONVOCATORIA y</w:t>
      </w:r>
      <w:r w:rsidR="009D04C9" w:rsidRPr="0063190C">
        <w:rPr>
          <w:rFonts w:ascii="Noto Sans" w:hAnsi="Noto Sans" w:cs="Noto Sans"/>
        </w:rPr>
        <w:t xml:space="preserve">/o no </w:t>
      </w:r>
      <w:r w:rsidRPr="0063190C">
        <w:rPr>
          <w:rFonts w:ascii="Noto Sans" w:hAnsi="Noto Sans" w:cs="Noto Sans"/>
        </w:rPr>
        <w:t>consider</w:t>
      </w:r>
      <w:r w:rsidR="009D04C9" w:rsidRPr="0063190C">
        <w:rPr>
          <w:rFonts w:ascii="Noto Sans" w:hAnsi="Noto Sans" w:cs="Noto Sans"/>
        </w:rPr>
        <w:t>a</w:t>
      </w:r>
      <w:r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rPr>
          <w:rFonts w:ascii="Noto Sans" w:hAnsi="Noto Sans" w:cs="Noto Sans"/>
        </w:rPr>
      </w:pPr>
    </w:p>
    <w:p w14:paraId="3CB485EB" w14:textId="11D9089B" w:rsidR="00B42BEF" w:rsidRPr="0063190C" w:rsidRDefault="00B42BEF" w:rsidP="00B42BE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el análisis, cálculo e integración de los</w:t>
      </w:r>
      <w:r w:rsidRPr="0063190C">
        <w:rPr>
          <w:rFonts w:ascii="Noto Sans" w:hAnsi="Noto Sans" w:cs="Noto Sans"/>
          <w:b/>
        </w:rPr>
        <w:t xml:space="preserve"> Cargos Adicionales </w:t>
      </w:r>
      <w:r w:rsidRPr="0063190C">
        <w:rPr>
          <w:rFonts w:ascii="Noto Sans" w:hAnsi="Noto Sans" w:cs="Noto Sans"/>
          <w:bCs/>
        </w:rPr>
        <w:t xml:space="preserve">presentado por el LICITANTE no están </w:t>
      </w:r>
      <w:r w:rsidRPr="0063190C">
        <w:rPr>
          <w:rFonts w:ascii="Noto Sans" w:hAnsi="Noto Sans" w:cs="Noto Sans"/>
        </w:rPr>
        <w:t xml:space="preserve">correctamente desglosados de acuerdo con lo previsto en 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rPr>
          <w:rFonts w:ascii="Noto Sans" w:hAnsi="Noto Sans" w:cs="Noto Sans"/>
        </w:rPr>
      </w:pPr>
    </w:p>
    <w:p w14:paraId="1F87BF03" w14:textId="47BD23FD" w:rsidR="00B42BEF" w:rsidRPr="0063190C" w:rsidRDefault="00B42BEF" w:rsidP="00B42BE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lang w:val="es-ES"/>
        </w:rPr>
        <w:t xml:space="preserve">estructurados en </w:t>
      </w:r>
      <w:r w:rsidRPr="0063190C">
        <w:rPr>
          <w:rFonts w:ascii="Noto Sans" w:hAnsi="Noto Sans" w:cs="Noto Sans"/>
          <w:b/>
          <w:lang w:val="es-ES"/>
        </w:rPr>
        <w:t>Costos Directos</w:t>
      </w:r>
      <w:r w:rsidRPr="0063190C">
        <w:rPr>
          <w:rFonts w:ascii="Noto Sans" w:hAnsi="Noto Sans" w:cs="Noto Sans"/>
          <w:bCs/>
          <w:lang w:val="es-ES"/>
        </w:rPr>
        <w:t xml:space="preserve">, </w:t>
      </w:r>
      <w:r w:rsidRPr="0063190C">
        <w:rPr>
          <w:rFonts w:ascii="Noto Sans" w:hAnsi="Noto Sans" w:cs="Noto Sans"/>
          <w:b/>
          <w:lang w:val="es-ES"/>
        </w:rPr>
        <w:t>Costos Indirectos</w:t>
      </w:r>
      <w:r w:rsidRPr="0063190C">
        <w:rPr>
          <w:rFonts w:ascii="Noto Sans" w:hAnsi="Noto Sans" w:cs="Noto Sans"/>
          <w:bCs/>
          <w:lang w:val="es-ES"/>
        </w:rPr>
        <w:t xml:space="preserve">, </w:t>
      </w:r>
      <w:r w:rsidRPr="0063190C">
        <w:rPr>
          <w:rFonts w:ascii="Noto Sans" w:hAnsi="Noto Sans" w:cs="Noto Sans"/>
          <w:b/>
          <w:lang w:val="es-ES"/>
        </w:rPr>
        <w:t>Costo por Financiamiento</w:t>
      </w:r>
      <w:r w:rsidRPr="0063190C">
        <w:rPr>
          <w:rFonts w:ascii="Noto Sans" w:hAnsi="Noto Sans" w:cs="Noto Sans"/>
          <w:bCs/>
          <w:lang w:val="es-ES"/>
        </w:rPr>
        <w:t xml:space="preserve">, </w:t>
      </w:r>
      <w:r w:rsidRPr="0063190C">
        <w:rPr>
          <w:rFonts w:ascii="Noto Sans" w:hAnsi="Noto Sans" w:cs="Noto Sans"/>
          <w:b/>
          <w:lang w:val="es-ES"/>
        </w:rPr>
        <w:t>Cargo por Utilidad</w:t>
      </w:r>
      <w:r w:rsidRPr="0063190C">
        <w:rPr>
          <w:rFonts w:ascii="Noto Sans" w:hAnsi="Noto Sans" w:cs="Noto Sans"/>
          <w:bCs/>
          <w:lang w:val="es-ES"/>
        </w:rPr>
        <w:t xml:space="preserve">, </w:t>
      </w:r>
      <w:r w:rsidRPr="0063190C">
        <w:rPr>
          <w:rFonts w:ascii="Noto Sans" w:hAnsi="Noto Sans" w:cs="Noto Sans"/>
          <w:b/>
          <w:lang w:val="es-ES"/>
        </w:rPr>
        <w:t>Cargos Adicionales</w:t>
      </w:r>
      <w:r w:rsidRPr="0063190C">
        <w:rPr>
          <w:rFonts w:ascii="Noto Sans" w:hAnsi="Noto Sans" w:cs="Noto Sans"/>
          <w:bCs/>
          <w:lang w:val="es-ES"/>
        </w:rPr>
        <w:t xml:space="preserve"> y el total del precio unitario</w:t>
      </w:r>
      <w:r w:rsidRPr="0063190C">
        <w:rPr>
          <w:rFonts w:ascii="Noto Sans" w:hAnsi="Noto Sans" w:cs="Noto Sans"/>
        </w:rPr>
        <w:t xml:space="preserve"> en moneda nacional (M.N.) y sin IVA.</w:t>
      </w:r>
    </w:p>
    <w:p w14:paraId="182ED192" w14:textId="77777777" w:rsidR="007872BB" w:rsidRPr="0063190C" w:rsidRDefault="007872BB" w:rsidP="007872BB">
      <w:pPr>
        <w:rPr>
          <w:rFonts w:ascii="Noto Sans" w:hAnsi="Noto Sans" w:cs="Noto Sans"/>
        </w:rPr>
      </w:pPr>
    </w:p>
    <w:p w14:paraId="35B79ED9" w14:textId="0967FFEB" w:rsidR="00B42BEF" w:rsidRPr="0063190C" w:rsidRDefault="007872BB" w:rsidP="005C5C2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rPr>
        <w:t xml:space="preserve">Si los análisis, cálculos e integración de </w:t>
      </w:r>
      <w:r w:rsidRPr="0063190C">
        <w:rPr>
          <w:rFonts w:ascii="Noto Sans" w:hAnsi="Noto Sans" w:cs="Noto Sans"/>
          <w:b/>
          <w:bCs/>
        </w:rPr>
        <w:t>precios unitarios</w:t>
      </w:r>
      <w:r w:rsidRPr="0063190C">
        <w:rPr>
          <w:rFonts w:ascii="Noto Sans" w:hAnsi="Noto Sans" w:cs="Noto Sans"/>
        </w:rPr>
        <w:t xml:space="preserve"> presentados por el LICITANTE no </w:t>
      </w:r>
      <w:r w:rsidR="00040758" w:rsidRPr="0063190C">
        <w:rPr>
          <w:rFonts w:ascii="Noto Sans" w:hAnsi="Noto Sans" w:cs="Noto Sans"/>
        </w:rPr>
        <w:t>cumplen</w:t>
      </w:r>
      <w:r w:rsidRPr="0063190C">
        <w:rPr>
          <w:rFonts w:ascii="Noto Sans" w:hAnsi="Noto Sans" w:cs="Noto Sans"/>
        </w:rPr>
        <w:t xml:space="preserve"> los requisitos </w:t>
      </w:r>
      <w:r w:rsidR="00040758" w:rsidRPr="0063190C">
        <w:rPr>
          <w:rFonts w:ascii="Noto Sans" w:hAnsi="Noto Sans" w:cs="Noto Sans"/>
        </w:rPr>
        <w:t xml:space="preserve">generales y particulares </w:t>
      </w:r>
      <w:r w:rsidRPr="0063190C">
        <w:rPr>
          <w:rFonts w:ascii="Noto Sans" w:hAnsi="Noto Sans" w:cs="Noto Sans"/>
        </w:rPr>
        <w:t>establecidos en la CONVOCATORIA,</w:t>
      </w:r>
      <w:r w:rsidR="002E0E4C" w:rsidRPr="0063190C">
        <w:rPr>
          <w:rFonts w:ascii="Noto Sans" w:hAnsi="Noto Sans" w:cs="Noto Sans"/>
        </w:rPr>
        <w:t xml:space="preserve"> l</w:t>
      </w:r>
      <w:r w:rsidR="00B42BEF" w:rsidRPr="0063190C">
        <w:rPr>
          <w:rFonts w:ascii="Noto Sans" w:hAnsi="Noto Sans" w:cs="Noto Sans"/>
        </w:rPr>
        <w:t xml:space="preserve">os </w:t>
      </w:r>
      <w:r w:rsidR="00B42BEF" w:rsidRPr="0063190C">
        <w:rPr>
          <w:rFonts w:ascii="Noto Sans" w:hAnsi="Noto Sans" w:cs="Noto Sans"/>
          <w:b/>
          <w:bCs/>
        </w:rPr>
        <w:t>Costos Directos</w:t>
      </w:r>
      <w:r w:rsidR="00B42BEF" w:rsidRPr="0063190C">
        <w:rPr>
          <w:rFonts w:ascii="Noto Sans" w:hAnsi="Noto Sans" w:cs="Noto Sans"/>
        </w:rPr>
        <w:t xml:space="preserve"> </w:t>
      </w:r>
      <w:r w:rsidR="002E0E4C" w:rsidRPr="0063190C">
        <w:rPr>
          <w:rFonts w:ascii="Noto Sans" w:hAnsi="Noto Sans" w:cs="Noto Sans"/>
        </w:rPr>
        <w:t xml:space="preserve">no </w:t>
      </w:r>
      <w:r w:rsidR="00B42BEF" w:rsidRPr="0063190C">
        <w:rPr>
          <w:rFonts w:ascii="Noto Sans" w:hAnsi="Noto Sans" w:cs="Noto Sans"/>
        </w:rPr>
        <w:t>est</w:t>
      </w:r>
      <w:r w:rsidR="002E0E4C" w:rsidRPr="0063190C">
        <w:rPr>
          <w:rFonts w:ascii="Noto Sans" w:hAnsi="Noto Sans" w:cs="Noto Sans"/>
        </w:rPr>
        <w:t>á</w:t>
      </w:r>
      <w:r w:rsidR="00B42BEF" w:rsidRPr="0063190C">
        <w:rPr>
          <w:rFonts w:ascii="Noto Sans" w:hAnsi="Noto Sans" w:cs="Noto Sans"/>
        </w:rPr>
        <w:t xml:space="preserve">n constituidos por los costos de los </w:t>
      </w:r>
      <w:r w:rsidR="00B42BEF" w:rsidRPr="0063190C">
        <w:rPr>
          <w:rFonts w:ascii="Noto Sans" w:hAnsi="Noto Sans" w:cs="Noto Sans"/>
          <w:b/>
          <w:bCs/>
        </w:rPr>
        <w:t>materiales y/o equipos de instalación permanente</w:t>
      </w:r>
      <w:r w:rsidR="00B42BEF" w:rsidRPr="0063190C">
        <w:rPr>
          <w:rFonts w:ascii="Noto Sans" w:hAnsi="Noto Sans" w:cs="Noto Sans"/>
        </w:rPr>
        <w:t xml:space="preserve">, percepciones de la </w:t>
      </w:r>
      <w:r w:rsidR="00B42BEF" w:rsidRPr="0063190C">
        <w:rPr>
          <w:rFonts w:ascii="Noto Sans" w:hAnsi="Noto Sans" w:cs="Noto Sans"/>
          <w:b/>
          <w:bCs/>
        </w:rPr>
        <w:t>mano de obra</w:t>
      </w:r>
      <w:r w:rsidR="00B42BEF" w:rsidRPr="0063190C">
        <w:rPr>
          <w:rFonts w:ascii="Noto Sans" w:hAnsi="Noto Sans" w:cs="Noto Sans"/>
        </w:rPr>
        <w:t xml:space="preserve">, porcentaje de </w:t>
      </w:r>
      <w:r w:rsidR="00B42BEF" w:rsidRPr="0063190C">
        <w:rPr>
          <w:rFonts w:ascii="Noto Sans" w:hAnsi="Noto Sans" w:cs="Noto Sans"/>
          <w:b/>
          <w:bCs/>
        </w:rPr>
        <w:t>herramienta menor</w:t>
      </w:r>
      <w:r w:rsidR="00B42BEF" w:rsidRPr="0063190C">
        <w:rPr>
          <w:rFonts w:ascii="Noto Sans" w:hAnsi="Noto Sans" w:cs="Noto Sans"/>
        </w:rPr>
        <w:t xml:space="preserve"> y </w:t>
      </w:r>
      <w:r w:rsidR="00B42BEF" w:rsidRPr="0063190C">
        <w:rPr>
          <w:rFonts w:ascii="Noto Sans" w:hAnsi="Noto Sans" w:cs="Noto Sans"/>
          <w:b/>
          <w:bCs/>
        </w:rPr>
        <w:t>equipo de seguridad</w:t>
      </w:r>
      <w:r w:rsidR="00B42BEF" w:rsidRPr="0063190C">
        <w:rPr>
          <w:rFonts w:ascii="Noto Sans" w:hAnsi="Noto Sans" w:cs="Noto Sans"/>
        </w:rPr>
        <w:t xml:space="preserve">, </w:t>
      </w:r>
      <w:r w:rsidR="00B42BEF" w:rsidRPr="0063190C">
        <w:rPr>
          <w:rFonts w:ascii="Noto Sans" w:hAnsi="Noto Sans" w:cs="Noto Sans"/>
        </w:rPr>
        <w:lastRenderedPageBreak/>
        <w:t xml:space="preserve">costos de la </w:t>
      </w:r>
      <w:r w:rsidR="00B42BEF" w:rsidRPr="0063190C">
        <w:rPr>
          <w:rFonts w:ascii="Noto Sans" w:hAnsi="Noto Sans" w:cs="Noto Sans"/>
          <w:b/>
          <w:bCs/>
        </w:rPr>
        <w:t>maquinaria y/o equipo</w:t>
      </w:r>
      <w:r w:rsidR="002E0E4C" w:rsidRPr="0063190C">
        <w:rPr>
          <w:rFonts w:ascii="Noto Sans" w:hAnsi="Noto Sans" w:cs="Noto Sans"/>
          <w:b/>
          <w:bCs/>
        </w:rPr>
        <w:t xml:space="preserve"> </w:t>
      </w:r>
      <w:r w:rsidR="002E0E4C" w:rsidRPr="0063190C">
        <w:rPr>
          <w:rFonts w:ascii="Noto Sans" w:hAnsi="Noto Sans" w:cs="Noto Sans"/>
        </w:rPr>
        <w:t>y/o</w:t>
      </w:r>
      <w:r w:rsidR="00B42BEF" w:rsidRPr="0063190C">
        <w:rPr>
          <w:rFonts w:ascii="Noto Sans" w:hAnsi="Noto Sans" w:cs="Noto Sans"/>
        </w:rPr>
        <w:t xml:space="preserve"> </w:t>
      </w:r>
      <w:r w:rsidR="002E0E4C" w:rsidRPr="0063190C">
        <w:rPr>
          <w:rFonts w:ascii="Noto Sans" w:hAnsi="Noto Sans" w:cs="Noto Sans"/>
        </w:rPr>
        <w:t xml:space="preserve">no </w:t>
      </w:r>
      <w:r w:rsidR="00B42BEF" w:rsidRPr="0063190C">
        <w:rPr>
          <w:rFonts w:ascii="Noto Sans" w:hAnsi="Noto Sans" w:cs="Noto Sans"/>
        </w:rPr>
        <w:t>corresponde</w:t>
      </w:r>
      <w:r w:rsidR="002E0E4C" w:rsidRPr="0063190C">
        <w:rPr>
          <w:rFonts w:ascii="Noto Sans" w:hAnsi="Noto Sans" w:cs="Noto Sans"/>
        </w:rPr>
        <w:t>n</w:t>
      </w:r>
      <w:r w:rsidR="00B42BEF" w:rsidRPr="0063190C">
        <w:rPr>
          <w:rFonts w:ascii="Noto Sans" w:hAnsi="Noto Sans" w:cs="Noto Sans"/>
        </w:rPr>
        <w:t xml:space="preserve"> a los asentados en el resto de los Documentos de la proposición donde son mencionados.</w:t>
      </w:r>
    </w:p>
    <w:p w14:paraId="0472018A" w14:textId="77777777" w:rsidR="002E0E4C" w:rsidRPr="0063190C" w:rsidRDefault="002E0E4C" w:rsidP="002E0E4C">
      <w:pPr>
        <w:rPr>
          <w:rFonts w:ascii="Noto Sans" w:hAnsi="Noto Sans" w:cs="Noto Sans"/>
          <w:b/>
          <w:lang w:val="es-ES"/>
        </w:rPr>
      </w:pPr>
    </w:p>
    <w:p w14:paraId="51CC15AB" w14:textId="2BDD2665" w:rsidR="00B42BEF" w:rsidRPr="0063190C" w:rsidRDefault="002E0E4C" w:rsidP="007872B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bCs/>
          <w:lang w:val="es-ES"/>
        </w:rPr>
        <w:t xml:space="preserve">Si los </w:t>
      </w:r>
      <w:r w:rsidR="00B42BEF" w:rsidRPr="0063190C">
        <w:rPr>
          <w:rFonts w:ascii="Noto Sans" w:hAnsi="Noto Sans" w:cs="Noto Sans"/>
          <w:bCs/>
        </w:rPr>
        <w:t>porc</w:t>
      </w:r>
      <w:r w:rsidR="00B42BEF" w:rsidRPr="0063190C">
        <w:rPr>
          <w:rFonts w:ascii="Noto Sans" w:hAnsi="Noto Sans" w:cs="Noto Sans"/>
        </w:rPr>
        <w:t xml:space="preserve">entajes de los </w:t>
      </w:r>
      <w:r w:rsidR="00B42BEF" w:rsidRPr="0063190C">
        <w:rPr>
          <w:rFonts w:ascii="Noto Sans" w:hAnsi="Noto Sans" w:cs="Noto Sans"/>
          <w:b/>
          <w:bCs/>
        </w:rPr>
        <w:t>Costos Indirectos</w:t>
      </w:r>
      <w:r w:rsidR="00B42BEF" w:rsidRPr="0063190C">
        <w:rPr>
          <w:rFonts w:ascii="Noto Sans" w:hAnsi="Noto Sans" w:cs="Noto Sans"/>
        </w:rPr>
        <w:t xml:space="preserve">, </w:t>
      </w:r>
      <w:r w:rsidR="00B42BEF" w:rsidRPr="0063190C">
        <w:rPr>
          <w:rFonts w:ascii="Noto Sans" w:hAnsi="Noto Sans" w:cs="Noto Sans"/>
          <w:b/>
          <w:bCs/>
        </w:rPr>
        <w:t>por Financiamiento</w:t>
      </w:r>
      <w:r w:rsidR="00B42BEF" w:rsidRPr="0063190C">
        <w:rPr>
          <w:rFonts w:ascii="Noto Sans" w:hAnsi="Noto Sans" w:cs="Noto Sans"/>
        </w:rPr>
        <w:t xml:space="preserve">, así como los </w:t>
      </w:r>
      <w:r w:rsidR="00B42BEF" w:rsidRPr="0063190C">
        <w:rPr>
          <w:rFonts w:ascii="Noto Sans" w:hAnsi="Noto Sans" w:cs="Noto Sans"/>
          <w:b/>
          <w:bCs/>
        </w:rPr>
        <w:t xml:space="preserve">Cargos </w:t>
      </w:r>
      <w:r w:rsidR="00B42BEF" w:rsidRPr="0063190C">
        <w:rPr>
          <w:rFonts w:ascii="Noto Sans" w:hAnsi="Noto Sans" w:cs="Noto Sans"/>
        </w:rPr>
        <w:t xml:space="preserve">por </w:t>
      </w:r>
      <w:r w:rsidR="00B42BEF" w:rsidRPr="0063190C">
        <w:rPr>
          <w:rFonts w:ascii="Noto Sans" w:hAnsi="Noto Sans" w:cs="Noto Sans"/>
          <w:b/>
          <w:bCs/>
        </w:rPr>
        <w:t xml:space="preserve">Utilidad </w:t>
      </w:r>
      <w:r w:rsidR="00B42BEF" w:rsidRPr="0063190C">
        <w:rPr>
          <w:rFonts w:ascii="Noto Sans" w:hAnsi="Noto Sans" w:cs="Noto Sans"/>
        </w:rPr>
        <w:t xml:space="preserve">y </w:t>
      </w:r>
      <w:r w:rsidR="00B42BEF" w:rsidRPr="0063190C">
        <w:rPr>
          <w:rFonts w:ascii="Noto Sans" w:hAnsi="Noto Sans" w:cs="Noto Sans"/>
          <w:b/>
          <w:bCs/>
        </w:rPr>
        <w:t>Adicionales</w:t>
      </w:r>
      <w:r w:rsidR="00B42BEF" w:rsidRPr="0063190C">
        <w:rPr>
          <w:rFonts w:ascii="Noto Sans" w:hAnsi="Noto Sans" w:cs="Noto Sans"/>
        </w:rPr>
        <w:t xml:space="preserve"> </w:t>
      </w:r>
      <w:r w:rsidR="00F06147" w:rsidRPr="0063190C">
        <w:rPr>
          <w:rFonts w:ascii="Noto Sans" w:hAnsi="Noto Sans" w:cs="Noto Sans"/>
        </w:rPr>
        <w:t xml:space="preserve">asentado por el LICITANTE en los análisis de </w:t>
      </w:r>
      <w:r w:rsidR="00F06147" w:rsidRPr="0063190C">
        <w:rPr>
          <w:rFonts w:ascii="Noto Sans" w:hAnsi="Noto Sans" w:cs="Noto Sans"/>
          <w:b/>
          <w:bCs/>
        </w:rPr>
        <w:t>precios unitarios</w:t>
      </w:r>
      <w:r w:rsidR="00F06147" w:rsidRPr="0063190C">
        <w:rPr>
          <w:rFonts w:ascii="Noto Sans" w:hAnsi="Noto Sans" w:cs="Noto Sans"/>
        </w:rPr>
        <w:t xml:space="preserve"> no </w:t>
      </w:r>
      <w:r w:rsidR="00B42BEF" w:rsidRPr="0063190C">
        <w:rPr>
          <w:rFonts w:ascii="Noto Sans" w:hAnsi="Noto Sans" w:cs="Noto Sans"/>
        </w:rPr>
        <w:t>coincid</w:t>
      </w:r>
      <w:r w:rsidR="00F06147" w:rsidRPr="0063190C">
        <w:rPr>
          <w:rFonts w:ascii="Noto Sans" w:hAnsi="Noto Sans" w:cs="Noto Sans"/>
        </w:rPr>
        <w:t>e</w:t>
      </w:r>
      <w:r w:rsidR="00B42BEF" w:rsidRPr="0063190C">
        <w:rPr>
          <w:rFonts w:ascii="Noto Sans" w:hAnsi="Noto Sans" w:cs="Noto Sans"/>
        </w:rPr>
        <w:t xml:space="preserve">n con los determinados respectivamente en los </w:t>
      </w:r>
      <w:r w:rsidR="00B42BEF" w:rsidRPr="0063190C">
        <w:rPr>
          <w:rFonts w:ascii="Noto Sans" w:hAnsi="Noto Sans" w:cs="Noto Sans"/>
          <w:b/>
          <w:bCs/>
        </w:rPr>
        <w:t xml:space="preserve">ANEXOS </w:t>
      </w:r>
      <w:r w:rsidR="00B42BEF" w:rsidRPr="0063190C">
        <w:rPr>
          <w:rFonts w:ascii="Noto Sans" w:hAnsi="Noto Sans" w:cs="Noto Sans"/>
        </w:rPr>
        <w:t xml:space="preserve">del </w:t>
      </w:r>
      <w:r w:rsidR="00B42BEF" w:rsidRPr="0063190C">
        <w:rPr>
          <w:rFonts w:ascii="Noto Sans" w:hAnsi="Noto Sans" w:cs="Noto Sans"/>
          <w:b/>
          <w:bCs/>
        </w:rPr>
        <w:t xml:space="preserve">DOCUMENTO </w:t>
      </w:r>
      <w:r w:rsidR="00274BD1">
        <w:rPr>
          <w:rFonts w:ascii="Noto Sans" w:hAnsi="Noto Sans" w:cs="Noto Sans"/>
          <w:b/>
          <w:bCs/>
        </w:rPr>
        <w:t>1</w:t>
      </w:r>
      <w:r w:rsidR="00114ACC">
        <w:rPr>
          <w:rFonts w:ascii="Noto Sans" w:hAnsi="Noto Sans" w:cs="Noto Sans"/>
          <w:b/>
          <w:bCs/>
        </w:rPr>
        <w:t>3</w:t>
      </w:r>
      <w:r w:rsidR="00B42BEF" w:rsidRPr="0063190C">
        <w:rPr>
          <w:rFonts w:ascii="Noto Sans" w:hAnsi="Noto Sans" w:cs="Noto Sans"/>
        </w:rPr>
        <w:t>.</w:t>
      </w:r>
    </w:p>
    <w:p w14:paraId="525C34B8" w14:textId="77777777" w:rsidR="00F06147" w:rsidRPr="0063190C" w:rsidRDefault="00F06147" w:rsidP="00F06147">
      <w:pPr>
        <w:rPr>
          <w:rFonts w:ascii="Noto Sans" w:hAnsi="Noto Sans" w:cs="Noto Sans"/>
          <w:b/>
          <w:lang w:val="es-ES"/>
        </w:rPr>
      </w:pPr>
    </w:p>
    <w:p w14:paraId="4093E1DF" w14:textId="3B8C24D9" w:rsidR="00B42BEF" w:rsidRPr="0063190C" w:rsidRDefault="00BC7E34" w:rsidP="007872BB">
      <w:pPr>
        <w:numPr>
          <w:ilvl w:val="1"/>
          <w:numId w:val="22"/>
        </w:numPr>
        <w:tabs>
          <w:tab w:val="clear" w:pos="1800"/>
          <w:tab w:val="left" w:pos="1701"/>
          <w:tab w:val="left" w:pos="1985"/>
        </w:tabs>
        <w:ind w:left="1701" w:right="-232" w:hanging="850"/>
        <w:jc w:val="both"/>
        <w:rPr>
          <w:rFonts w:ascii="Noto Sans" w:hAnsi="Noto Sans" w:cs="Noto Sans"/>
          <w:b/>
          <w:lang w:val="es-ES"/>
        </w:rPr>
      </w:pPr>
      <w:r w:rsidRPr="0063190C">
        <w:rPr>
          <w:rFonts w:ascii="Noto Sans" w:hAnsi="Noto Sans" w:cs="Noto Sans"/>
        </w:rPr>
        <w:t>Si l</w:t>
      </w:r>
      <w:r w:rsidR="00B42BEF" w:rsidRPr="0063190C">
        <w:rPr>
          <w:rFonts w:ascii="Noto Sans" w:hAnsi="Noto Sans" w:cs="Noto Sans"/>
        </w:rPr>
        <w:t xml:space="preserve">os costos de la </w:t>
      </w:r>
      <w:r w:rsidR="00B42BEF" w:rsidRPr="0063190C">
        <w:rPr>
          <w:rFonts w:ascii="Noto Sans" w:hAnsi="Noto Sans" w:cs="Noto Sans"/>
          <w:b/>
          <w:bCs/>
        </w:rPr>
        <w:t>mano de obra</w:t>
      </w:r>
      <w:r w:rsidR="00B42BEF" w:rsidRPr="0063190C">
        <w:rPr>
          <w:rFonts w:ascii="Noto Sans" w:hAnsi="Noto Sans" w:cs="Noto Sans"/>
        </w:rPr>
        <w:t xml:space="preserve">, los </w:t>
      </w:r>
      <w:r w:rsidR="00B42BEF" w:rsidRPr="0063190C">
        <w:rPr>
          <w:rFonts w:ascii="Noto Sans" w:hAnsi="Noto Sans" w:cs="Noto Sans"/>
          <w:b/>
          <w:bCs/>
        </w:rPr>
        <w:t>materiales y/o equipos de instalación permanente</w:t>
      </w:r>
      <w:r w:rsidR="00B42BEF" w:rsidRPr="0063190C">
        <w:rPr>
          <w:rFonts w:ascii="Noto Sans" w:hAnsi="Noto Sans" w:cs="Noto Sans"/>
        </w:rPr>
        <w:t xml:space="preserve">, la </w:t>
      </w:r>
      <w:r w:rsidR="00B42BEF" w:rsidRPr="0063190C">
        <w:rPr>
          <w:rFonts w:ascii="Noto Sans" w:hAnsi="Noto Sans" w:cs="Noto Sans"/>
          <w:b/>
          <w:bCs/>
        </w:rPr>
        <w:t>maquinaria y/o equipo</w:t>
      </w:r>
      <w:r w:rsidR="00B42BEF" w:rsidRPr="0063190C">
        <w:rPr>
          <w:rFonts w:ascii="Noto Sans" w:hAnsi="Noto Sans" w:cs="Noto Sans"/>
        </w:rPr>
        <w:t xml:space="preserve">, así como de la </w:t>
      </w:r>
      <w:r w:rsidR="00B42BEF" w:rsidRPr="0063190C">
        <w:rPr>
          <w:rFonts w:ascii="Noto Sans" w:hAnsi="Noto Sans" w:cs="Noto Sans"/>
          <w:b/>
          <w:bCs/>
        </w:rPr>
        <w:t>herramienta menor</w:t>
      </w:r>
      <w:r w:rsidR="00B42BEF" w:rsidRPr="0063190C">
        <w:rPr>
          <w:rFonts w:ascii="Noto Sans" w:hAnsi="Noto Sans" w:cs="Noto Sans"/>
        </w:rPr>
        <w:t xml:space="preserve"> y del </w:t>
      </w:r>
      <w:r w:rsidR="00B42BEF" w:rsidRPr="0063190C">
        <w:rPr>
          <w:rFonts w:ascii="Noto Sans" w:hAnsi="Noto Sans" w:cs="Noto Sans"/>
          <w:b/>
          <w:bCs/>
        </w:rPr>
        <w:t>equipo de seguridad</w:t>
      </w:r>
      <w:r w:rsidR="00B42BEF" w:rsidRPr="0063190C">
        <w:rPr>
          <w:rFonts w:ascii="Noto Sans" w:hAnsi="Noto Sans" w:cs="Noto Sans"/>
        </w:rPr>
        <w:t xml:space="preserve"> propuestos </w:t>
      </w:r>
      <w:r w:rsidRPr="0063190C">
        <w:rPr>
          <w:rFonts w:ascii="Noto Sans" w:hAnsi="Noto Sans" w:cs="Noto Sans"/>
        </w:rPr>
        <w:t xml:space="preserve">por el LICITANTE en los análisis de </w:t>
      </w:r>
      <w:r w:rsidRPr="0063190C">
        <w:rPr>
          <w:rFonts w:ascii="Noto Sans" w:hAnsi="Noto Sans" w:cs="Noto Sans"/>
          <w:b/>
          <w:bCs/>
        </w:rPr>
        <w:t>precios unitarios</w:t>
      </w:r>
      <w:r w:rsidRPr="0063190C">
        <w:rPr>
          <w:rFonts w:ascii="Noto Sans" w:hAnsi="Noto Sans" w:cs="Noto Sans"/>
        </w:rPr>
        <w:t xml:space="preserve"> no </w:t>
      </w:r>
      <w:r w:rsidR="00B42BEF" w:rsidRPr="0063190C">
        <w:rPr>
          <w:rFonts w:ascii="Noto Sans" w:hAnsi="Noto Sans" w:cs="Noto Sans"/>
        </w:rPr>
        <w:t>est</w:t>
      </w:r>
      <w:r w:rsidRPr="0063190C">
        <w:rPr>
          <w:rFonts w:ascii="Noto Sans" w:hAnsi="Noto Sans" w:cs="Noto Sans"/>
        </w:rPr>
        <w:t>á</w:t>
      </w:r>
      <w:r w:rsidR="00B42BEF" w:rsidRPr="0063190C">
        <w:rPr>
          <w:rFonts w:ascii="Noto Sans" w:hAnsi="Noto Sans" w:cs="Noto Sans"/>
        </w:rPr>
        <w:t xml:space="preserve">n relacionados y </w:t>
      </w:r>
      <w:r w:rsidRPr="0063190C">
        <w:rPr>
          <w:rFonts w:ascii="Noto Sans" w:hAnsi="Noto Sans" w:cs="Noto Sans"/>
        </w:rPr>
        <w:t>no son</w:t>
      </w:r>
      <w:r w:rsidR="00B42BEF" w:rsidRPr="0063190C">
        <w:rPr>
          <w:rFonts w:ascii="Noto Sans" w:hAnsi="Noto Sans" w:cs="Noto Sans"/>
        </w:rPr>
        <w:t xml:space="preserve"> congruen</w:t>
      </w:r>
      <w:r w:rsidRPr="0063190C">
        <w:rPr>
          <w:rFonts w:ascii="Noto Sans" w:hAnsi="Noto Sans" w:cs="Noto Sans"/>
        </w:rPr>
        <w:t>tes</w:t>
      </w:r>
      <w:r w:rsidR="00B42BEF" w:rsidRPr="0063190C">
        <w:rPr>
          <w:rFonts w:ascii="Noto Sans" w:hAnsi="Noto Sans" w:cs="Noto Sans"/>
        </w:rPr>
        <w:t xml:space="preserve"> con las actividades para las cuales se propone</w:t>
      </w:r>
      <w:r w:rsidRPr="0063190C">
        <w:rPr>
          <w:rFonts w:ascii="Noto Sans" w:hAnsi="Noto Sans" w:cs="Noto Sans"/>
        </w:rPr>
        <w:t>n</w:t>
      </w:r>
      <w:r w:rsidR="00B42BEF" w:rsidRPr="0063190C">
        <w:rPr>
          <w:rFonts w:ascii="Noto Sans" w:hAnsi="Noto Sans" w:cs="Noto Sans"/>
        </w:rPr>
        <w:t xml:space="preserve">, de acuerdo a los alcances específicos de cada actividad indicadas en la CONVOCATORIA y </w:t>
      </w:r>
      <w:r w:rsidRPr="0063190C">
        <w:rPr>
          <w:rFonts w:ascii="Noto Sans" w:hAnsi="Noto Sans" w:cs="Noto Sans"/>
        </w:rPr>
        <w:t>no</w:t>
      </w:r>
      <w:r w:rsidR="00B42BEF" w:rsidRPr="0063190C">
        <w:rPr>
          <w:rFonts w:ascii="Noto Sans" w:hAnsi="Noto Sans" w:cs="Noto Sans"/>
        </w:rPr>
        <w:t xml:space="preserve"> s</w:t>
      </w:r>
      <w:r w:rsidRPr="0063190C">
        <w:rPr>
          <w:rFonts w:ascii="Noto Sans" w:hAnsi="Noto Sans" w:cs="Noto Sans"/>
        </w:rPr>
        <w:t>o</w:t>
      </w:r>
      <w:r w:rsidR="00B42BEF" w:rsidRPr="0063190C">
        <w:rPr>
          <w:rFonts w:ascii="Noto Sans" w:hAnsi="Noto Sans" w:cs="Noto Sans"/>
        </w:rPr>
        <w:t>n acordes a las condiciones económicas vigentes en el mercado nacional y/o internacional.</w:t>
      </w:r>
    </w:p>
    <w:p w14:paraId="4B9C31DC" w14:textId="77777777" w:rsidR="003B1DE1" w:rsidRPr="0063190C" w:rsidRDefault="003B1DE1" w:rsidP="003B1DE1">
      <w:pPr>
        <w:rPr>
          <w:rFonts w:ascii="Noto Sans" w:hAnsi="Noto Sans" w:cs="Noto Sans"/>
          <w:b/>
          <w:lang w:val="es-ES"/>
        </w:rPr>
      </w:pPr>
    </w:p>
    <w:p w14:paraId="0198909D" w14:textId="2F19F6D7" w:rsidR="003B1DE1" w:rsidRPr="0063190C" w:rsidRDefault="003B1DE1" w:rsidP="001E62F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lang w:val="es-ES"/>
        </w:rPr>
        <w:t xml:space="preserve">Si </w:t>
      </w:r>
      <w:r w:rsidRPr="0063190C">
        <w:rPr>
          <w:rFonts w:ascii="Noto Sans" w:hAnsi="Noto Sans" w:cs="Noto Sans"/>
          <w:bCs/>
        </w:rPr>
        <w:t>el análisis, cálculo e integración del</w:t>
      </w:r>
      <w:r w:rsidRPr="0063190C">
        <w:rPr>
          <w:rFonts w:ascii="Noto Sans" w:hAnsi="Noto Sans" w:cs="Noto Sans"/>
          <w:b/>
        </w:rPr>
        <w:t xml:space="preserve"> Catálogo de Conceptos </w:t>
      </w:r>
      <w:r w:rsidR="001E62FF" w:rsidRPr="0063190C">
        <w:rPr>
          <w:rFonts w:ascii="Noto Sans" w:hAnsi="Noto Sans" w:cs="Noto Sans"/>
          <w:bCs/>
        </w:rPr>
        <w:t>proporcionado por el LICITANTE no</w:t>
      </w:r>
      <w:r w:rsidR="001E62FF" w:rsidRPr="0063190C">
        <w:rPr>
          <w:rFonts w:ascii="Noto Sans" w:hAnsi="Noto Sans" w:cs="Noto Sans"/>
          <w:b/>
        </w:rPr>
        <w:t xml:space="preserve"> </w:t>
      </w:r>
      <w:r w:rsidR="001E62FF" w:rsidRPr="0063190C">
        <w:rPr>
          <w:rFonts w:ascii="Noto Sans" w:hAnsi="Noto Sans" w:cs="Noto Sans"/>
          <w:bCs/>
        </w:rPr>
        <w:t>c</w:t>
      </w:r>
      <w:r w:rsidRPr="0063190C">
        <w:rPr>
          <w:rFonts w:ascii="Noto Sans" w:hAnsi="Noto Sans" w:cs="Noto Sans"/>
        </w:rPr>
        <w:t>ont</w:t>
      </w:r>
      <w:r w:rsidR="001E62FF" w:rsidRPr="0063190C">
        <w:rPr>
          <w:rFonts w:ascii="Noto Sans" w:hAnsi="Noto Sans" w:cs="Noto Sans"/>
        </w:rPr>
        <w:t>i</w:t>
      </w:r>
      <w:r w:rsidRPr="0063190C">
        <w:rPr>
          <w:rFonts w:ascii="Noto Sans" w:hAnsi="Noto Sans" w:cs="Noto Sans"/>
        </w:rPr>
        <w:t>en</w:t>
      </w:r>
      <w:r w:rsidR="001E62FF" w:rsidRPr="0063190C">
        <w:rPr>
          <w:rFonts w:ascii="Noto Sans" w:hAnsi="Noto Sans" w:cs="Noto Sans"/>
        </w:rPr>
        <w:t>e</w:t>
      </w:r>
      <w:r w:rsidRPr="0063190C">
        <w:rPr>
          <w:rFonts w:ascii="Noto Sans" w:hAnsi="Noto Sans" w:cs="Noto Sans"/>
        </w:rPr>
        <w:t xml:space="preserve"> los números consecutivos, descripciones de los conceptos de trabajo, unidades de medición, cantidades de trabajo,  precios unitarios con número y letra e importes por partida, subpartida y concepto en moneda nacional (M.N.), </w:t>
      </w:r>
      <w:r w:rsidR="001E62FF" w:rsidRPr="0063190C">
        <w:rPr>
          <w:rFonts w:ascii="Noto Sans" w:hAnsi="Noto Sans" w:cs="Noto Sans"/>
        </w:rPr>
        <w:t>ni</w:t>
      </w:r>
      <w:r w:rsidRPr="0063190C">
        <w:rPr>
          <w:rFonts w:ascii="Noto Sans" w:hAnsi="Noto Sans" w:cs="Noto Sans"/>
        </w:rPr>
        <w:t xml:space="preserve"> el total de su proposición sin IVA y con IVA</w:t>
      </w:r>
      <w:r w:rsidR="001E62FF" w:rsidRPr="0063190C">
        <w:rPr>
          <w:rFonts w:ascii="Noto Sans" w:hAnsi="Noto Sans" w:cs="Noto Sans"/>
        </w:rPr>
        <w:t xml:space="preserve">, los precios unitarios asentados no coinciden con cada uno de los precios unitarios analizados e incluidos en el </w:t>
      </w:r>
      <w:r w:rsidR="001E62FF" w:rsidRPr="0063190C">
        <w:rPr>
          <w:rFonts w:ascii="Noto Sans" w:hAnsi="Noto Sans" w:cs="Noto Sans"/>
          <w:b/>
          <w:bCs/>
        </w:rPr>
        <w:t xml:space="preserve">DOCUMENTO </w:t>
      </w:r>
      <w:r w:rsidR="00274BD1">
        <w:rPr>
          <w:rFonts w:ascii="Noto Sans" w:hAnsi="Noto Sans" w:cs="Noto Sans"/>
          <w:b/>
          <w:bCs/>
        </w:rPr>
        <w:t>1</w:t>
      </w:r>
      <w:r w:rsidR="00BC4101">
        <w:rPr>
          <w:rFonts w:ascii="Noto Sans" w:hAnsi="Noto Sans" w:cs="Noto Sans"/>
          <w:b/>
          <w:bCs/>
        </w:rPr>
        <w:t>5</w:t>
      </w:r>
      <w:r w:rsidR="001E62FF" w:rsidRPr="0063190C">
        <w:rPr>
          <w:rFonts w:ascii="Noto Sans" w:hAnsi="Noto Sans" w:cs="Noto Sans"/>
        </w:rPr>
        <w:t>,</w:t>
      </w:r>
      <w:r w:rsidR="001E62FF" w:rsidRPr="0063190C">
        <w:rPr>
          <w:rFonts w:ascii="Noto Sans" w:hAnsi="Noto Sans" w:cs="Noto Sans"/>
          <w:b/>
          <w:bCs/>
        </w:rPr>
        <w:t xml:space="preserve"> </w:t>
      </w:r>
      <w:r w:rsidRPr="0063190C">
        <w:rPr>
          <w:rFonts w:ascii="Noto Sans" w:hAnsi="Noto Sans" w:cs="Noto Sans"/>
        </w:rPr>
        <w:t xml:space="preserve">el importe total de la proposición </w:t>
      </w:r>
      <w:r w:rsidR="001E62FF" w:rsidRPr="0063190C">
        <w:rPr>
          <w:rFonts w:ascii="Noto Sans" w:hAnsi="Noto Sans" w:cs="Noto Sans"/>
        </w:rPr>
        <w:t>no</w:t>
      </w:r>
      <w:r w:rsidRPr="0063190C">
        <w:rPr>
          <w:rFonts w:ascii="Noto Sans" w:hAnsi="Noto Sans" w:cs="Noto Sans"/>
        </w:rPr>
        <w:t xml:space="preserve"> e</w:t>
      </w:r>
      <w:r w:rsidR="001E62FF" w:rsidRPr="0063190C">
        <w:rPr>
          <w:rFonts w:ascii="Noto Sans" w:hAnsi="Noto Sans" w:cs="Noto Sans"/>
        </w:rPr>
        <w:t>s</w:t>
      </w:r>
      <w:r w:rsidRPr="0063190C">
        <w:rPr>
          <w:rFonts w:ascii="Noto Sans" w:hAnsi="Noto Sans" w:cs="Noto Sans"/>
        </w:rPr>
        <w:t xml:space="preserve"> congruente con todos los documentos que integran la proposición y </w:t>
      </w:r>
      <w:r w:rsidR="001E62FF" w:rsidRPr="0063190C">
        <w:rPr>
          <w:rFonts w:ascii="Noto Sans" w:hAnsi="Noto Sans" w:cs="Noto Sans"/>
        </w:rPr>
        <w:t xml:space="preserve">no </w:t>
      </w:r>
      <w:r w:rsidRPr="0063190C">
        <w:rPr>
          <w:rFonts w:ascii="Noto Sans" w:hAnsi="Noto Sans" w:cs="Noto Sans"/>
        </w:rPr>
        <w:t xml:space="preserve">corresponde al importe total programado en el </w:t>
      </w:r>
      <w:r w:rsidRPr="0063190C">
        <w:rPr>
          <w:rFonts w:ascii="Noto Sans" w:hAnsi="Noto Sans" w:cs="Noto Sans"/>
          <w:b/>
        </w:rPr>
        <w:t>Programa mensual de ejecución de los trabajos</w:t>
      </w:r>
      <w:r w:rsidRPr="0063190C">
        <w:rPr>
          <w:rFonts w:ascii="Noto Sans" w:hAnsi="Noto Sans" w:cs="Noto Sans"/>
        </w:rPr>
        <w:t xml:space="preserve"> </w:t>
      </w:r>
      <w:r w:rsidR="001E62FF" w:rsidRPr="0063190C">
        <w:rPr>
          <w:rFonts w:ascii="Noto Sans" w:hAnsi="Noto Sans" w:cs="Noto Sans"/>
        </w:rPr>
        <w:t>ni</w:t>
      </w:r>
      <w:r w:rsidRPr="0063190C">
        <w:rPr>
          <w:rFonts w:ascii="Noto Sans" w:hAnsi="Noto Sans" w:cs="Noto Sans"/>
        </w:rPr>
        <w:t xml:space="preserve"> 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7ECFE3D" w14:textId="77777777" w:rsidR="001E62FF" w:rsidRPr="0063190C" w:rsidRDefault="001E62FF" w:rsidP="001E62FF">
      <w:pPr>
        <w:rPr>
          <w:rFonts w:ascii="Noto Sans" w:hAnsi="Noto Sans" w:cs="Noto Sans"/>
        </w:rPr>
      </w:pPr>
    </w:p>
    <w:p w14:paraId="57D5AE4A" w14:textId="66FD8A9F" w:rsidR="003B1DE1" w:rsidRPr="0063190C" w:rsidRDefault="001E62FF" w:rsidP="001E62FF">
      <w:pPr>
        <w:numPr>
          <w:ilvl w:val="1"/>
          <w:numId w:val="22"/>
        </w:numPr>
        <w:tabs>
          <w:tab w:val="clear" w:pos="1800"/>
          <w:tab w:val="left" w:pos="1701"/>
        </w:tabs>
        <w:ind w:left="1701" w:right="-232" w:hanging="850"/>
        <w:jc w:val="both"/>
        <w:rPr>
          <w:rFonts w:ascii="Noto Sans" w:hAnsi="Noto Sans" w:cs="Noto Sans"/>
        </w:rPr>
      </w:pPr>
      <w:r w:rsidRPr="0063190C">
        <w:rPr>
          <w:rFonts w:ascii="Noto Sans" w:hAnsi="Noto Sans" w:cs="Noto Sans"/>
          <w:bCs/>
        </w:rPr>
        <w:t>Si l</w:t>
      </w:r>
      <w:r w:rsidR="003B1DE1" w:rsidRPr="0063190C">
        <w:rPr>
          <w:rFonts w:ascii="Noto Sans" w:hAnsi="Noto Sans" w:cs="Noto Sans"/>
          <w:bCs/>
        </w:rPr>
        <w:t>os costos</w:t>
      </w:r>
      <w:r w:rsidR="003B1DE1" w:rsidRPr="0063190C">
        <w:rPr>
          <w:rFonts w:ascii="Noto Sans" w:hAnsi="Noto Sans" w:cs="Noto Sans"/>
          <w:b/>
        </w:rPr>
        <w:t xml:space="preserve"> </w:t>
      </w:r>
      <w:r w:rsidR="003B1DE1" w:rsidRPr="0063190C">
        <w:rPr>
          <w:rFonts w:ascii="Noto Sans" w:hAnsi="Noto Sans" w:cs="Noto Sans"/>
          <w:bCs/>
        </w:rPr>
        <w:t xml:space="preserve">implícitos tanto en los </w:t>
      </w:r>
      <w:r w:rsidR="003B1DE1" w:rsidRPr="0063190C">
        <w:rPr>
          <w:rFonts w:ascii="Noto Sans" w:hAnsi="Noto Sans" w:cs="Noto Sans"/>
          <w:b/>
        </w:rPr>
        <w:t>precios unitarios</w:t>
      </w:r>
      <w:r w:rsidR="003B1DE1" w:rsidRPr="0063190C">
        <w:rPr>
          <w:rFonts w:ascii="Noto Sans" w:hAnsi="Noto Sans" w:cs="Noto Sans"/>
          <w:bCs/>
        </w:rPr>
        <w:t xml:space="preserve"> como en el importe total de la proposici</w:t>
      </w:r>
      <w:r w:rsidR="006B41C7" w:rsidRPr="0063190C">
        <w:rPr>
          <w:rFonts w:ascii="Noto Sans" w:hAnsi="Noto Sans" w:cs="Noto Sans"/>
          <w:bCs/>
        </w:rPr>
        <w:t>ó</w:t>
      </w:r>
      <w:r w:rsidR="003B1DE1" w:rsidRPr="0063190C">
        <w:rPr>
          <w:rFonts w:ascii="Noto Sans" w:hAnsi="Noto Sans" w:cs="Noto Sans"/>
          <w:bCs/>
        </w:rPr>
        <w:t xml:space="preserve">n </w:t>
      </w:r>
      <w:r w:rsidR="006B41C7" w:rsidRPr="0063190C">
        <w:rPr>
          <w:rFonts w:ascii="Noto Sans" w:hAnsi="Noto Sans" w:cs="Noto Sans"/>
          <w:bCs/>
        </w:rPr>
        <w:t xml:space="preserve">del LICITANTE no </w:t>
      </w:r>
      <w:r w:rsidR="003B1DE1" w:rsidRPr="0063190C">
        <w:rPr>
          <w:rFonts w:ascii="Noto Sans" w:hAnsi="Noto Sans" w:cs="Noto Sans"/>
        </w:rPr>
        <w:t>result</w:t>
      </w:r>
      <w:r w:rsidR="006B41C7" w:rsidRPr="0063190C">
        <w:rPr>
          <w:rFonts w:ascii="Noto Sans" w:hAnsi="Noto Sans" w:cs="Noto Sans"/>
        </w:rPr>
        <w:t>a</w:t>
      </w:r>
      <w:r w:rsidR="003B1DE1" w:rsidRPr="0063190C">
        <w:rPr>
          <w:rFonts w:ascii="Noto Sans" w:hAnsi="Noto Sans" w:cs="Noto Sans"/>
        </w:rPr>
        <w:t xml:space="preserve">n </w:t>
      </w:r>
      <w:r w:rsidR="003B1DE1" w:rsidRPr="0063190C">
        <w:rPr>
          <w:rFonts w:ascii="Noto Sans" w:hAnsi="Noto Sans" w:cs="Noto Sans"/>
          <w:bCs/>
        </w:rPr>
        <w:t xml:space="preserve">aceptables de acuerdo a lo establecido en </w:t>
      </w:r>
      <w:r w:rsidR="003B1DE1" w:rsidRPr="0063190C">
        <w:rPr>
          <w:rFonts w:ascii="Noto Sans" w:hAnsi="Noto Sans" w:cs="Noto Sans"/>
        </w:rPr>
        <w:t xml:space="preserve">el primer párrafo del artículo 40 de la LEY y el artículo 71 de su REGLAMENTO, así como los numerales II y lV.2.2 de las POBALINES, </w:t>
      </w:r>
      <w:r w:rsidR="003B1DE1" w:rsidRPr="0063190C">
        <w:rPr>
          <w:rFonts w:ascii="Noto Sans" w:hAnsi="Noto Sans" w:cs="Noto Sans"/>
          <w:bCs/>
        </w:rPr>
        <w:t xml:space="preserve">es decir, que no sean inferiores o rebasen el </w:t>
      </w:r>
      <w:r w:rsidR="003B1DE1" w:rsidRPr="0063190C">
        <w:rPr>
          <w:rFonts w:ascii="Noto Sans" w:hAnsi="Noto Sans" w:cs="Noto Sans"/>
          <w:bCs/>
          <w:iCs/>
        </w:rPr>
        <w:t>Costo Estimado elaborado por la CONVOCANTE</w:t>
      </w:r>
      <w:r w:rsidR="003B1DE1" w:rsidRPr="0063190C">
        <w:rPr>
          <w:rFonts w:ascii="Noto Sans" w:hAnsi="Noto Sans" w:cs="Noto Sans"/>
          <w:bCs/>
        </w:rPr>
        <w:t xml:space="preserve"> como parte de la correspondiente Investigación de Mercado</w:t>
      </w:r>
      <w:r w:rsidR="003B1DE1" w:rsidRPr="0063190C">
        <w:rPr>
          <w:rFonts w:ascii="Noto Sans" w:hAnsi="Noto Sans" w:cs="Noto Sans"/>
        </w:rPr>
        <w:t>.</w:t>
      </w:r>
    </w:p>
    <w:p w14:paraId="4DC19B6F" w14:textId="77777777" w:rsidR="003B1DE1" w:rsidRPr="0063190C" w:rsidRDefault="003B1DE1" w:rsidP="003E0708">
      <w:pPr>
        <w:rPr>
          <w:rFonts w:ascii="Noto Sans" w:hAnsi="Noto Sans" w:cs="Noto Sans"/>
          <w:lang w:val="es-ES"/>
        </w:rPr>
      </w:pPr>
    </w:p>
    <w:bookmarkEnd w:id="129"/>
    <w:p w14:paraId="1179CFB3" w14:textId="0BB4F285" w:rsidR="00766998" w:rsidRPr="00594967" w:rsidRDefault="00766998" w:rsidP="00BA2925">
      <w:pPr>
        <w:pStyle w:val="Prrafodelista"/>
        <w:numPr>
          <w:ilvl w:val="3"/>
          <w:numId w:val="22"/>
        </w:numPr>
        <w:ind w:left="1560" w:right="-232"/>
        <w:jc w:val="both"/>
        <w:rPr>
          <w:rFonts w:ascii="Noto Sans" w:hAnsi="Noto Sans" w:cs="Noto Sans"/>
          <w:b/>
        </w:rPr>
      </w:pPr>
      <w:r w:rsidRPr="00594967">
        <w:rPr>
          <w:rFonts w:ascii="Noto Sans" w:hAnsi="Noto Sans" w:cs="Noto Sans"/>
          <w:b/>
        </w:rPr>
        <w:t xml:space="preserve">CANCELACIÓN Y </w:t>
      </w:r>
      <w:r w:rsidR="009542F4" w:rsidRPr="00594967">
        <w:rPr>
          <w:rFonts w:ascii="Noto Sans" w:hAnsi="Noto Sans" w:cs="Noto Sans"/>
          <w:b/>
        </w:rPr>
        <w:t>PROCESOS DE CONTRATACIÓN DESIERTOS</w:t>
      </w:r>
      <w:r w:rsidRPr="00594967">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lastRenderedPageBreak/>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58F3F9EF"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B17C7B" w:rsidRPr="00B17C7B">
        <w:rPr>
          <w:rFonts w:ascii="Noto Sans" w:hAnsi="Noto Sans" w:cs="Noto Sans"/>
        </w:rPr>
        <w:t>Compras MX</w:t>
      </w:r>
      <w:r w:rsidR="00034B23" w:rsidRPr="0063190C">
        <w:rPr>
          <w:rFonts w:ascii="Noto Sans" w:hAnsi="Noto Sans" w:cs="Noto Sans"/>
        </w:rPr>
        <w:t xml:space="preserve"> y no será procedente contra ella recurso alguno, sin embargo 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r w:rsidRPr="0063190C">
        <w:rPr>
          <w:rFonts w:ascii="Noto Sans" w:hAnsi="Noto Sans" w:cs="Noto Sans"/>
        </w:rPr>
        <w:t xml:space="preserve">En relación a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el 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tabs>
          <w:tab w:val="left" w:pos="1134"/>
        </w:tabs>
        <w:ind w:left="1134" w:right="-232"/>
        <w:jc w:val="both"/>
        <w:rPr>
          <w:rFonts w:ascii="Noto Sans" w:hAnsi="Noto Sans" w:cs="Noto Sans"/>
          <w:b/>
        </w:rPr>
      </w:pPr>
    </w:p>
    <w:p w14:paraId="1CEF7C32" w14:textId="5EAEDCFC" w:rsidR="007B3172" w:rsidRPr="0063190C" w:rsidRDefault="0091008E" w:rsidP="00BA2925">
      <w:pPr>
        <w:ind w:left="567" w:right="-232" w:hanging="283"/>
        <w:jc w:val="both"/>
        <w:rPr>
          <w:rFonts w:ascii="Noto Sans" w:hAnsi="Noto Sans" w:cs="Noto Sans"/>
          <w:b/>
        </w:rPr>
      </w:pPr>
      <w:r>
        <w:rPr>
          <w:rFonts w:ascii="Noto Sans" w:hAnsi="Noto Sans" w:cs="Noto Sans"/>
          <w:b/>
        </w:rPr>
        <w:t>19</w:t>
      </w:r>
      <w:r>
        <w:rPr>
          <w:rFonts w:ascii="Noto Sans" w:hAnsi="Noto Sans" w:cs="Noto Sans"/>
          <w:b/>
        </w:rPr>
        <w:tab/>
      </w:r>
      <w:r w:rsidR="00BA2925">
        <w:rPr>
          <w:rFonts w:ascii="Noto Sans" w:hAnsi="Noto Sans" w:cs="Noto Sans"/>
          <w:b/>
        </w:rPr>
        <w:tab/>
      </w:r>
      <w:r w:rsidR="007B3172" w:rsidRPr="0063190C">
        <w:rPr>
          <w:rFonts w:ascii="Noto Sans" w:hAnsi="Noto Sans" w:cs="Noto Sans"/>
          <w:b/>
        </w:rPr>
        <w:t>CRITERIO PARA LA ADJUDICACIÓN</w:t>
      </w:r>
      <w:r w:rsidR="008A104D" w:rsidRPr="0063190C">
        <w:rPr>
          <w:rFonts w:ascii="Noto Sans" w:hAnsi="Noto Sans" w:cs="Noto Sans"/>
          <w:b/>
        </w:rPr>
        <w:t xml:space="preserve"> DEL CONTRATO</w:t>
      </w:r>
      <w:r w:rsidR="007B3172" w:rsidRPr="0063190C">
        <w:rPr>
          <w:rFonts w:ascii="Noto Sans" w:hAnsi="Noto Sans" w:cs="Noto Sans"/>
          <w:b/>
        </w:rPr>
        <w:t>.</w:t>
      </w:r>
    </w:p>
    <w:p w14:paraId="43B5E96E" w14:textId="77777777" w:rsidR="005F6FBC" w:rsidRPr="0063190C" w:rsidRDefault="005F6FBC" w:rsidP="003C73E4">
      <w:pPr>
        <w:tabs>
          <w:tab w:val="left" w:pos="1560"/>
        </w:tabs>
        <w:ind w:left="1560" w:right="-232"/>
        <w:rPr>
          <w:rFonts w:ascii="Noto Sans" w:hAnsi="Noto Sans" w:cs="Noto Sans"/>
        </w:rPr>
      </w:pPr>
    </w:p>
    <w:p w14:paraId="13259508" w14:textId="77777777" w:rsidR="00AC220B" w:rsidRPr="00980109" w:rsidRDefault="00AC220B" w:rsidP="00AC220B">
      <w:pPr>
        <w:pStyle w:val="Textoindependiente"/>
        <w:tabs>
          <w:tab w:val="left" w:pos="993"/>
        </w:tabs>
        <w:ind w:left="993" w:right="-232"/>
        <w:rPr>
          <w:rFonts w:ascii="Montserrat" w:hAnsi="Montserrat" w:cs="Arial"/>
          <w:sz w:val="20"/>
          <w:lang w:val="es-MX"/>
        </w:rPr>
      </w:pPr>
      <w:r w:rsidRPr="00980109">
        <w:rPr>
          <w:rFonts w:ascii="Montserrat" w:hAnsi="Montserrat"/>
          <w:sz w:val="20"/>
          <w:lang w:val="es-MX"/>
        </w:rPr>
        <w:t xml:space="preserve">En observancia a lo establecido en la fracción II del artículo 67 del REGLAMENTO, una vez concluida la evaluación cualitativa de las proposiciones, la adjudicación del contrato se realizará al LICITANTE cuya proposición asegure las mejores condiciones disponibles en cuanto a precio, calidad, financiamiento, oportunidad y demás circunstancias pertinentes, en cumplimiento a lo dispuesto en el quinto párrafo del artículo 38 de la LEY, porque resulta solvente al reunir, conforme a los requisitos establecidos en la CONVOCATORIA, todas las condiciones legales, </w:t>
      </w:r>
      <w:r>
        <w:rPr>
          <w:rFonts w:ascii="Montserrat" w:hAnsi="Montserrat"/>
          <w:sz w:val="20"/>
          <w:lang w:val="es-MX"/>
        </w:rPr>
        <w:t xml:space="preserve">financieras, </w:t>
      </w:r>
      <w:r w:rsidRPr="00980109">
        <w:rPr>
          <w:rFonts w:ascii="Montserrat" w:hAnsi="Montserrat"/>
          <w:sz w:val="20"/>
          <w:lang w:val="es-MX"/>
        </w:rPr>
        <w:t xml:space="preserve">técnicas y económicas requeridas por la CONVOCANTE, por lo tanto garantiza el cumplimiento de las obligaciones respectivas y además es la </w:t>
      </w:r>
      <w:r w:rsidRPr="00980109">
        <w:rPr>
          <w:rFonts w:ascii="Montserrat" w:hAnsi="Montserrat" w:cs="Arial"/>
          <w:sz w:val="20"/>
          <w:lang w:val="es-ES"/>
        </w:rPr>
        <w:t xml:space="preserve">proposición con el </w:t>
      </w:r>
      <w:r w:rsidRPr="00980109">
        <w:rPr>
          <w:rFonts w:ascii="Montserrat" w:hAnsi="Montserrat"/>
          <w:sz w:val="20"/>
        </w:rPr>
        <w:t>mayor puntaje</w:t>
      </w:r>
      <w:r w:rsidRPr="00980109">
        <w:rPr>
          <w:rFonts w:ascii="Montserrat" w:hAnsi="Montserrat"/>
          <w:sz w:val="20"/>
          <w:lang w:val="es-MX"/>
        </w:rPr>
        <w:t xml:space="preserve"> obtenido después de aplicar la f</w:t>
      </w:r>
      <w:r>
        <w:rPr>
          <w:rFonts w:ascii="Montserrat" w:hAnsi="Montserrat"/>
          <w:sz w:val="20"/>
          <w:lang w:val="es-MX"/>
        </w:rPr>
        <w:t>ó</w:t>
      </w:r>
      <w:r w:rsidRPr="00980109">
        <w:rPr>
          <w:rFonts w:ascii="Montserrat" w:hAnsi="Montserrat"/>
          <w:sz w:val="20"/>
          <w:lang w:val="es-MX"/>
        </w:rPr>
        <w:t xml:space="preserve">rmula descrita en el </w:t>
      </w:r>
      <w:r w:rsidRPr="00980109">
        <w:rPr>
          <w:rFonts w:ascii="Montserrat" w:hAnsi="Montserrat"/>
          <w:b/>
          <w:bCs/>
          <w:sz w:val="20"/>
          <w:lang w:val="es-MX"/>
        </w:rPr>
        <w:t xml:space="preserve">subnumeral 15.1 </w:t>
      </w:r>
      <w:r>
        <w:rPr>
          <w:rFonts w:ascii="Montserrat" w:hAnsi="Montserrat"/>
          <w:b/>
          <w:bCs/>
          <w:sz w:val="20"/>
          <w:lang w:val="es-MX"/>
        </w:rPr>
        <w:t>“</w:t>
      </w:r>
      <w:r w:rsidRPr="00980109">
        <w:rPr>
          <w:rFonts w:ascii="Montserrat" w:hAnsi="Montserrat"/>
          <w:b/>
          <w:bCs/>
          <w:sz w:val="20"/>
        </w:rPr>
        <w:t>Fórmula para asignación de puntuación a cada proposición</w:t>
      </w:r>
      <w:r>
        <w:rPr>
          <w:rFonts w:ascii="Montserrat" w:hAnsi="Montserrat"/>
          <w:b/>
          <w:bCs/>
          <w:sz w:val="20"/>
          <w:lang w:val="es-MX"/>
        </w:rPr>
        <w:t xml:space="preserve">” </w:t>
      </w:r>
      <w:r w:rsidRPr="001703CA">
        <w:rPr>
          <w:rFonts w:ascii="Montserrat" w:hAnsi="Montserrat"/>
          <w:sz w:val="20"/>
          <w:lang w:val="es-MX"/>
        </w:rPr>
        <w:t xml:space="preserve">en relación a lo instruido en la fracción III de la Disposición General Noveno de los </w:t>
      </w:r>
      <w:r>
        <w:rPr>
          <w:rFonts w:ascii="Montserrat" w:hAnsi="Montserrat"/>
          <w:b/>
          <w:bCs/>
          <w:sz w:val="20"/>
          <w:lang w:val="es-MX"/>
        </w:rPr>
        <w:t>LINEAMIENTOS</w:t>
      </w:r>
      <w:r w:rsidRPr="00980109">
        <w:rPr>
          <w:rFonts w:ascii="Montserrat" w:hAnsi="Montserrat"/>
          <w:sz w:val="20"/>
          <w:lang w:val="es-MX"/>
        </w:rPr>
        <w:t>.</w:t>
      </w:r>
    </w:p>
    <w:p w14:paraId="23D3019D" w14:textId="77777777" w:rsidR="00AC220B" w:rsidRDefault="00AC220B" w:rsidP="00AC220B">
      <w:pPr>
        <w:pStyle w:val="Textoindependiente"/>
        <w:tabs>
          <w:tab w:val="left" w:pos="993"/>
        </w:tabs>
        <w:ind w:left="993" w:right="-232"/>
        <w:rPr>
          <w:rFonts w:ascii="Montserrat" w:hAnsi="Montserrat" w:cs="Arial"/>
          <w:sz w:val="20"/>
          <w:lang w:val="es-ES"/>
        </w:rPr>
      </w:pPr>
    </w:p>
    <w:p w14:paraId="70F1B63B" w14:textId="77777777" w:rsidR="00AC220B" w:rsidRPr="00980109" w:rsidRDefault="00AC220B" w:rsidP="00AC220B">
      <w:pPr>
        <w:pStyle w:val="Textoindependiente"/>
        <w:tabs>
          <w:tab w:val="left" w:pos="993"/>
        </w:tabs>
        <w:ind w:left="993" w:right="-232"/>
        <w:rPr>
          <w:rFonts w:ascii="Montserrat" w:hAnsi="Montserrat" w:cs="Arial"/>
          <w:sz w:val="20"/>
          <w:lang w:val="es-ES"/>
        </w:rPr>
      </w:pPr>
      <w:r w:rsidRPr="00980109">
        <w:rPr>
          <w:rFonts w:ascii="Montserrat" w:hAnsi="Montserrat" w:cs="Arial"/>
          <w:sz w:val="20"/>
          <w:lang w:val="es-ES"/>
        </w:rPr>
        <w:t xml:space="preserve">Lo anterior </w:t>
      </w:r>
      <w:r w:rsidRPr="00980109">
        <w:rPr>
          <w:rFonts w:ascii="Montserrat" w:hAnsi="Montserrat"/>
          <w:sz w:val="20"/>
          <w:lang w:val="es-MX"/>
        </w:rPr>
        <w:t xml:space="preserve">en razón de que el AR determinó que el mecanismo de </w:t>
      </w:r>
      <w:r w:rsidRPr="00980109">
        <w:rPr>
          <w:rFonts w:ascii="Montserrat" w:hAnsi="Montserrat"/>
          <w:sz w:val="20"/>
        </w:rPr>
        <w:t xml:space="preserve">evaluación de la solvencia de las proposiciones </w:t>
      </w:r>
      <w:r w:rsidRPr="00980109">
        <w:rPr>
          <w:rFonts w:ascii="Montserrat" w:hAnsi="Montserrat"/>
          <w:sz w:val="20"/>
          <w:lang w:val="es-MX"/>
        </w:rPr>
        <w:t xml:space="preserve">del presente proceso de contratación es el </w:t>
      </w:r>
      <w:r w:rsidRPr="001703CA">
        <w:rPr>
          <w:rFonts w:ascii="Montserrat" w:hAnsi="Montserrat"/>
          <w:b/>
          <w:bCs/>
          <w:sz w:val="20"/>
          <w:u w:val="single"/>
          <w:lang w:val="es-MX"/>
        </w:rPr>
        <w:t>mecanismo de puntos o porcentajes</w:t>
      </w:r>
      <w:r w:rsidRPr="00980109">
        <w:rPr>
          <w:rFonts w:ascii="Montserrat" w:hAnsi="Montserrat"/>
          <w:sz w:val="20"/>
          <w:lang w:val="es-MX"/>
        </w:rPr>
        <w:t xml:space="preserve"> en términos de lo establecido en el inciso b) de la fracción </w:t>
      </w:r>
      <w:r>
        <w:rPr>
          <w:rFonts w:ascii="Montserrat" w:hAnsi="Montserrat"/>
          <w:sz w:val="20"/>
          <w:lang w:val="es-MX"/>
        </w:rPr>
        <w:t>I</w:t>
      </w:r>
      <w:r w:rsidRPr="00980109">
        <w:rPr>
          <w:rFonts w:ascii="Montserrat" w:hAnsi="Montserrat"/>
          <w:sz w:val="20"/>
          <w:lang w:val="es-MX"/>
        </w:rPr>
        <w:t>I del artículo 6</w:t>
      </w:r>
      <w:r>
        <w:rPr>
          <w:rFonts w:ascii="Montserrat" w:hAnsi="Montserrat"/>
          <w:sz w:val="20"/>
          <w:lang w:val="es-MX"/>
        </w:rPr>
        <w:t>3</w:t>
      </w:r>
      <w:r w:rsidRPr="00980109">
        <w:rPr>
          <w:rFonts w:ascii="Montserrat" w:hAnsi="Montserrat"/>
          <w:sz w:val="20"/>
          <w:lang w:val="es-MX"/>
        </w:rPr>
        <w:t xml:space="preserve"> del REGLAMENTO.</w:t>
      </w:r>
    </w:p>
    <w:p w14:paraId="03E8D93E" w14:textId="77777777" w:rsidR="00AC220B" w:rsidRDefault="00AC220B" w:rsidP="00AC220B">
      <w:pPr>
        <w:pStyle w:val="Textoindependiente"/>
        <w:tabs>
          <w:tab w:val="left" w:pos="993"/>
        </w:tabs>
        <w:ind w:left="993" w:right="-232"/>
        <w:rPr>
          <w:rFonts w:ascii="Montserrat" w:hAnsi="Montserrat"/>
          <w:sz w:val="20"/>
          <w:lang w:val="es-MX"/>
        </w:rPr>
      </w:pPr>
    </w:p>
    <w:p w14:paraId="16E2D0E7" w14:textId="77777777" w:rsidR="00AC220B" w:rsidRDefault="00AC220B" w:rsidP="00AC220B">
      <w:pPr>
        <w:autoSpaceDE w:val="0"/>
        <w:autoSpaceDN w:val="0"/>
        <w:adjustRightInd w:val="0"/>
        <w:ind w:left="993" w:right="-232"/>
        <w:jc w:val="both"/>
        <w:rPr>
          <w:rFonts w:ascii="Montserrat" w:hAnsi="Montserrat"/>
        </w:rPr>
      </w:pPr>
      <w:bookmarkStart w:id="130" w:name="_Hlk157073802"/>
      <w:r w:rsidRPr="007B15D6">
        <w:rPr>
          <w:rFonts w:ascii="Montserrat" w:hAnsi="Montserrat" w:cs="Arial"/>
        </w:rPr>
        <w:t xml:space="preserve">Si resultare que dos o más proposiciones son solventes porque satisfacen la totalidad de los </w:t>
      </w:r>
      <w:r w:rsidRPr="007B15D6">
        <w:rPr>
          <w:rFonts w:ascii="Montserrat" w:hAnsi="Montserrat"/>
        </w:rPr>
        <w:t>requerimientos solicitados por la CONVOCANTE y obtienen la misma puntuación</w:t>
      </w:r>
      <w:r>
        <w:rPr>
          <w:rFonts w:ascii="Montserrat" w:hAnsi="Montserrat"/>
        </w:rPr>
        <w:t>,</w:t>
      </w:r>
      <w:r w:rsidRPr="007B15D6">
        <w:rPr>
          <w:rFonts w:ascii="Montserrat" w:hAnsi="Montserrat"/>
        </w:rPr>
        <w:t xml:space="preserve"> se adjudicará el contrato conforme a lo dispuesto </w:t>
      </w:r>
      <w:r>
        <w:rPr>
          <w:rFonts w:ascii="Montserrat" w:hAnsi="Montserrat"/>
        </w:rPr>
        <w:t xml:space="preserve">en </w:t>
      </w:r>
      <w:r w:rsidRPr="007B15D6">
        <w:rPr>
          <w:rFonts w:ascii="Montserrat" w:hAnsi="Montserrat"/>
        </w:rPr>
        <w:t>el penúltimo párrafo del artículo 38 de la LEY. Sin</w:t>
      </w:r>
      <w:r>
        <w:rPr>
          <w:rFonts w:ascii="Montserrat" w:hAnsi="Montserrat"/>
        </w:rPr>
        <w:t xml:space="preserve"> </w:t>
      </w:r>
      <w:r w:rsidRPr="007B15D6">
        <w:rPr>
          <w:rFonts w:ascii="Montserrat" w:hAnsi="Montserrat"/>
        </w:rPr>
        <w:t xml:space="preserve">embargo, si no fuere factible resolver el empate en los términos del citado artículo, </w:t>
      </w:r>
      <w:r>
        <w:rPr>
          <w:rFonts w:ascii="Montserrat" w:hAnsi="Montserrat"/>
        </w:rPr>
        <w:t xml:space="preserve">de acuerdo con lo instruido en el penúltimo párrafo del artículo 67 del REGLAMENTO, </w:t>
      </w:r>
      <w:r w:rsidRPr="007B15D6">
        <w:rPr>
          <w:rFonts w:ascii="Montserrat" w:hAnsi="Montserrat"/>
        </w:rPr>
        <w:t xml:space="preserve">la adjudicación del contrato se efectuará en favor del LICITANTE que resulte ganador del sorteo manual por insaculación que realice la CONVOCANTE en el propio acto de </w:t>
      </w:r>
      <w:r>
        <w:rPr>
          <w:rFonts w:ascii="Montserrat" w:hAnsi="Montserrat"/>
        </w:rPr>
        <w:t>Fallo</w:t>
      </w:r>
      <w:r w:rsidRPr="007B15D6">
        <w:rPr>
          <w:rFonts w:ascii="Montserrat" w:hAnsi="Montserrat"/>
        </w:rPr>
        <w:t>,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1674FC4C" w14:textId="77777777" w:rsidR="00AC220B" w:rsidRDefault="00AC220B" w:rsidP="00AC220B">
      <w:pPr>
        <w:autoSpaceDE w:val="0"/>
        <w:autoSpaceDN w:val="0"/>
        <w:adjustRightInd w:val="0"/>
        <w:ind w:left="993" w:right="-232"/>
        <w:jc w:val="both"/>
        <w:rPr>
          <w:rFonts w:ascii="Montserrat" w:hAnsi="Montserrat"/>
        </w:rPr>
      </w:pPr>
    </w:p>
    <w:p w14:paraId="20FFA2F0" w14:textId="77777777" w:rsidR="00AC220B" w:rsidRPr="00E62470" w:rsidRDefault="00AC220B" w:rsidP="00AC220B">
      <w:pPr>
        <w:autoSpaceDE w:val="0"/>
        <w:autoSpaceDN w:val="0"/>
        <w:adjustRightInd w:val="0"/>
        <w:ind w:left="993" w:right="-232"/>
        <w:jc w:val="both"/>
        <w:rPr>
          <w:rFonts w:ascii="Montserrat" w:hAnsi="Montserrat"/>
        </w:rPr>
      </w:pPr>
      <w:r>
        <w:rPr>
          <w:rFonts w:ascii="Montserrat" w:hAnsi="Montserrat"/>
        </w:rPr>
        <w:lastRenderedPageBreak/>
        <w:t>Asimismo, en atención y cumplimiento a lo descrito en el último párrafo del artículo 67 del REGLAMENTO,</w:t>
      </w:r>
      <w:r w:rsidRPr="00E62470">
        <w:rPr>
          <w:rFonts w:ascii="Montserrat" w:hAnsi="Montserrat"/>
        </w:rPr>
        <w:t xml:space="preserve"> </w:t>
      </w:r>
      <w:r>
        <w:rPr>
          <w:rFonts w:ascii="Montserrat" w:hAnsi="Montserrat"/>
        </w:rPr>
        <w:t>e</w:t>
      </w:r>
      <w:r w:rsidRPr="00E62470">
        <w:rPr>
          <w:rFonts w:ascii="Montserrat" w:hAnsi="Montserrat"/>
        </w:rPr>
        <w:t xml:space="preserve">l sorteo por insaculación </w:t>
      </w:r>
      <w:r>
        <w:rPr>
          <w:rFonts w:ascii="Montserrat" w:hAnsi="Montserrat"/>
        </w:rPr>
        <w:t xml:space="preserve">en cuestión </w:t>
      </w:r>
      <w:r w:rsidRPr="00E62470">
        <w:rPr>
          <w:rFonts w:ascii="Montserrat" w:hAnsi="Montserrat"/>
        </w:rPr>
        <w:t xml:space="preserve">se llevará a cabo previa invitación por escrito que realice el </w:t>
      </w:r>
      <w:r>
        <w:rPr>
          <w:rFonts w:ascii="Montserrat" w:hAnsi="Montserrat"/>
        </w:rPr>
        <w:t xml:space="preserve">ARC </w:t>
      </w:r>
      <w:r w:rsidRPr="00E62470">
        <w:rPr>
          <w:rFonts w:ascii="Montserrat" w:hAnsi="Montserrat"/>
        </w:rPr>
        <w:t>a los LICITANTES</w:t>
      </w:r>
      <w:r>
        <w:rPr>
          <w:rFonts w:ascii="Montserrat" w:hAnsi="Montserrat"/>
        </w:rPr>
        <w:t xml:space="preserve"> y</w:t>
      </w:r>
      <w:r w:rsidRPr="00E62470">
        <w:rPr>
          <w:rFonts w:ascii="Montserrat" w:hAnsi="Montserrat"/>
        </w:rPr>
        <w:t xml:space="preserve"> a un representante del </w:t>
      </w:r>
      <w:r>
        <w:rPr>
          <w:rFonts w:ascii="Montserrat" w:hAnsi="Montserrat"/>
        </w:rPr>
        <w:t>OICE</w:t>
      </w:r>
      <w:r w:rsidRPr="00E62470">
        <w:rPr>
          <w:rFonts w:ascii="Montserrat" w:hAnsi="Montserrat"/>
        </w:rPr>
        <w:t>, debiendo levantarse el acta que firmarán los asistentes, sin que la inasistencia, la negativa o la falta de firma en el acta respectiva de los LICITANTES e invitados, invalide el acto.</w:t>
      </w:r>
    </w:p>
    <w:bookmarkEnd w:id="130"/>
    <w:p w14:paraId="4DF37F5A" w14:textId="77777777" w:rsidR="00943B2A" w:rsidRPr="0063190C" w:rsidRDefault="00943B2A" w:rsidP="003C73E4">
      <w:pPr>
        <w:tabs>
          <w:tab w:val="left" w:pos="993"/>
        </w:tabs>
        <w:ind w:left="993" w:right="-232"/>
        <w:rPr>
          <w:rFonts w:ascii="Noto Sans" w:hAnsi="Noto Sans" w:cs="Noto Sans"/>
        </w:rPr>
      </w:pPr>
    </w:p>
    <w:p w14:paraId="6962A095" w14:textId="6F7E1960" w:rsidR="003A1467" w:rsidRPr="0091008E" w:rsidRDefault="003A1467" w:rsidP="00BA2925">
      <w:pPr>
        <w:pStyle w:val="Prrafodelista"/>
        <w:numPr>
          <w:ilvl w:val="2"/>
          <w:numId w:val="66"/>
        </w:numPr>
        <w:tabs>
          <w:tab w:val="left" w:pos="993"/>
        </w:tabs>
        <w:ind w:left="1701" w:right="-232"/>
        <w:jc w:val="both"/>
        <w:rPr>
          <w:rFonts w:ascii="Noto Sans" w:hAnsi="Noto Sans" w:cs="Noto Sans"/>
          <w:b/>
        </w:rPr>
      </w:pPr>
      <w:r w:rsidRPr="0091008E">
        <w:rPr>
          <w:rFonts w:ascii="Noto Sans" w:hAnsi="Noto Sans" w:cs="Noto Sans"/>
          <w:b/>
        </w:rPr>
        <w:t>NOTIFICACIÓN DE LA ADJUDICACIÓN.</w:t>
      </w:r>
    </w:p>
    <w:p w14:paraId="07B75F94" w14:textId="77777777" w:rsidR="003A1467" w:rsidRPr="0063190C" w:rsidRDefault="003A1467" w:rsidP="003C73E4">
      <w:pPr>
        <w:tabs>
          <w:tab w:val="left" w:pos="284"/>
          <w:tab w:val="left" w:pos="851"/>
        </w:tabs>
        <w:ind w:left="1276" w:right="-232"/>
        <w:rPr>
          <w:rFonts w:ascii="Noto Sans" w:hAnsi="Noto Sans" w:cs="Noto Sans"/>
        </w:rPr>
      </w:pPr>
    </w:p>
    <w:p w14:paraId="5EDDFABC" w14:textId="24DAFF59" w:rsidR="004F76FA" w:rsidRPr="0063190C" w:rsidRDefault="00C241FC" w:rsidP="003C73E4">
      <w:pPr>
        <w:tabs>
          <w:tab w:val="left" w:pos="993"/>
        </w:tabs>
        <w:ind w:left="993" w:right="-232"/>
        <w:rPr>
          <w:rFonts w:ascii="Noto Sans" w:hAnsi="Noto Sans" w:cs="Noto Sans"/>
        </w:rPr>
      </w:pPr>
      <w:bookmarkStart w:id="131" w:name="_Hlk50050335"/>
      <w:r w:rsidRPr="0063190C">
        <w:rPr>
          <w:rFonts w:ascii="Noto Sans" w:hAnsi="Noto Sans" w:cs="Noto Sans"/>
        </w:rPr>
        <w:t xml:space="preserve">De acuerdo con lo indicado en el </w:t>
      </w:r>
      <w:r w:rsidRPr="0063190C">
        <w:rPr>
          <w:rFonts w:ascii="Noto Sans" w:hAnsi="Noto Sans" w:cs="Noto Sans"/>
          <w:b/>
          <w:bCs/>
        </w:rPr>
        <w:t>numeral 7</w:t>
      </w:r>
      <w:r w:rsidRPr="0063190C">
        <w:rPr>
          <w:rFonts w:ascii="Noto Sans" w:hAnsi="Noto Sans" w:cs="Noto Sans"/>
        </w:rPr>
        <w:t xml:space="preserve"> </w:t>
      </w:r>
      <w:r w:rsidR="00FE1B1B" w:rsidRPr="0063190C">
        <w:rPr>
          <w:rFonts w:ascii="Noto Sans" w:hAnsi="Noto Sans" w:cs="Noto Sans"/>
          <w:b/>
          <w:bCs/>
        </w:rPr>
        <w:t>“</w:t>
      </w:r>
      <w:r w:rsidR="00D95295" w:rsidRPr="0063190C">
        <w:rPr>
          <w:rFonts w:ascii="Noto Sans" w:hAnsi="Noto Sans" w:cs="Noto Sans"/>
          <w:b/>
          <w:bCs/>
        </w:rPr>
        <w:t>Fallo</w:t>
      </w:r>
      <w:r w:rsidR="00FE1B1B" w:rsidRPr="0063190C">
        <w:rPr>
          <w:rFonts w:ascii="Noto Sans" w:hAnsi="Noto Sans" w:cs="Noto Sans"/>
          <w:b/>
          <w:bCs/>
        </w:rPr>
        <w:t>”</w:t>
      </w:r>
      <w:r w:rsidR="00FE1B1B" w:rsidRPr="0063190C">
        <w:rPr>
          <w:rFonts w:ascii="Noto Sans" w:hAnsi="Noto Sans" w:cs="Noto Sans"/>
        </w:rPr>
        <w:t xml:space="preserve"> </w:t>
      </w:r>
      <w:r w:rsidRPr="0063190C">
        <w:rPr>
          <w:rFonts w:ascii="Noto Sans" w:hAnsi="Noto Sans" w:cs="Noto Sans"/>
        </w:rPr>
        <w:t xml:space="preserve">de </w:t>
      </w:r>
      <w:r w:rsidR="00F8713E" w:rsidRPr="0063190C">
        <w:rPr>
          <w:rFonts w:ascii="Noto Sans" w:hAnsi="Noto Sans" w:cs="Noto Sans"/>
        </w:rPr>
        <w:t>la CONVOCATORIA</w:t>
      </w:r>
      <w:r w:rsidR="004F76FA" w:rsidRPr="0063190C">
        <w:rPr>
          <w:rFonts w:ascii="Noto Sans" w:hAnsi="Noto Sans" w:cs="Noto Sans"/>
        </w:rPr>
        <w:t xml:space="preserve"> y a lo previsto en el último párrafo del artículo 42 del REGLAMENTO</w:t>
      </w:r>
      <w:r w:rsidRPr="0063190C">
        <w:rPr>
          <w:rFonts w:ascii="Noto Sans" w:hAnsi="Noto Sans" w:cs="Noto Sans"/>
        </w:rPr>
        <w:t xml:space="preserve">, el contenido del </w:t>
      </w:r>
      <w:r w:rsidR="00D95295" w:rsidRPr="0063190C">
        <w:rPr>
          <w:rFonts w:ascii="Noto Sans" w:hAnsi="Noto Sans" w:cs="Noto Sans"/>
        </w:rPr>
        <w:t>Fallo</w:t>
      </w:r>
      <w:r w:rsidRPr="0063190C">
        <w:rPr>
          <w:rFonts w:ascii="Noto Sans" w:hAnsi="Noto Sans" w:cs="Noto Sans"/>
        </w:rPr>
        <w:t xml:space="preserve"> se difundirá a través de </w:t>
      </w:r>
      <w:r w:rsidR="00B17C7B" w:rsidRPr="00B17C7B">
        <w:rPr>
          <w:rFonts w:ascii="Noto Sans" w:hAnsi="Noto Sans" w:cs="Noto Sans"/>
        </w:rPr>
        <w:t>Compras MX</w:t>
      </w:r>
      <w:r w:rsidR="004F76FA" w:rsidRPr="0063190C">
        <w:rPr>
          <w:rFonts w:ascii="Noto Sans" w:hAnsi="Noto Sans" w:cs="Noto Sans"/>
        </w:rPr>
        <w:t>,</w:t>
      </w:r>
      <w:r w:rsidR="005D66DC" w:rsidRPr="0063190C">
        <w:rPr>
          <w:rFonts w:ascii="Noto Sans" w:hAnsi="Noto Sans" w:cs="Noto Sans"/>
        </w:rPr>
        <w:t xml:space="preserve"> </w:t>
      </w:r>
      <w:r w:rsidRPr="0063190C">
        <w:rPr>
          <w:rFonts w:ascii="Noto Sans" w:hAnsi="Noto Sans" w:cs="Noto Sans"/>
        </w:rPr>
        <w:t>el mismo día en que se emita para efectos de su notificación a los LICITANTES.</w:t>
      </w:r>
      <w:bookmarkEnd w:id="131"/>
    </w:p>
    <w:p w14:paraId="07E319D3" w14:textId="77777777" w:rsidR="004F76FA" w:rsidRPr="0063190C" w:rsidRDefault="004F76FA" w:rsidP="003C73E4">
      <w:pPr>
        <w:tabs>
          <w:tab w:val="left" w:pos="1560"/>
        </w:tabs>
        <w:ind w:left="1560" w:right="-232"/>
        <w:rPr>
          <w:rFonts w:ascii="Noto Sans" w:hAnsi="Noto Sans" w:cs="Noto Sans"/>
        </w:rPr>
      </w:pPr>
    </w:p>
    <w:p w14:paraId="0BC38E7C" w14:textId="6BED9524" w:rsidR="003A1467" w:rsidRPr="000707AB" w:rsidRDefault="003A1467" w:rsidP="00BA2925">
      <w:pPr>
        <w:pStyle w:val="Prrafodelista"/>
        <w:numPr>
          <w:ilvl w:val="4"/>
          <w:numId w:val="9"/>
        </w:numPr>
        <w:ind w:left="1701" w:right="-232"/>
        <w:jc w:val="both"/>
        <w:rPr>
          <w:rFonts w:ascii="Noto Sans" w:hAnsi="Noto Sans" w:cs="Noto Sans"/>
          <w:b/>
        </w:rPr>
      </w:pPr>
      <w:r w:rsidRPr="000707AB">
        <w:rPr>
          <w:rFonts w:ascii="Noto Sans" w:hAnsi="Noto Sans" w:cs="Noto Sans"/>
          <w:b/>
        </w:rPr>
        <w:t xml:space="preserve">DOCUMENTACIÓN COMPLEMENTARIA </w:t>
      </w:r>
      <w:r w:rsidR="00A760F6" w:rsidRPr="000707AB">
        <w:rPr>
          <w:rFonts w:ascii="Noto Sans" w:hAnsi="Noto Sans" w:cs="Noto Sans"/>
          <w:b/>
        </w:rPr>
        <w:t>PARA</w:t>
      </w:r>
      <w:r w:rsidRPr="000707AB">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615CBE">
      <w:pPr>
        <w:tabs>
          <w:tab w:val="left" w:pos="993"/>
        </w:tabs>
        <w:ind w:left="993" w:right="-232"/>
        <w:jc w:val="both"/>
        <w:rPr>
          <w:rFonts w:ascii="Noto Sans" w:hAnsi="Noto Sans" w:cs="Noto Sans"/>
        </w:rPr>
      </w:pPr>
      <w:r w:rsidRPr="0063190C">
        <w:rPr>
          <w:rFonts w:ascii="Noto Sans" w:hAnsi="Noto Sans" w:cs="Noto Sans"/>
        </w:rPr>
        <w:t xml:space="preserve">El </w:t>
      </w:r>
      <w:r w:rsidR="008F654B" w:rsidRPr="0063190C">
        <w:rPr>
          <w:rFonts w:ascii="Noto Sans" w:hAnsi="Noto Sans" w:cs="Noto Sans"/>
        </w:rPr>
        <w:t>LICITANTE GANADOR</w:t>
      </w:r>
      <w:r w:rsidRPr="0063190C">
        <w:rPr>
          <w:rFonts w:ascii="Noto Sans" w:hAnsi="Noto Sans" w:cs="Noto Sans"/>
        </w:rPr>
        <w:t xml:space="preserve"> para los efectos del artículo 32-D del Código Fiscal de la Federación, queda obligado a presentar ante la </w:t>
      </w:r>
      <w:r w:rsidR="00AA41B7" w:rsidRPr="0063190C">
        <w:rPr>
          <w:rFonts w:ascii="Noto Sans" w:hAnsi="Noto Sans" w:cs="Noto Sans"/>
        </w:rPr>
        <w:t>ASIPONA ALTAMIRA</w:t>
      </w:r>
      <w:r w:rsidRPr="0063190C">
        <w:rPr>
          <w:rFonts w:ascii="Noto Sans" w:hAnsi="Noto Sans" w:cs="Noto Sans"/>
        </w:rPr>
        <w:t>, documento vigente expedido por el SAT</w:t>
      </w:r>
      <w:r w:rsidR="00145B00" w:rsidRPr="0063190C">
        <w:rPr>
          <w:rFonts w:ascii="Noto Sans" w:hAnsi="Noto Sans" w:cs="Noto Sans"/>
        </w:rPr>
        <w:t>, el INFONAVIT</w:t>
      </w:r>
      <w:r w:rsidR="00D749DC" w:rsidRPr="0063190C">
        <w:rPr>
          <w:rFonts w:ascii="Noto Sans" w:hAnsi="Noto Sans" w:cs="Noto Sans"/>
        </w:rPr>
        <w:t xml:space="preserve"> y por el IMSS</w:t>
      </w:r>
      <w:r w:rsidRPr="0063190C">
        <w:rPr>
          <w:rFonts w:ascii="Noto Sans" w:hAnsi="Noto Sans" w:cs="Noto Sans"/>
        </w:rPr>
        <w:t xml:space="preserve">, en el que se emita la opinión del cumplimiento </w:t>
      </w:r>
      <w:r w:rsidR="00D749DC" w:rsidRPr="0063190C">
        <w:rPr>
          <w:rFonts w:ascii="Noto Sans" w:hAnsi="Noto Sans" w:cs="Noto Sans"/>
        </w:rPr>
        <w:t>tanto de sus obligaciones</w:t>
      </w:r>
      <w:r w:rsidRPr="0063190C">
        <w:rPr>
          <w:rFonts w:ascii="Noto Sans" w:hAnsi="Noto Sans" w:cs="Noto Sans"/>
        </w:rPr>
        <w:t xml:space="preserve"> fiscales</w:t>
      </w:r>
      <w:r w:rsidR="00D749DC" w:rsidRPr="0063190C">
        <w:rPr>
          <w:rFonts w:ascii="Noto Sans" w:hAnsi="Noto Sans" w:cs="Noto Sans"/>
        </w:rPr>
        <w:t xml:space="preserve"> como en materia de seguridad social</w:t>
      </w:r>
      <w:r w:rsidR="004A3FAE" w:rsidRPr="0063190C">
        <w:rPr>
          <w:rFonts w:ascii="Noto Sans" w:hAnsi="Noto Sans" w:cs="Noto Sans"/>
        </w:rPr>
        <w:t>.</w:t>
      </w:r>
      <w:r w:rsidR="00D749DC" w:rsidRPr="0063190C">
        <w:rPr>
          <w:rFonts w:ascii="Noto Sans" w:hAnsi="Noto Sans" w:cs="Noto Sans"/>
        </w:rPr>
        <w:t xml:space="preserve"> </w:t>
      </w:r>
      <w:r w:rsidRPr="0063190C">
        <w:rPr>
          <w:rFonts w:ascii="Noto Sans" w:hAnsi="Noto Sans" w:cs="Noto Sans"/>
        </w:rPr>
        <w:t xml:space="preserve">Tratándose de una </w:t>
      </w:r>
      <w:r w:rsidR="008673B2" w:rsidRPr="0063190C">
        <w:rPr>
          <w:rFonts w:ascii="Noto Sans" w:hAnsi="Noto Sans" w:cs="Noto Sans"/>
          <w:b/>
          <w:bCs/>
        </w:rPr>
        <w:t>Proposición Conjunta</w:t>
      </w:r>
      <w:r w:rsidRPr="0063190C">
        <w:rPr>
          <w:rFonts w:ascii="Noto Sans" w:hAnsi="Noto Sans" w:cs="Noto Sans"/>
        </w:rPr>
        <w:t xml:space="preserve"> prevista en el artículo 36 de la </w:t>
      </w:r>
      <w:r w:rsidR="00A34699" w:rsidRPr="0063190C">
        <w:rPr>
          <w:rFonts w:ascii="Noto Sans" w:hAnsi="Noto Sans" w:cs="Noto Sans"/>
        </w:rPr>
        <w:t>LEY</w:t>
      </w:r>
      <w:r w:rsidRPr="0063190C">
        <w:rPr>
          <w:rFonts w:ascii="Noto Sans" w:hAnsi="Noto Sans" w:cs="Noto Sans"/>
        </w:rPr>
        <w:t xml:space="preserve">, </w:t>
      </w:r>
      <w:r w:rsidR="00D749DC" w:rsidRPr="0063190C">
        <w:rPr>
          <w:rFonts w:ascii="Noto Sans" w:hAnsi="Noto Sans" w:cs="Noto Sans"/>
        </w:rPr>
        <w:t xml:space="preserve">se deberá </w:t>
      </w:r>
      <w:r w:rsidRPr="0063190C">
        <w:rPr>
          <w:rFonts w:ascii="Noto Sans" w:hAnsi="Noto Sans" w:cs="Noto Sans"/>
        </w:rPr>
        <w:t>presentar la</w:t>
      </w:r>
      <w:r w:rsidR="00D749DC" w:rsidRPr="0063190C">
        <w:rPr>
          <w:rFonts w:ascii="Noto Sans" w:hAnsi="Noto Sans" w:cs="Noto Sans"/>
        </w:rPr>
        <w:t>s</w:t>
      </w:r>
      <w:r w:rsidRPr="0063190C">
        <w:rPr>
          <w:rFonts w:ascii="Noto Sans" w:hAnsi="Noto Sans" w:cs="Noto Sans"/>
        </w:rPr>
        <w:t xml:space="preserve"> opinión </w:t>
      </w:r>
      <w:r w:rsidR="00D749DC" w:rsidRPr="0063190C">
        <w:rPr>
          <w:rFonts w:ascii="Noto Sans" w:hAnsi="Noto Sans" w:cs="Noto Sans"/>
        </w:rPr>
        <w:t xml:space="preserve">antes descritas </w:t>
      </w:r>
      <w:r w:rsidRPr="0063190C">
        <w:rPr>
          <w:rFonts w:ascii="Noto Sans" w:hAnsi="Noto Sans" w:cs="Noto Sans"/>
        </w:rPr>
        <w:t xml:space="preserve">por cada una de las </w:t>
      </w:r>
      <w:r w:rsidR="000A6AB5" w:rsidRPr="0063190C">
        <w:rPr>
          <w:rFonts w:ascii="Noto Sans" w:hAnsi="Noto Sans" w:cs="Noto Sans"/>
        </w:rPr>
        <w:t>partes que integran</w:t>
      </w:r>
      <w:r w:rsidRPr="0063190C">
        <w:rPr>
          <w:rFonts w:ascii="Noto Sans" w:hAnsi="Noto Sans" w:cs="Noto Sans"/>
        </w:rPr>
        <w:t xml:space="preserve"> dicha</w:t>
      </w:r>
      <w:r w:rsidR="00A34699" w:rsidRPr="0063190C">
        <w:rPr>
          <w:rFonts w:ascii="Noto Sans" w:hAnsi="Noto Sans" w:cs="Noto Sans"/>
        </w:rPr>
        <w:t xml:space="preserve"> proposición.</w:t>
      </w:r>
    </w:p>
    <w:p w14:paraId="1E1E3E63" w14:textId="77777777" w:rsidR="00DC6E5B" w:rsidRPr="0063190C" w:rsidRDefault="00DC6E5B" w:rsidP="00615CBE">
      <w:pPr>
        <w:tabs>
          <w:tab w:val="left" w:pos="993"/>
        </w:tabs>
        <w:ind w:left="993" w:right="-232"/>
        <w:jc w:val="both"/>
        <w:rPr>
          <w:rFonts w:ascii="Noto Sans" w:hAnsi="Noto Sans" w:cs="Noto Sans"/>
        </w:rPr>
      </w:pPr>
    </w:p>
    <w:p w14:paraId="4168DB73" w14:textId="1EACAA33" w:rsidR="007100A6" w:rsidRPr="0063190C" w:rsidRDefault="007100A6" w:rsidP="00615CBE">
      <w:pPr>
        <w:tabs>
          <w:tab w:val="left" w:pos="993"/>
        </w:tabs>
        <w:ind w:left="993" w:right="-232"/>
        <w:jc w:val="both"/>
        <w:rPr>
          <w:rFonts w:ascii="Noto Sans" w:hAnsi="Noto Sans" w:cs="Noto Sans"/>
        </w:rPr>
      </w:pPr>
      <w:r w:rsidRPr="0063190C">
        <w:rPr>
          <w:rFonts w:ascii="Noto Sans" w:hAnsi="Noto Sans" w:cs="Noto Sans"/>
        </w:rPr>
        <w:t xml:space="preserve">De acuerdo con la fracción X del artículo 34 del REGLAMENTO, si el LICITANTE GANADOR no entrega </w:t>
      </w:r>
      <w:r w:rsidR="00455F6C" w:rsidRPr="0063190C">
        <w:rPr>
          <w:rFonts w:ascii="Noto Sans" w:hAnsi="Noto Sans" w:cs="Noto Sans"/>
        </w:rPr>
        <w:t>las opiniones</w:t>
      </w:r>
      <w:r w:rsidRPr="0063190C">
        <w:rPr>
          <w:rFonts w:ascii="Noto Sans" w:hAnsi="Noto Sans" w:cs="Noto Sans"/>
        </w:rPr>
        <w:t xml:space="preserve"> a que se refiere el párrafo que anteceden en la fecha establecida para su formalización, la ASIPONA ALTAMIRA, procederá a no suscribir el contrato por causas imputables al CONTRATISTA.</w:t>
      </w:r>
    </w:p>
    <w:p w14:paraId="66787B23" w14:textId="77777777" w:rsidR="00D749DC" w:rsidRPr="0063190C" w:rsidRDefault="00D749DC" w:rsidP="003C73E4">
      <w:pPr>
        <w:tabs>
          <w:tab w:val="left" w:pos="993"/>
        </w:tabs>
        <w:ind w:left="993" w:right="-232"/>
        <w:rPr>
          <w:rFonts w:ascii="Noto Sans" w:hAnsi="Noto Sans" w:cs="Noto Sans"/>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 xml:space="preserve">“El contratista deberá manifestar bajo protesta de decir verdad ante la dependencia o entidad convocante, que tomará las medidas necesarias para asegurarse de que cualquier extranjero que sea contratado por este o por los subcontratistas o proveedores involucrados </w:t>
      </w:r>
      <w:r w:rsidRPr="0063190C">
        <w:rPr>
          <w:rFonts w:ascii="Noto Sans" w:hAnsi="Noto Sans" w:cs="Noto Sans"/>
          <w:i/>
        </w:rPr>
        <w:lastRenderedPageBreak/>
        <w:t>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tabs>
          <w:tab w:val="left" w:pos="1560"/>
        </w:tabs>
        <w:ind w:left="993" w:right="-232"/>
        <w:rPr>
          <w:rFonts w:ascii="Noto Sans" w:hAnsi="Noto Sans" w:cs="Noto Sans"/>
        </w:rPr>
      </w:pPr>
      <w:r w:rsidRPr="0063190C">
        <w:rPr>
          <w:rFonts w:ascii="Noto Sans" w:hAnsi="Noto Sans" w:cs="Noto Sans"/>
        </w:rPr>
        <w:t xml:space="preserve">Asimismo, el LICITANTE GANADOR, previo a la formalización del contrato, deberá presentar en forma impresa y firmada autógrafamente, la totalidad de la documentación que integre su proposición, la cual </w:t>
      </w:r>
      <w:r w:rsidR="001418B1" w:rsidRPr="0063190C">
        <w:rPr>
          <w:rFonts w:ascii="Noto Sans" w:hAnsi="Noto Sans" w:cs="Noto Sans"/>
        </w:rPr>
        <w:t xml:space="preserve">tendrá que </w:t>
      </w:r>
      <w:r w:rsidRPr="0063190C">
        <w:rPr>
          <w:rFonts w:ascii="Noto Sans" w:hAnsi="Noto Sans" w:cs="Noto Sans"/>
        </w:rPr>
        <w:t xml:space="preserve">ser idéntica a la entregada en la presentación y apertura de proposiciones, debidamente organizada, identificada y en carpetas registradoras de dos argollas. </w:t>
      </w:r>
    </w:p>
    <w:p w14:paraId="77CF2853" w14:textId="77777777" w:rsidR="006A00D5" w:rsidRPr="0063190C" w:rsidRDefault="006A00D5" w:rsidP="003C73E4">
      <w:pPr>
        <w:tabs>
          <w:tab w:val="left" w:pos="1560"/>
        </w:tabs>
        <w:ind w:left="993" w:right="-232"/>
        <w:rPr>
          <w:rFonts w:ascii="Noto Sans" w:hAnsi="Noto Sans" w:cs="Noto Sans"/>
        </w:rPr>
      </w:pPr>
    </w:p>
    <w:p w14:paraId="543CA908" w14:textId="3DF23166" w:rsidR="006A00D5" w:rsidRPr="0063190C" w:rsidRDefault="006A00D5" w:rsidP="003C73E4">
      <w:pPr>
        <w:tabs>
          <w:tab w:val="left" w:pos="1560"/>
        </w:tabs>
        <w:ind w:left="993" w:right="-232"/>
        <w:rPr>
          <w:rFonts w:ascii="Noto Sans" w:hAnsi="Noto Sans" w:cs="Noto Sans"/>
          <w:bCs/>
        </w:rPr>
      </w:pPr>
      <w:r w:rsidRPr="0063190C">
        <w:rPr>
          <w:rFonts w:ascii="Noto Sans" w:hAnsi="Noto Sans" w:cs="Noto Sans"/>
        </w:rPr>
        <w:t xml:space="preserve">De ser necesario y previa solicitud de la CONVOCANTE, </w:t>
      </w:r>
      <w:r w:rsidRPr="0063190C">
        <w:rPr>
          <w:rFonts w:ascii="Noto Sans" w:hAnsi="Noto Sans" w:cs="Noto Sans"/>
          <w:bCs/>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tabs>
          <w:tab w:val="left" w:pos="1560"/>
        </w:tabs>
        <w:ind w:left="993" w:right="-232"/>
        <w:rPr>
          <w:rFonts w:ascii="Noto Sans" w:hAnsi="Noto Sans" w:cs="Noto Sans"/>
          <w:bCs/>
        </w:rPr>
      </w:pPr>
    </w:p>
    <w:p w14:paraId="6ED45C13" w14:textId="235E2EC6" w:rsidR="003A1467" w:rsidRPr="0091008E" w:rsidRDefault="00EA5481" w:rsidP="00815EB9">
      <w:pPr>
        <w:pStyle w:val="Prrafodelista"/>
        <w:numPr>
          <w:ilvl w:val="4"/>
          <w:numId w:val="9"/>
        </w:numPr>
        <w:ind w:left="2268" w:right="-232" w:hanging="1275"/>
        <w:rPr>
          <w:rFonts w:ascii="Noto Sans" w:hAnsi="Noto Sans" w:cs="Noto Sans"/>
          <w:b/>
        </w:rPr>
      </w:pPr>
      <w:r w:rsidRPr="0091008E">
        <w:rPr>
          <w:rFonts w:ascii="Noto Sans" w:hAnsi="Noto Sans" w:cs="Noto Sans"/>
          <w:b/>
        </w:rPr>
        <w:t>GARANTÍAS DE ANTCIPO, CUMPLIMIENTO, VICIOS OCULTOS Y CALIDAD, Y SEGURO DE RESPONSABILIDAD CIVIL</w:t>
      </w:r>
      <w:r w:rsidR="00187608" w:rsidRPr="0091008E">
        <w:rPr>
          <w:rFonts w:ascii="Noto Sans" w:hAnsi="Noto Sans" w:cs="Noto Sans"/>
          <w:b/>
        </w:rPr>
        <w:t>.</w:t>
      </w:r>
    </w:p>
    <w:p w14:paraId="7C18CB63" w14:textId="5E847105" w:rsidR="00DB4ACE" w:rsidRPr="0063190C" w:rsidRDefault="00DB4ACE" w:rsidP="003C73E4">
      <w:pPr>
        <w:tabs>
          <w:tab w:val="left" w:pos="1418"/>
        </w:tabs>
        <w:ind w:left="1418" w:right="-232"/>
        <w:rPr>
          <w:rFonts w:ascii="Noto Sans" w:hAnsi="Noto Sans" w:cs="Noto Sans"/>
          <w:b/>
          <w:bCs/>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2"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las 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tabs>
          <w:tab w:val="left" w:pos="1560"/>
          <w:tab w:val="left" w:pos="1701"/>
        </w:tabs>
        <w:ind w:left="993" w:right="-232"/>
        <w:rPr>
          <w:rFonts w:ascii="Noto Sans" w:hAnsi="Noto Sans" w:cs="Noto Sans"/>
        </w:rPr>
      </w:pPr>
      <w:r w:rsidRPr="0063190C">
        <w:rPr>
          <w:rFonts w:ascii="Noto Sans" w:hAnsi="Noto Sans" w:cs="Noto Sans"/>
        </w:rPr>
        <w:t>Los LICITANTES deberán considerar el costo de las garantías y del seguro señalados en este numeral como parte del</w:t>
      </w:r>
      <w:r w:rsidRPr="0063190C">
        <w:rPr>
          <w:rFonts w:ascii="Noto Sans" w:hAnsi="Noto Sans" w:cs="Noto Sans"/>
          <w:b/>
          <w:bCs/>
        </w:rPr>
        <w:t xml:space="preserve"> </w:t>
      </w:r>
      <w:r w:rsidRPr="0063190C">
        <w:rPr>
          <w:rFonts w:ascii="Noto Sans" w:hAnsi="Noto Sans" w:cs="Noto Sans"/>
        </w:rPr>
        <w:t>análisis, cálculo e integración de los</w:t>
      </w:r>
      <w:r w:rsidRPr="0063190C">
        <w:rPr>
          <w:rFonts w:ascii="Noto Sans" w:hAnsi="Noto Sans" w:cs="Noto Sans"/>
          <w:b/>
        </w:rPr>
        <w:t xml:space="preserve"> Costos Indirectos </w:t>
      </w:r>
      <w:r w:rsidRPr="0063190C">
        <w:rPr>
          <w:rFonts w:ascii="Noto Sans" w:hAnsi="Noto Sans" w:cs="Noto Sans"/>
          <w:bCs/>
        </w:rPr>
        <w:t>del</w:t>
      </w:r>
      <w:r w:rsidRPr="0063190C">
        <w:rPr>
          <w:rFonts w:ascii="Noto Sans" w:hAnsi="Noto Sans" w:cs="Noto Sans"/>
          <w:b/>
        </w:rPr>
        <w:t xml:space="preserve"> </w:t>
      </w:r>
      <w:r w:rsidRPr="00F16628">
        <w:rPr>
          <w:rFonts w:ascii="Noto Sans" w:hAnsi="Noto Sans" w:cs="Noto Sans"/>
          <w:b/>
        </w:rPr>
        <w:t>DOCUMENTO 06</w:t>
      </w:r>
      <w:r w:rsidRPr="00F16628">
        <w:rPr>
          <w:rFonts w:ascii="Noto Sans" w:hAnsi="Noto Sans" w:cs="Noto Sans"/>
        </w:rPr>
        <w:t>,</w:t>
      </w:r>
      <w:r w:rsidRPr="00F16628">
        <w:rPr>
          <w:rFonts w:ascii="Noto Sans" w:hAnsi="Noto Sans" w:cs="Noto Sans"/>
          <w:b/>
          <w:bCs/>
        </w:rPr>
        <w:t xml:space="preserve"> </w:t>
      </w:r>
      <w:r w:rsidRPr="00F16628">
        <w:rPr>
          <w:rFonts w:ascii="Noto Sans" w:hAnsi="Noto Sans" w:cs="Noto Sans"/>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2"/>
    <w:p w14:paraId="6F225508" w14:textId="1E7962A9" w:rsidR="00693A93" w:rsidRPr="00F16628" w:rsidRDefault="00693A93" w:rsidP="003C73E4">
      <w:pPr>
        <w:tabs>
          <w:tab w:val="left" w:pos="1418"/>
        </w:tabs>
        <w:ind w:left="993" w:right="-232"/>
        <w:rPr>
          <w:rFonts w:ascii="Noto Sans" w:hAnsi="Noto Sans" w:cs="Noto Sans"/>
          <w:b/>
          <w:bCs/>
        </w:rPr>
      </w:pPr>
      <w:r w:rsidRPr="00F16628">
        <w:rPr>
          <w:rFonts w:ascii="Noto Sans" w:hAnsi="Noto Sans" w:cs="Noto Sans"/>
          <w:b/>
          <w:bCs/>
        </w:rPr>
        <w:t>22.1. Garantía de</w:t>
      </w:r>
      <w:r w:rsidR="00DF141C" w:rsidRPr="00F16628">
        <w:rPr>
          <w:rFonts w:ascii="Noto Sans" w:hAnsi="Noto Sans" w:cs="Noto Sans"/>
          <w:b/>
          <w:bCs/>
        </w:rPr>
        <w:t xml:space="preserve"> anticipo</w:t>
      </w:r>
      <w:r w:rsidRPr="00F16628">
        <w:rPr>
          <w:rFonts w:ascii="Noto Sans" w:hAnsi="Noto Sans" w:cs="Noto Sans"/>
          <w:b/>
          <w:bCs/>
        </w:rPr>
        <w:t>.</w:t>
      </w:r>
    </w:p>
    <w:p w14:paraId="13250354" w14:textId="77777777" w:rsidR="00693A93" w:rsidRPr="00F16628" w:rsidRDefault="00693A93" w:rsidP="003C73E4">
      <w:pPr>
        <w:tabs>
          <w:tab w:val="left" w:pos="1418"/>
        </w:tabs>
        <w:ind w:left="993" w:right="-232"/>
        <w:rPr>
          <w:rFonts w:ascii="Noto Sans" w:hAnsi="Noto Sans" w:cs="Noto Sans"/>
        </w:rPr>
      </w:pPr>
    </w:p>
    <w:p w14:paraId="0DFD64E4" w14:textId="57C9386B" w:rsidR="00693A93" w:rsidRPr="00F16628" w:rsidRDefault="00693A93" w:rsidP="003C73E4">
      <w:pPr>
        <w:tabs>
          <w:tab w:val="left" w:pos="1418"/>
        </w:tabs>
        <w:ind w:left="993" w:right="-232"/>
        <w:rPr>
          <w:rFonts w:ascii="Noto Sans" w:hAnsi="Noto Sans" w:cs="Noto Sans"/>
        </w:rPr>
      </w:pPr>
      <w:r w:rsidRPr="00F16628">
        <w:rPr>
          <w:rFonts w:ascii="Noto Sans" w:hAnsi="Noto Sans" w:cs="Noto Sans"/>
        </w:rPr>
        <w:t xml:space="preserve">El CONTRATISTA deberá garantizar el 100% (cien por ciento) del monto del anticipo más el </w:t>
      </w:r>
      <w:r w:rsidR="006A6C3A" w:rsidRPr="00F16628">
        <w:rPr>
          <w:rFonts w:ascii="Noto Sans" w:hAnsi="Noto Sans" w:cs="Noto Sans"/>
        </w:rPr>
        <w:t>IVA</w:t>
      </w:r>
      <w:r w:rsidRPr="00F16628">
        <w:rPr>
          <w:rFonts w:ascii="Noto Sans" w:hAnsi="Noto Sans" w:cs="Noto Sans"/>
        </w:rPr>
        <w:t>, por lo que proporcionar</w:t>
      </w:r>
      <w:r w:rsidR="000C2E5D" w:rsidRPr="00F16628">
        <w:rPr>
          <w:rFonts w:ascii="Noto Sans" w:hAnsi="Noto Sans" w:cs="Noto Sans"/>
        </w:rPr>
        <w:t>á</w:t>
      </w:r>
      <w:r w:rsidRPr="00F16628">
        <w:rPr>
          <w:rFonts w:ascii="Noto Sans" w:hAnsi="Noto Sans" w:cs="Noto Sans"/>
        </w:rPr>
        <w:t xml:space="preserve"> a la CONVOCANTE la garantía correspondiente expedida por institución de fianzas debidamente autorizada, a favor y a disposición de la ASIPONA ALTAMIRA, así como la factura que ampare el importe total de anticipo. </w:t>
      </w:r>
    </w:p>
    <w:p w14:paraId="4D143B38" w14:textId="77777777" w:rsidR="00693A93" w:rsidRPr="00F16628" w:rsidRDefault="00693A93" w:rsidP="003C73E4">
      <w:pPr>
        <w:tabs>
          <w:tab w:val="left" w:pos="1418"/>
        </w:tabs>
        <w:ind w:left="993" w:right="-232"/>
        <w:rPr>
          <w:rFonts w:ascii="Noto Sans" w:hAnsi="Noto Sans" w:cs="Noto Sans"/>
        </w:rPr>
      </w:pPr>
    </w:p>
    <w:p w14:paraId="1C30BC9F" w14:textId="77777777" w:rsidR="00693A93" w:rsidRPr="00F16628" w:rsidRDefault="00693A93" w:rsidP="003C73E4">
      <w:pPr>
        <w:tabs>
          <w:tab w:val="left" w:pos="1418"/>
        </w:tabs>
        <w:ind w:left="993" w:right="-232"/>
        <w:rPr>
          <w:rFonts w:ascii="Noto Sans" w:hAnsi="Noto Sans" w:cs="Noto Sans"/>
        </w:rPr>
      </w:pPr>
      <w:r w:rsidRPr="00F16628">
        <w:rPr>
          <w:rFonts w:ascii="Noto Sans" w:hAnsi="Noto Sans" w:cs="Noto Sans"/>
        </w:rPr>
        <w:t xml:space="preserve">Estos documentos deberán ser presentados dentro del plazo de 15 (quince) días naturales contados a partir de la fecha en que la ASIPONA ALTAMIRA le notifique por escrito al CONTRATISTA, el monto del anticipo que se otorgará, pero invariablemente previo a la firma del contrato. </w:t>
      </w:r>
    </w:p>
    <w:p w14:paraId="45A26F41" w14:textId="5239C95A" w:rsidR="00693A93" w:rsidRPr="0063190C" w:rsidRDefault="00693A93" w:rsidP="003C73E4">
      <w:pPr>
        <w:tabs>
          <w:tab w:val="left" w:pos="1418"/>
        </w:tabs>
        <w:ind w:left="993" w:right="-232"/>
        <w:rPr>
          <w:rFonts w:ascii="Noto Sans" w:hAnsi="Noto Sans" w:cs="Noto Sans"/>
        </w:rPr>
      </w:pPr>
      <w:r w:rsidRPr="00F16628">
        <w:rPr>
          <w:rFonts w:ascii="Noto Sans" w:hAnsi="Noto Sans" w:cs="Noto Sans"/>
        </w:rPr>
        <w:t xml:space="preserve">La póliza en que sea expedida la fianza deberá corresponder al </w:t>
      </w:r>
      <w:r w:rsidRPr="00F16628">
        <w:rPr>
          <w:rFonts w:ascii="Noto Sans" w:hAnsi="Noto Sans" w:cs="Noto Sans"/>
          <w:b/>
          <w:bCs/>
        </w:rPr>
        <w:t>“ANEXO I. 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rPr>
        <w:t xml:space="preserve"> proporcionada en el </w:t>
      </w:r>
      <w:r w:rsidRPr="00F16628">
        <w:rPr>
          <w:rFonts w:ascii="Noto Sans" w:hAnsi="Noto Sans" w:cs="Noto Sans"/>
          <w:b/>
          <w:bCs/>
        </w:rPr>
        <w:t xml:space="preserve">DOCUMENTO 07 </w:t>
      </w:r>
      <w:r w:rsidRPr="00F16628">
        <w:rPr>
          <w:rFonts w:ascii="Noto Sans" w:hAnsi="Noto Sans" w:cs="Noto Sans"/>
        </w:rPr>
        <w:t>e incluir sin excepción todos los datos y clausulas contenidas en el modelo de póliza de fianza en cuestión.</w:t>
      </w:r>
    </w:p>
    <w:p w14:paraId="2C66D229" w14:textId="77777777" w:rsidR="00EF5E88" w:rsidRPr="0063190C" w:rsidRDefault="00EF5E88" w:rsidP="003C73E4">
      <w:pPr>
        <w:tabs>
          <w:tab w:val="left" w:pos="1418"/>
        </w:tabs>
        <w:ind w:left="993" w:right="-232"/>
        <w:rPr>
          <w:rFonts w:ascii="Noto Sans" w:hAnsi="Noto Sans" w:cs="Noto Sans"/>
        </w:rPr>
      </w:pPr>
    </w:p>
    <w:p w14:paraId="348CE915" w14:textId="3E7F861F" w:rsidR="00693A93" w:rsidRPr="0063190C" w:rsidRDefault="00693A93" w:rsidP="003C73E4">
      <w:pPr>
        <w:tabs>
          <w:tab w:val="left" w:pos="1418"/>
        </w:tabs>
        <w:ind w:left="993" w:right="-232"/>
        <w:rPr>
          <w:rFonts w:ascii="Noto Sans" w:hAnsi="Noto Sans" w:cs="Noto Sans"/>
        </w:rPr>
      </w:pPr>
      <w:r w:rsidRPr="0063190C">
        <w:rPr>
          <w:rFonts w:ascii="Noto Sans" w:hAnsi="Noto Sans" w:cs="Noto Sans"/>
        </w:rPr>
        <w:t xml:space="preserve">En términos generales, la 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rPr>
        <w:t>el</w:t>
      </w:r>
      <w:r w:rsidRPr="0063190C">
        <w:rPr>
          <w:rFonts w:ascii="Noto Sans" w:hAnsi="Noto Sans" w:cs="Noto Sans"/>
        </w:rPr>
        <w:t xml:space="preserve"> REGLAMENTO.</w:t>
      </w:r>
    </w:p>
    <w:p w14:paraId="6EAFF3A1" w14:textId="77777777" w:rsidR="00693A93" w:rsidRPr="0063190C" w:rsidRDefault="00693A93" w:rsidP="003C73E4">
      <w:pPr>
        <w:tabs>
          <w:tab w:val="left" w:pos="1418"/>
        </w:tabs>
        <w:ind w:left="993" w:right="-232"/>
        <w:rPr>
          <w:rFonts w:ascii="Noto Sans" w:hAnsi="Noto Sans" w:cs="Noto Sans"/>
          <w:b/>
          <w:bCs/>
        </w:rPr>
      </w:pPr>
    </w:p>
    <w:p w14:paraId="5B2C1E24" w14:textId="20F6EDA9" w:rsidR="00590A46" w:rsidRPr="0063190C" w:rsidRDefault="00590A46" w:rsidP="003C73E4">
      <w:pPr>
        <w:tabs>
          <w:tab w:val="left" w:pos="1418"/>
        </w:tabs>
        <w:ind w:left="993" w:right="-232"/>
        <w:rPr>
          <w:rFonts w:ascii="Noto Sans" w:hAnsi="Noto Sans" w:cs="Noto Sans"/>
          <w:b/>
          <w:bCs/>
        </w:rPr>
      </w:pPr>
      <w:r w:rsidRPr="0063190C">
        <w:rPr>
          <w:rFonts w:ascii="Noto Sans" w:hAnsi="Noto Sans" w:cs="Noto Sans"/>
          <w:b/>
          <w:bCs/>
        </w:rPr>
        <w:t>22.</w:t>
      </w:r>
      <w:r w:rsidR="00693A93" w:rsidRPr="0063190C">
        <w:rPr>
          <w:rFonts w:ascii="Noto Sans" w:hAnsi="Noto Sans" w:cs="Noto Sans"/>
          <w:b/>
          <w:bCs/>
        </w:rPr>
        <w:t>2</w:t>
      </w:r>
      <w:r w:rsidRPr="0063190C">
        <w:rPr>
          <w:rFonts w:ascii="Noto Sans" w:hAnsi="Noto Sans" w:cs="Noto Sans"/>
          <w:b/>
          <w:bCs/>
        </w:rPr>
        <w:t xml:space="preserve">. Garantía </w:t>
      </w:r>
      <w:r w:rsidR="00DF141C" w:rsidRPr="0063190C">
        <w:rPr>
          <w:rFonts w:ascii="Noto Sans" w:hAnsi="Noto Sans" w:cs="Noto Sans"/>
          <w:b/>
          <w:bCs/>
        </w:rPr>
        <w:t>de cu</w:t>
      </w:r>
      <w:r w:rsidRPr="0063190C">
        <w:rPr>
          <w:rFonts w:ascii="Noto Sans" w:hAnsi="Noto Sans" w:cs="Noto Sans"/>
          <w:b/>
          <w:bCs/>
        </w:rPr>
        <w:t>mplimiento.</w:t>
      </w:r>
    </w:p>
    <w:p w14:paraId="1F83C064" w14:textId="77777777" w:rsidR="001A57C3" w:rsidRPr="0063190C" w:rsidRDefault="001A57C3" w:rsidP="003C73E4">
      <w:pPr>
        <w:tabs>
          <w:tab w:val="left" w:pos="1418"/>
        </w:tabs>
        <w:ind w:left="993" w:right="-232"/>
        <w:rPr>
          <w:rFonts w:ascii="Noto Sans" w:hAnsi="Noto Sans" w:cs="Noto Sans"/>
        </w:rPr>
      </w:pPr>
    </w:p>
    <w:p w14:paraId="2F27648C" w14:textId="5A80EF4F"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 xml:space="preserve">Dentro de los 15 (quince) días naturales siguientes a la fecha en que el LICITANTE GANADOR reciba copia del </w:t>
      </w:r>
      <w:r w:rsidR="00D0576B" w:rsidRPr="0063190C">
        <w:rPr>
          <w:rFonts w:ascii="Noto Sans" w:hAnsi="Noto Sans" w:cs="Noto Sans"/>
        </w:rPr>
        <w:t>Acta de Fallo</w:t>
      </w:r>
      <w:r w:rsidRPr="0063190C">
        <w:rPr>
          <w:rFonts w:ascii="Noto Sans" w:hAnsi="Noto Sans" w:cs="Noto Sans"/>
        </w:rPr>
        <w:t xml:space="preserve">, pero invariablemente previo a la firma del contrato, proporcionará a la ASIPONA ALTAMIRA la garantía de cumplimiento del contrato que se constituirá por el 15% (quince por ciento) del monto total de su proposición, en términos de los </w:t>
      </w:r>
      <w:r w:rsidR="00BC4101" w:rsidRPr="0063190C">
        <w:rPr>
          <w:rFonts w:ascii="Noto Sans" w:hAnsi="Noto Sans" w:cs="Noto Sans"/>
        </w:rPr>
        <w:t>artículos 48</w:t>
      </w:r>
      <w:r w:rsidRPr="0063190C">
        <w:rPr>
          <w:rFonts w:ascii="Noto Sans" w:hAnsi="Noto Sans" w:cs="Noto Sans"/>
        </w:rPr>
        <w:t xml:space="preserve"> y 49 de la LEY, otorgada por institución debidamente autorizada, expedida a favor y a disposición de la CONVOCANTE.</w:t>
      </w:r>
    </w:p>
    <w:p w14:paraId="4C26996A" w14:textId="77777777" w:rsidR="00A35020" w:rsidRPr="0063190C" w:rsidRDefault="00A35020" w:rsidP="003C73E4">
      <w:pPr>
        <w:tabs>
          <w:tab w:val="left" w:pos="1418"/>
        </w:tabs>
        <w:ind w:left="993" w:right="-232"/>
        <w:rPr>
          <w:rFonts w:ascii="Noto Sans" w:hAnsi="Noto Sans" w:cs="Noto Sans"/>
        </w:rPr>
      </w:pPr>
    </w:p>
    <w:p w14:paraId="2E2D606E" w14:textId="375ED538"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lastRenderedPageBreak/>
        <w:t>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REGLAMENTO.</w:t>
      </w:r>
    </w:p>
    <w:p w14:paraId="1DD93427" w14:textId="77777777" w:rsidR="00590A46" w:rsidRPr="0063190C" w:rsidRDefault="00590A46" w:rsidP="003C73E4">
      <w:pPr>
        <w:tabs>
          <w:tab w:val="left" w:pos="1418"/>
        </w:tabs>
        <w:ind w:left="993" w:right="-232"/>
        <w:rPr>
          <w:rFonts w:ascii="Noto Sans" w:hAnsi="Noto Sans" w:cs="Noto Sans"/>
        </w:rPr>
      </w:pPr>
    </w:p>
    <w:p w14:paraId="30B28DFE" w14:textId="54BF0EEF"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póliza en que sea expedida la fianza</w:t>
      </w:r>
      <w:r w:rsidR="00464594" w:rsidRPr="0063190C">
        <w:rPr>
          <w:rFonts w:ascii="Noto Sans" w:hAnsi="Noto Sans" w:cs="Noto Sans"/>
        </w:rPr>
        <w:t xml:space="preserve"> deberá corresponder al </w:t>
      </w:r>
      <w:r w:rsidR="002C7AA1" w:rsidRPr="0063190C">
        <w:rPr>
          <w:rFonts w:ascii="Noto Sans" w:hAnsi="Noto Sans" w:cs="Noto Sans"/>
          <w:b/>
          <w:bCs/>
        </w:rPr>
        <w:t>“</w:t>
      </w:r>
      <w:r w:rsidR="002C7AA1" w:rsidRPr="00F16628">
        <w:rPr>
          <w:rFonts w:ascii="Noto Sans" w:hAnsi="Noto Sans" w:cs="Noto Sans"/>
          <w:b/>
          <w:bCs/>
        </w:rPr>
        <w:t>ANEXO 2 MODELO DE LA PÓLIZA DE FIANZA PARA GARANTIZAR, ANTE LA ADMINISTRACIÓN PÚBLICA FEDERAL, EL CUMPLIMIENTO DEL CONTRATO DE: ADQUISI</w:t>
      </w:r>
      <w:r w:rsidR="006A73EB" w:rsidRPr="00F16628">
        <w:rPr>
          <w:rFonts w:ascii="Noto Sans" w:hAnsi="Noto Sans" w:cs="Noto Sans"/>
          <w:b/>
          <w:bCs/>
        </w:rPr>
        <w:t>CI</w:t>
      </w:r>
      <w:r w:rsidR="002C7AA1" w:rsidRPr="00F16628">
        <w:rPr>
          <w:rFonts w:ascii="Noto Sans" w:hAnsi="Noto Sans" w:cs="Noto Sans"/>
          <w:b/>
          <w:bCs/>
        </w:rPr>
        <w:t xml:space="preserve">ONES, </w:t>
      </w:r>
      <w:r w:rsidR="006A73EB" w:rsidRPr="00F16628">
        <w:rPr>
          <w:rFonts w:ascii="Noto Sans" w:hAnsi="Noto Sans" w:cs="Noto Sans"/>
          <w:b/>
          <w:bCs/>
        </w:rPr>
        <w:t xml:space="preserve">ARRENDAMIENTOS, </w:t>
      </w:r>
      <w:r w:rsidR="002C7AA1" w:rsidRPr="00F16628">
        <w:rPr>
          <w:rFonts w:ascii="Noto Sans" w:hAnsi="Noto Sans" w:cs="Noto Sans"/>
          <w:b/>
          <w:bCs/>
        </w:rPr>
        <w:t xml:space="preserve">SERVICIOS, OBRA PÚBLICA </w:t>
      </w:r>
      <w:r w:rsidR="00B53356" w:rsidRPr="00F16628">
        <w:rPr>
          <w:rFonts w:ascii="Noto Sans" w:hAnsi="Noto Sans" w:cs="Noto Sans"/>
          <w:b/>
          <w:bCs/>
        </w:rPr>
        <w:t>O SERVICIOS RELACIONADOS CON LA MISMA. (ENTIDADES)</w:t>
      </w:r>
      <w:r w:rsidR="002C7AA1" w:rsidRPr="00F16628">
        <w:rPr>
          <w:rFonts w:ascii="Noto Sans" w:hAnsi="Noto Sans" w:cs="Noto Sans"/>
        </w:rPr>
        <w:t xml:space="preserve"> </w:t>
      </w:r>
      <w:r w:rsidR="00464594" w:rsidRPr="00F16628">
        <w:rPr>
          <w:rFonts w:ascii="Noto Sans" w:hAnsi="Noto Sans" w:cs="Noto Sans"/>
        </w:rPr>
        <w:t xml:space="preserve">proporcionada en el </w:t>
      </w:r>
      <w:r w:rsidR="00464594" w:rsidRPr="00F16628">
        <w:rPr>
          <w:rFonts w:ascii="Noto Sans" w:hAnsi="Noto Sans" w:cs="Noto Sans"/>
          <w:b/>
          <w:bCs/>
        </w:rPr>
        <w:t xml:space="preserve">DOCUMENTO 07 </w:t>
      </w:r>
      <w:r w:rsidR="00464594" w:rsidRPr="00F16628">
        <w:rPr>
          <w:rFonts w:ascii="Noto Sans" w:hAnsi="Noto Sans" w:cs="Noto Sans"/>
        </w:rPr>
        <w:t>e incluir sin excepción todos los datos y clausulas contenidas en el modelo de póliza de fianza en cuestión.</w:t>
      </w:r>
    </w:p>
    <w:p w14:paraId="4CFE0A3C" w14:textId="77777777" w:rsidR="00590A46" w:rsidRPr="0063190C" w:rsidRDefault="00590A46" w:rsidP="003C73E4">
      <w:pPr>
        <w:tabs>
          <w:tab w:val="left" w:pos="1418"/>
        </w:tabs>
        <w:ind w:left="993" w:right="-232"/>
        <w:rPr>
          <w:rFonts w:ascii="Noto Sans" w:hAnsi="Noto Sans" w:cs="Noto Sans"/>
        </w:rPr>
      </w:pPr>
    </w:p>
    <w:p w14:paraId="69D7AA8F" w14:textId="77777777"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tabs>
          <w:tab w:val="left" w:pos="1418"/>
        </w:tabs>
        <w:ind w:left="993" w:right="-232"/>
        <w:rPr>
          <w:rFonts w:ascii="Noto Sans" w:hAnsi="Noto Sans" w:cs="Noto Sans"/>
        </w:rPr>
      </w:pPr>
    </w:p>
    <w:p w14:paraId="3C0F9638" w14:textId="3452ED40" w:rsidR="00590A46" w:rsidRPr="0063190C" w:rsidRDefault="00590A46" w:rsidP="003C73E4">
      <w:pPr>
        <w:tabs>
          <w:tab w:val="left" w:pos="1418"/>
        </w:tabs>
        <w:ind w:left="993" w:right="-232"/>
        <w:rPr>
          <w:rFonts w:ascii="Noto Sans" w:hAnsi="Noto Sans" w:cs="Noto Sans"/>
        </w:rPr>
      </w:pPr>
      <w:r w:rsidRPr="0063190C">
        <w:rPr>
          <w:rFonts w:ascii="Noto Sans" w:hAnsi="Noto Sans" w:cs="Noto Sans"/>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tabs>
          <w:tab w:val="left" w:pos="1418"/>
        </w:tabs>
        <w:ind w:left="993" w:right="-232"/>
        <w:rPr>
          <w:rFonts w:ascii="Noto Sans" w:hAnsi="Noto Sans" w:cs="Noto Sans"/>
          <w:b/>
          <w:bCs/>
        </w:rPr>
      </w:pPr>
    </w:p>
    <w:p w14:paraId="3FAD8CA2" w14:textId="2783FB28" w:rsidR="003C5F9D" w:rsidRPr="0063190C" w:rsidRDefault="003C5F9D" w:rsidP="003C73E4">
      <w:pPr>
        <w:tabs>
          <w:tab w:val="left" w:pos="1418"/>
        </w:tabs>
        <w:ind w:left="993" w:right="-232"/>
        <w:rPr>
          <w:rFonts w:ascii="Noto Sans" w:hAnsi="Noto Sans" w:cs="Noto Sans"/>
          <w:b/>
          <w:bCs/>
        </w:rPr>
      </w:pPr>
      <w:r w:rsidRPr="0063190C">
        <w:rPr>
          <w:rFonts w:ascii="Noto Sans" w:hAnsi="Noto Sans" w:cs="Noto Sans"/>
          <w:b/>
          <w:bCs/>
        </w:rPr>
        <w:t xml:space="preserve">22.3. Garantía </w:t>
      </w:r>
      <w:r w:rsidR="00DF141C" w:rsidRPr="0063190C">
        <w:rPr>
          <w:rFonts w:ascii="Noto Sans" w:hAnsi="Noto Sans" w:cs="Noto Sans"/>
          <w:b/>
          <w:bCs/>
        </w:rPr>
        <w:t>para responder de los defectos, vicios ocultos y de cualquier otra responsabilidad</w:t>
      </w:r>
      <w:r w:rsidRPr="0063190C">
        <w:rPr>
          <w:rFonts w:ascii="Noto Sans" w:hAnsi="Noto Sans" w:cs="Noto Sans"/>
          <w:b/>
          <w:bCs/>
        </w:rPr>
        <w:t>.</w:t>
      </w:r>
    </w:p>
    <w:p w14:paraId="7FF8F3FF" w14:textId="77777777" w:rsidR="003C5F9D" w:rsidRPr="0063190C" w:rsidRDefault="003C5F9D" w:rsidP="003C73E4">
      <w:pPr>
        <w:tabs>
          <w:tab w:val="left" w:pos="1418"/>
        </w:tabs>
        <w:ind w:left="993" w:right="-232"/>
        <w:rPr>
          <w:rFonts w:ascii="Noto Sans" w:hAnsi="Noto Sans" w:cs="Noto Sans"/>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lastRenderedPageBreak/>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tabs>
          <w:tab w:val="left" w:pos="1418"/>
        </w:tabs>
        <w:ind w:left="993" w:right="-232"/>
        <w:rPr>
          <w:rFonts w:ascii="Noto Sans" w:hAnsi="Noto Sans" w:cs="Noto Sans"/>
        </w:rPr>
      </w:pPr>
    </w:p>
    <w:p w14:paraId="1A003034" w14:textId="7A0FC92E" w:rsidR="003C5F9D" w:rsidRPr="0063190C" w:rsidRDefault="003C5F9D" w:rsidP="00C97DD5">
      <w:pPr>
        <w:tabs>
          <w:tab w:val="left" w:pos="1418"/>
        </w:tabs>
        <w:ind w:left="993" w:right="-232"/>
        <w:jc w:val="both"/>
        <w:rPr>
          <w:rFonts w:ascii="Noto Sans" w:hAnsi="Noto Sans" w:cs="Noto Sans"/>
        </w:rPr>
      </w:pPr>
      <w:r w:rsidRPr="0063190C">
        <w:rPr>
          <w:rFonts w:ascii="Noto Sans" w:hAnsi="Noto Sans" w:cs="Noto Sans"/>
        </w:rPr>
        <w:t xml:space="preserve">La póliza en que sea expedida la fianza deberá corresponder al </w:t>
      </w:r>
      <w:r w:rsidRPr="0063190C">
        <w:rPr>
          <w:rFonts w:ascii="Noto Sans" w:hAnsi="Noto Sans" w:cs="Noto Sans"/>
          <w:b/>
          <w:bCs/>
        </w:rPr>
        <w:t xml:space="preserve">“ANEXO </w:t>
      </w:r>
      <w:r w:rsidR="00E250F5" w:rsidRPr="0063190C">
        <w:rPr>
          <w:rFonts w:ascii="Noto Sans" w:hAnsi="Noto Sans" w:cs="Noto Sans"/>
          <w:b/>
          <w:bCs/>
        </w:rPr>
        <w:t>3</w:t>
      </w:r>
      <w:r w:rsidRPr="0063190C">
        <w:rPr>
          <w:rFonts w:ascii="Noto Sans" w:hAnsi="Noto Sans" w:cs="Noto Sans"/>
          <w:b/>
          <w:bCs/>
        </w:rPr>
        <w:t xml:space="preserve"> MODELO DE LA PÓLIZA DE FIANZA PARA </w:t>
      </w:r>
      <w:r w:rsidR="00E250F5" w:rsidRPr="0063190C">
        <w:rPr>
          <w:rFonts w:ascii="Noto Sans" w:hAnsi="Noto Sans" w:cs="Noto Sans"/>
          <w:b/>
          <w:bCs/>
        </w:rPr>
        <w:t>RESPONDER DE LOS DEFECTOS, VICIOS OCULTOS Y DE CUALQUIER OTRA RESPONSABILIDAD QUE RESULTE DE LOS TRABAJOS O LA CALIDAD DE LOS SERVICIOS DEL CONTRATO</w:t>
      </w:r>
      <w:r w:rsidR="004C5B57" w:rsidRPr="0063190C">
        <w:rPr>
          <w:rFonts w:ascii="Noto Sans" w:hAnsi="Noto Sans" w:cs="Noto Sans"/>
          <w:b/>
          <w:bCs/>
        </w:rPr>
        <w:t xml:space="preserve"> DE OBRA PÚBLICA O DE SERVICIOS RELACIONADOS CON LA MISMA, ANTE LA ADMINISTRACÓN PÚBLICA FEDERAL</w:t>
      </w:r>
      <w:r w:rsidRPr="0063190C">
        <w:rPr>
          <w:rFonts w:ascii="Noto Sans" w:hAnsi="Noto Sans" w:cs="Noto Sans"/>
          <w:b/>
          <w:bCs/>
        </w:rPr>
        <w:t xml:space="preserve"> (ENTIDAD)</w:t>
      </w:r>
      <w:r w:rsidRPr="0063190C">
        <w:rPr>
          <w:rFonts w:ascii="Noto Sans" w:hAnsi="Noto Sans" w:cs="Noto Sans"/>
        </w:rPr>
        <w:t xml:space="preserve"> proporcionada en el del </w:t>
      </w:r>
      <w:r w:rsidRPr="0063190C">
        <w:rPr>
          <w:rFonts w:ascii="Noto Sans" w:hAnsi="Noto Sans" w:cs="Noto Sans"/>
          <w:b/>
          <w:bCs/>
        </w:rPr>
        <w:t xml:space="preserve">DOCUMENTO 07 </w:t>
      </w:r>
      <w:r w:rsidRPr="0063190C">
        <w:rPr>
          <w:rFonts w:ascii="Noto Sans" w:hAnsi="Noto Sans" w:cs="Noto Sans"/>
        </w:rPr>
        <w:t>e incluir sin excepción todos los datos y clausulas contenidas en el modelo de póliza de fianza en cuestión.</w:t>
      </w:r>
    </w:p>
    <w:p w14:paraId="1446023A" w14:textId="77777777" w:rsidR="003C5F9D" w:rsidRPr="0063190C" w:rsidRDefault="003C5F9D" w:rsidP="00C97DD5">
      <w:pPr>
        <w:tabs>
          <w:tab w:val="left" w:pos="1418"/>
        </w:tabs>
        <w:ind w:left="993" w:right="-232"/>
        <w:jc w:val="both"/>
        <w:rPr>
          <w:rFonts w:ascii="Noto Sans" w:hAnsi="Noto Sans" w:cs="Noto Sans"/>
        </w:rPr>
      </w:pPr>
    </w:p>
    <w:p w14:paraId="62C1D712" w14:textId="503ADD13" w:rsidR="00590A46" w:rsidRPr="0063190C" w:rsidRDefault="00590A46" w:rsidP="00C97DD5">
      <w:pPr>
        <w:tabs>
          <w:tab w:val="left" w:pos="1418"/>
        </w:tabs>
        <w:ind w:left="993" w:right="-232"/>
        <w:jc w:val="both"/>
        <w:rPr>
          <w:rFonts w:ascii="Noto Sans" w:hAnsi="Noto Sans" w:cs="Noto Sans"/>
          <w:b/>
          <w:bCs/>
        </w:rPr>
      </w:pPr>
      <w:r w:rsidRPr="0063190C">
        <w:rPr>
          <w:rFonts w:ascii="Noto Sans" w:hAnsi="Noto Sans" w:cs="Noto Sans"/>
          <w:b/>
          <w:bCs/>
        </w:rPr>
        <w:t>22.</w:t>
      </w:r>
      <w:r w:rsidR="003C5F9D" w:rsidRPr="0063190C">
        <w:rPr>
          <w:rFonts w:ascii="Noto Sans" w:hAnsi="Noto Sans" w:cs="Noto Sans"/>
          <w:b/>
          <w:bCs/>
        </w:rPr>
        <w:t>4</w:t>
      </w:r>
      <w:r w:rsidRPr="0063190C">
        <w:rPr>
          <w:rFonts w:ascii="Noto Sans" w:hAnsi="Noto Sans" w:cs="Noto Sans"/>
          <w:b/>
          <w:bCs/>
        </w:rPr>
        <w:t xml:space="preserve">. Seguro de </w:t>
      </w:r>
      <w:r w:rsidR="00FD4E69" w:rsidRPr="0063190C">
        <w:rPr>
          <w:rFonts w:ascii="Noto Sans" w:hAnsi="Noto Sans" w:cs="Noto Sans"/>
          <w:b/>
          <w:bCs/>
        </w:rPr>
        <w:t>responsabilidad civil</w:t>
      </w:r>
      <w:r w:rsidRPr="0063190C">
        <w:rPr>
          <w:rFonts w:ascii="Noto Sans" w:hAnsi="Noto Sans" w:cs="Noto Sans"/>
          <w:b/>
          <w:bCs/>
        </w:rPr>
        <w:t>.</w:t>
      </w:r>
    </w:p>
    <w:p w14:paraId="1E8D1A64" w14:textId="77777777" w:rsidR="006A6C3A" w:rsidRPr="0063190C" w:rsidRDefault="006A6C3A" w:rsidP="00C97DD5">
      <w:pPr>
        <w:ind w:left="993" w:right="-232"/>
        <w:jc w:val="both"/>
        <w:rPr>
          <w:rFonts w:ascii="Noto Sans" w:hAnsi="Noto Sans" w:cs="Noto Sans"/>
        </w:rPr>
      </w:pPr>
    </w:p>
    <w:p w14:paraId="4D874522" w14:textId="49460726" w:rsidR="00590A46" w:rsidRPr="0063190C" w:rsidRDefault="00590A46" w:rsidP="00C97DD5">
      <w:pPr>
        <w:ind w:left="993" w:right="-232"/>
        <w:jc w:val="both"/>
        <w:rPr>
          <w:rFonts w:ascii="Noto Sans" w:hAnsi="Noto Sans" w:cs="Noto Sans"/>
        </w:rPr>
      </w:pPr>
      <w:r w:rsidRPr="0063190C">
        <w:rPr>
          <w:rFonts w:ascii="Noto Sans" w:hAnsi="Noto Sans" w:cs="Noto Sans"/>
        </w:rPr>
        <w:t xml:space="preserve">El LICITANTE GANADOR presentará un seguro de responsabilidad civil por el 100% (cien por ciento) del importe del contrato (sin incluir el Impuesto </w:t>
      </w:r>
      <w:r w:rsidR="006A6C3A" w:rsidRPr="0063190C">
        <w:rPr>
          <w:rFonts w:ascii="Noto Sans" w:hAnsi="Noto Sans" w:cs="Noto Sans"/>
        </w:rPr>
        <w:t>al valor agregado</w:t>
      </w:r>
      <w:r w:rsidRPr="0063190C">
        <w:rPr>
          <w:rFonts w:ascii="Noto Sans" w:hAnsi="Noto Sans" w:cs="Noto Sans"/>
        </w:rPr>
        <w:t>) y con cobertura adicional por contaminación y/o daños a la ecología.</w:t>
      </w:r>
    </w:p>
    <w:p w14:paraId="54A529B6" w14:textId="3DF490E0" w:rsidR="00590A46" w:rsidRPr="0063190C" w:rsidRDefault="00590A46" w:rsidP="00C97DD5">
      <w:pPr>
        <w:ind w:left="993" w:right="-232"/>
        <w:jc w:val="both"/>
        <w:rPr>
          <w:rFonts w:ascii="Noto Sans" w:hAnsi="Noto Sans" w:cs="Noto Sans"/>
        </w:rPr>
      </w:pPr>
      <w:r w:rsidRPr="0063190C">
        <w:rPr>
          <w:rFonts w:ascii="Noto Sans" w:hAnsi="Noto Sans" w:cs="Noto Sans"/>
        </w:rPr>
        <w:t xml:space="preserve">La póliza de seguro deberá ser específica para el contrato que emane de este </w:t>
      </w:r>
      <w:r w:rsidR="00292E6F" w:rsidRPr="0063190C">
        <w:rPr>
          <w:rFonts w:ascii="Noto Sans" w:hAnsi="Noto Sans" w:cs="Noto Sans"/>
        </w:rPr>
        <w:t>proceso de contratación</w:t>
      </w:r>
      <w:r w:rsidRPr="0063190C">
        <w:rPr>
          <w:rFonts w:ascii="Noto Sans" w:hAnsi="Noto Sans" w:cs="Noto Sans"/>
        </w:rPr>
        <w:t xml:space="preserve"> y deberá contener lo siguiente: </w:t>
      </w:r>
    </w:p>
    <w:p w14:paraId="314CA267" w14:textId="77777777" w:rsidR="00263016" w:rsidRPr="0063190C" w:rsidRDefault="00263016" w:rsidP="00C97DD5">
      <w:pPr>
        <w:ind w:left="993" w:right="-232"/>
        <w:jc w:val="both"/>
        <w:rPr>
          <w:rFonts w:ascii="Noto Sans" w:hAnsi="Noto Sans" w:cs="Noto Sans"/>
        </w:rPr>
      </w:pPr>
    </w:p>
    <w:p w14:paraId="5F3E081A"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C97DD5">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C97DD5">
      <w:pPr>
        <w:tabs>
          <w:tab w:val="left" w:pos="0"/>
          <w:tab w:val="left" w:pos="284"/>
          <w:tab w:val="left" w:pos="851"/>
          <w:tab w:val="left" w:pos="1985"/>
        </w:tabs>
        <w:ind w:left="993" w:right="-232"/>
        <w:jc w:val="both"/>
        <w:rPr>
          <w:rFonts w:ascii="Noto Sans" w:hAnsi="Noto Sans" w:cs="Noto Sans"/>
        </w:rPr>
      </w:pPr>
    </w:p>
    <w:p w14:paraId="5C3EEF6B" w14:textId="25D236D0" w:rsidR="00590A46" w:rsidRPr="0063190C" w:rsidRDefault="00590A46" w:rsidP="00C97DD5">
      <w:pPr>
        <w:tabs>
          <w:tab w:val="left" w:pos="1418"/>
        </w:tabs>
        <w:ind w:left="993" w:right="-232"/>
        <w:jc w:val="both"/>
        <w:rPr>
          <w:rFonts w:ascii="Noto Sans" w:hAnsi="Noto Sans" w:cs="Noto Sans"/>
        </w:rPr>
      </w:pPr>
      <w:r w:rsidRPr="0063190C">
        <w:rPr>
          <w:rFonts w:ascii="Noto Sans" w:hAnsi="Noto Sans" w:cs="Noto Sans"/>
        </w:rPr>
        <w:t>Asimismo, la citada póliza deberá contener las siguientes cláusulas:</w:t>
      </w:r>
    </w:p>
    <w:p w14:paraId="7573D088" w14:textId="77777777" w:rsidR="00590A46" w:rsidRPr="0063190C" w:rsidRDefault="00590A46" w:rsidP="00C97DD5">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C97DD5">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C97DD5">
      <w:pPr>
        <w:tabs>
          <w:tab w:val="left" w:pos="0"/>
          <w:tab w:val="left" w:pos="284"/>
          <w:tab w:val="left" w:pos="851"/>
          <w:tab w:val="left" w:pos="1560"/>
        </w:tabs>
        <w:ind w:left="993" w:right="-232"/>
        <w:jc w:val="both"/>
        <w:rPr>
          <w:rFonts w:ascii="Noto Sans" w:hAnsi="Noto Sans" w:cs="Noto Sans"/>
        </w:rPr>
      </w:pPr>
    </w:p>
    <w:p w14:paraId="712020D1" w14:textId="77777777"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 xml:space="preserve">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w:t>
      </w:r>
      <w:r w:rsidRPr="0063190C">
        <w:rPr>
          <w:rFonts w:ascii="Noto Sans" w:hAnsi="Noto Sans" w:cs="Noto Sans"/>
        </w:rPr>
        <w:lastRenderedPageBreak/>
        <w:t>Dicho costo deberá considerarse en los indirectos ya que no se reconocerá pago adicional por presentarse esta situación.</w:t>
      </w:r>
    </w:p>
    <w:p w14:paraId="0E89C23A" w14:textId="77777777" w:rsidR="00BF3ACE" w:rsidRPr="0063190C" w:rsidRDefault="00BF3ACE" w:rsidP="00C97DD5">
      <w:pPr>
        <w:tabs>
          <w:tab w:val="left" w:pos="1560"/>
        </w:tabs>
        <w:ind w:left="993" w:right="-232"/>
        <w:jc w:val="both"/>
        <w:rPr>
          <w:rFonts w:ascii="Noto Sans" w:hAnsi="Noto Sans" w:cs="Noto Sans"/>
        </w:rPr>
      </w:pPr>
    </w:p>
    <w:p w14:paraId="77E8D10A" w14:textId="308C3994"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rPr>
        <w:t>Modelo de Contrato</w:t>
      </w:r>
      <w:r w:rsidRPr="0063190C">
        <w:rPr>
          <w:rFonts w:ascii="Noto Sans" w:hAnsi="Noto Sans" w:cs="Noto Sans"/>
        </w:rPr>
        <w:t xml:space="preserve">. </w:t>
      </w:r>
    </w:p>
    <w:p w14:paraId="39A86E56" w14:textId="77777777" w:rsidR="00590A46" w:rsidRPr="0063190C" w:rsidRDefault="00590A46" w:rsidP="00C97DD5">
      <w:pPr>
        <w:tabs>
          <w:tab w:val="left" w:pos="1560"/>
        </w:tabs>
        <w:ind w:left="993" w:right="-232"/>
        <w:jc w:val="both"/>
        <w:rPr>
          <w:rFonts w:ascii="Noto Sans" w:hAnsi="Noto Sans" w:cs="Noto Sans"/>
        </w:rPr>
      </w:pPr>
    </w:p>
    <w:p w14:paraId="0D9D9CE8" w14:textId="6706CA6F" w:rsidR="00590A46" w:rsidRPr="0063190C" w:rsidRDefault="00590A46" w:rsidP="00C97DD5">
      <w:pPr>
        <w:tabs>
          <w:tab w:val="left" w:pos="1560"/>
        </w:tabs>
        <w:ind w:left="993" w:right="-232"/>
        <w:jc w:val="both"/>
        <w:rPr>
          <w:rFonts w:ascii="Noto Sans" w:hAnsi="Noto Sans" w:cs="Noto Sans"/>
        </w:rPr>
      </w:pPr>
      <w:r w:rsidRPr="0063190C">
        <w:rPr>
          <w:rFonts w:ascii="Noto Sans" w:hAnsi="Noto Sans" w:cs="Noto Sans"/>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rPr>
        <w:t>estos</w:t>
      </w:r>
      <w:r w:rsidRPr="0063190C">
        <w:rPr>
          <w:rFonts w:ascii="Noto Sans" w:hAnsi="Noto Sans" w:cs="Noto Sans"/>
        </w:rPr>
        <w:t>, pudiéndose cancelar una vez que la CONVOCANTE y el LICITANTE GANADOR firmen el acta de entrega recepción correspondiente.</w:t>
      </w:r>
    </w:p>
    <w:p w14:paraId="72992494" w14:textId="77777777" w:rsidR="00590A46" w:rsidRPr="0063190C" w:rsidRDefault="00590A46" w:rsidP="00C97DD5">
      <w:pPr>
        <w:tabs>
          <w:tab w:val="left" w:pos="0"/>
          <w:tab w:val="left" w:pos="284"/>
          <w:tab w:val="left" w:pos="851"/>
          <w:tab w:val="left" w:pos="1560"/>
        </w:tabs>
        <w:ind w:left="993" w:right="-232"/>
        <w:jc w:val="both"/>
        <w:rPr>
          <w:rFonts w:ascii="Noto Sans" w:hAnsi="Noto Sans" w:cs="Noto Sans"/>
        </w:rPr>
      </w:pPr>
    </w:p>
    <w:p w14:paraId="3DCCADB5" w14:textId="1918569D" w:rsidR="004158BE" w:rsidRPr="00C84E57" w:rsidRDefault="00972059" w:rsidP="00C97DD5">
      <w:pPr>
        <w:pStyle w:val="Prrafodelista"/>
        <w:numPr>
          <w:ilvl w:val="4"/>
          <w:numId w:val="9"/>
        </w:numPr>
        <w:ind w:left="1418" w:right="-232"/>
        <w:jc w:val="both"/>
        <w:rPr>
          <w:rFonts w:ascii="Noto Sans" w:hAnsi="Noto Sans" w:cs="Noto Sans"/>
          <w:b/>
        </w:rPr>
      </w:pPr>
      <w:r w:rsidRPr="00C84E57">
        <w:rPr>
          <w:rFonts w:ascii="Noto Sans" w:hAnsi="Noto Sans" w:cs="Noto Sans"/>
          <w:b/>
        </w:rPr>
        <w:t>CAPACITACIÓN EN SEGURIDAD, PROTECCIÓN AMBIENTAL Y SALUD EN EL TRABAJO</w:t>
      </w:r>
      <w:r w:rsidR="00783F41" w:rsidRPr="00C84E57">
        <w:rPr>
          <w:rFonts w:ascii="Noto Sans" w:hAnsi="Noto Sans" w:cs="Noto Sans"/>
          <w:b/>
        </w:rPr>
        <w:t>.</w:t>
      </w:r>
    </w:p>
    <w:p w14:paraId="6FAB1A46" w14:textId="77777777" w:rsidR="0041360F" w:rsidRPr="0063190C" w:rsidRDefault="0041360F" w:rsidP="00C97DD5">
      <w:pPr>
        <w:tabs>
          <w:tab w:val="left" w:pos="1560"/>
        </w:tabs>
        <w:ind w:left="1560" w:right="-232"/>
        <w:jc w:val="both"/>
        <w:rPr>
          <w:rFonts w:ascii="Noto Sans" w:hAnsi="Noto Sans" w:cs="Noto Sans"/>
        </w:rPr>
      </w:pPr>
    </w:p>
    <w:p w14:paraId="284D4D79" w14:textId="53A06AFE" w:rsidR="00DA33E5" w:rsidRPr="00F00CC6" w:rsidRDefault="00A54DAB" w:rsidP="00C97DD5">
      <w:pPr>
        <w:tabs>
          <w:tab w:val="left" w:pos="993"/>
        </w:tabs>
        <w:ind w:left="993" w:right="-232"/>
        <w:jc w:val="both"/>
        <w:rPr>
          <w:rFonts w:ascii="Noto Sans" w:hAnsi="Noto Sans" w:cs="Noto Sans"/>
        </w:rPr>
      </w:pPr>
      <w:bookmarkStart w:id="133" w:name="_Hlk157595934"/>
      <w:r w:rsidRPr="00F00CC6">
        <w:rPr>
          <w:rFonts w:ascii="Noto Sans" w:hAnsi="Noto Sans" w:cs="Noto Sans"/>
        </w:rPr>
        <w:t>El</w:t>
      </w:r>
      <w:r w:rsidR="004158BE" w:rsidRPr="00F00CC6">
        <w:rPr>
          <w:rFonts w:ascii="Noto Sans" w:hAnsi="Noto Sans" w:cs="Noto Sans"/>
        </w:rPr>
        <w:t xml:space="preserve"> </w:t>
      </w:r>
      <w:r w:rsidRPr="00F00CC6">
        <w:rPr>
          <w:rFonts w:ascii="Noto Sans" w:hAnsi="Noto Sans" w:cs="Noto Sans"/>
        </w:rPr>
        <w:t>LICITANTE GANADOR</w:t>
      </w:r>
      <w:r w:rsidR="00D50664" w:rsidRPr="00F00CC6">
        <w:rPr>
          <w:rFonts w:ascii="Noto Sans" w:hAnsi="Noto Sans" w:cs="Noto Sans"/>
        </w:rPr>
        <w:t xml:space="preserve"> </w:t>
      </w:r>
      <w:r w:rsidR="004158BE" w:rsidRPr="00F00CC6">
        <w:rPr>
          <w:rFonts w:ascii="Noto Sans" w:hAnsi="Noto Sans" w:cs="Noto Sans"/>
        </w:rPr>
        <w:t>se obliga a brindar capacitación en materia de seguridad</w:t>
      </w:r>
      <w:r w:rsidR="00836CEF" w:rsidRPr="00F00CC6">
        <w:rPr>
          <w:rFonts w:ascii="Noto Sans" w:hAnsi="Noto Sans" w:cs="Noto Sans"/>
        </w:rPr>
        <w:t>, protección ambiental</w:t>
      </w:r>
      <w:r w:rsidR="004158BE" w:rsidRPr="00F00CC6">
        <w:rPr>
          <w:rFonts w:ascii="Noto Sans" w:hAnsi="Noto Sans" w:cs="Noto Sans"/>
        </w:rPr>
        <w:t xml:space="preserve"> y salud</w:t>
      </w:r>
      <w:r w:rsidR="00836CEF" w:rsidRPr="00F00CC6">
        <w:rPr>
          <w:rFonts w:ascii="Noto Sans" w:hAnsi="Noto Sans" w:cs="Noto Sans"/>
        </w:rPr>
        <w:t xml:space="preserve"> en el trabajo</w:t>
      </w:r>
      <w:r w:rsidR="004158BE" w:rsidRPr="00F00CC6">
        <w:rPr>
          <w:rFonts w:ascii="Noto Sans" w:hAnsi="Noto Sans" w:cs="Noto Sans"/>
        </w:rPr>
        <w:t xml:space="preserve">, al personal que dirigirá y ejecutará </w:t>
      </w:r>
      <w:r w:rsidR="00836CEF" w:rsidRPr="00F00CC6">
        <w:rPr>
          <w:rFonts w:ascii="Noto Sans" w:hAnsi="Noto Sans" w:cs="Noto Sans"/>
        </w:rPr>
        <w:t>la obra pública</w:t>
      </w:r>
      <w:r w:rsidR="004158BE" w:rsidRPr="00F00CC6">
        <w:rPr>
          <w:rFonts w:ascii="Noto Sans" w:hAnsi="Noto Sans" w:cs="Noto Sans"/>
        </w:rPr>
        <w:t xml:space="preserve"> materia de este </w:t>
      </w:r>
      <w:r w:rsidR="00292E6F" w:rsidRPr="00F00CC6">
        <w:rPr>
          <w:rFonts w:ascii="Noto Sans" w:hAnsi="Noto Sans" w:cs="Noto Sans"/>
        </w:rPr>
        <w:t>proceso de contratación</w:t>
      </w:r>
      <w:r w:rsidR="004158BE" w:rsidRPr="00F00CC6">
        <w:rPr>
          <w:rFonts w:ascii="Noto Sans" w:hAnsi="Noto Sans" w:cs="Noto Sans"/>
        </w:rPr>
        <w:t xml:space="preserve">, por lo que previo al inicio de </w:t>
      </w:r>
      <w:r w:rsidR="00C3038A" w:rsidRPr="00F00CC6">
        <w:rPr>
          <w:rFonts w:ascii="Noto Sans" w:hAnsi="Noto Sans" w:cs="Noto Sans"/>
        </w:rPr>
        <w:t>esta</w:t>
      </w:r>
      <w:r w:rsidR="00DA33E5" w:rsidRPr="00F00CC6">
        <w:rPr>
          <w:rFonts w:ascii="Noto Sans" w:hAnsi="Noto Sans" w:cs="Noto Sans"/>
        </w:rPr>
        <w:t xml:space="preserve"> </w:t>
      </w:r>
      <w:r w:rsidR="004158BE" w:rsidRPr="00F00CC6">
        <w:rPr>
          <w:rFonts w:ascii="Noto Sans" w:hAnsi="Noto Sans" w:cs="Noto Sans"/>
        </w:rPr>
        <w:t xml:space="preserve">deberá presentar la evidencia </w:t>
      </w:r>
      <w:r w:rsidR="006B3260" w:rsidRPr="00F00CC6">
        <w:rPr>
          <w:rFonts w:ascii="Noto Sans" w:hAnsi="Noto Sans" w:cs="Noto Sans"/>
        </w:rPr>
        <w:t xml:space="preserve">ante el RESIDENTE DE OBRA </w:t>
      </w:r>
      <w:r w:rsidR="004158BE" w:rsidRPr="00F00CC6">
        <w:rPr>
          <w:rFonts w:ascii="Noto Sans" w:hAnsi="Noto Sans" w:cs="Noto Sans"/>
        </w:rPr>
        <w:t>con la que compruebe que el personal cuenta con la citada capacitación.</w:t>
      </w:r>
      <w:r w:rsidR="0008742D" w:rsidRPr="00F00CC6">
        <w:rPr>
          <w:rFonts w:ascii="Noto Sans" w:hAnsi="Noto Sans" w:cs="Noto Sans"/>
        </w:rPr>
        <w:t xml:space="preserve"> </w:t>
      </w:r>
      <w:r w:rsidR="004158BE" w:rsidRPr="00F00CC6">
        <w:rPr>
          <w:rFonts w:ascii="Noto Sans" w:hAnsi="Noto Sans" w:cs="Noto Sans"/>
        </w:rPr>
        <w:t xml:space="preserve">El costo de la capacitación del personal deberá considerarse en </w:t>
      </w:r>
      <w:r w:rsidR="00D21423" w:rsidRPr="00F00CC6">
        <w:rPr>
          <w:rFonts w:ascii="Noto Sans" w:hAnsi="Noto Sans" w:cs="Noto Sans"/>
        </w:rPr>
        <w:t xml:space="preserve">el </w:t>
      </w:r>
      <w:r w:rsidR="00BC5CE0" w:rsidRPr="00F00CC6">
        <w:rPr>
          <w:rFonts w:ascii="Noto Sans" w:hAnsi="Noto Sans" w:cs="Noto Sans"/>
          <w:b/>
          <w:bCs/>
        </w:rPr>
        <w:t xml:space="preserve">ANEXO </w:t>
      </w:r>
      <w:r w:rsidR="007D5CB2" w:rsidRPr="00F00CC6">
        <w:rPr>
          <w:rFonts w:ascii="Noto Sans" w:hAnsi="Noto Sans" w:cs="Noto Sans"/>
          <w:b/>
          <w:bCs/>
        </w:rPr>
        <w:t>13.1</w:t>
      </w:r>
      <w:r w:rsidR="00BC5CE0" w:rsidRPr="00F00CC6">
        <w:rPr>
          <w:rFonts w:ascii="Noto Sans" w:hAnsi="Noto Sans" w:cs="Noto Sans"/>
          <w:b/>
          <w:bCs/>
        </w:rPr>
        <w:t xml:space="preserve"> “A</w:t>
      </w:r>
      <w:r w:rsidR="00BC5CE0" w:rsidRPr="00F00CC6">
        <w:rPr>
          <w:rFonts w:ascii="Noto Sans" w:hAnsi="Noto Sans" w:cs="Noto Sans"/>
          <w:b/>
        </w:rPr>
        <w:t xml:space="preserve">nálisis, cálculo e integración de los Costos Indirectos” </w:t>
      </w:r>
      <w:r w:rsidR="00BC5CE0" w:rsidRPr="00F00CC6">
        <w:rPr>
          <w:rFonts w:ascii="Noto Sans" w:hAnsi="Noto Sans" w:cs="Noto Sans"/>
          <w:bCs/>
        </w:rPr>
        <w:t xml:space="preserve">del </w:t>
      </w:r>
      <w:r w:rsidR="00BC5CE0" w:rsidRPr="00F00CC6">
        <w:rPr>
          <w:rFonts w:ascii="Noto Sans" w:hAnsi="Noto Sans" w:cs="Noto Sans"/>
          <w:b/>
        </w:rPr>
        <w:t xml:space="preserve">DOCUMENTO </w:t>
      </w:r>
      <w:r w:rsidR="00BA003A" w:rsidRPr="00F00CC6">
        <w:rPr>
          <w:rFonts w:ascii="Noto Sans" w:hAnsi="Noto Sans" w:cs="Noto Sans"/>
          <w:b/>
        </w:rPr>
        <w:t>13</w:t>
      </w:r>
      <w:r w:rsidR="004158BE" w:rsidRPr="00F00CC6">
        <w:rPr>
          <w:rFonts w:ascii="Noto Sans" w:hAnsi="Noto Sans" w:cs="Noto Sans"/>
        </w:rPr>
        <w:t xml:space="preserve">, </w:t>
      </w:r>
      <w:bookmarkStart w:id="134" w:name="_Hlk157595904"/>
      <w:r w:rsidR="00282F37" w:rsidRPr="00F00CC6">
        <w:rPr>
          <w:rFonts w:ascii="Noto Sans" w:hAnsi="Noto Sans" w:cs="Noto Sans"/>
        </w:rPr>
        <w:t>en el rubro de capacitación y adiestramiento</w:t>
      </w:r>
      <w:r w:rsidR="004158BE" w:rsidRPr="00F00CC6">
        <w:rPr>
          <w:rFonts w:ascii="Noto Sans" w:hAnsi="Noto Sans" w:cs="Noto Sans"/>
        </w:rPr>
        <w:t xml:space="preserve">, </w:t>
      </w:r>
      <w:r w:rsidR="00282F37" w:rsidRPr="00F00CC6">
        <w:rPr>
          <w:rFonts w:ascii="Noto Sans" w:hAnsi="Noto Sans" w:cs="Noto Sans"/>
        </w:rPr>
        <w:t xml:space="preserve">en el </w:t>
      </w:r>
      <w:r w:rsidR="004158BE" w:rsidRPr="00F00CC6">
        <w:rPr>
          <w:rFonts w:ascii="Noto Sans" w:hAnsi="Noto Sans" w:cs="Noto Sans"/>
        </w:rPr>
        <w:t xml:space="preserve">subrubro </w:t>
      </w:r>
      <w:r w:rsidR="00282F37" w:rsidRPr="00F00CC6">
        <w:rPr>
          <w:rFonts w:ascii="Noto Sans" w:hAnsi="Noto Sans" w:cs="Noto Sans"/>
        </w:rPr>
        <w:t>de</w:t>
      </w:r>
      <w:r w:rsidR="004158BE" w:rsidRPr="00F00CC6">
        <w:rPr>
          <w:rFonts w:ascii="Noto Sans" w:hAnsi="Noto Sans" w:cs="Noto Sans"/>
        </w:rPr>
        <w:t xml:space="preserve"> </w:t>
      </w:r>
      <w:r w:rsidR="00282F37" w:rsidRPr="00F00CC6">
        <w:rPr>
          <w:rFonts w:ascii="Noto Sans" w:hAnsi="Noto Sans" w:cs="Noto Sans"/>
        </w:rPr>
        <w:t>capa</w:t>
      </w:r>
      <w:r w:rsidR="004158BE" w:rsidRPr="00F00CC6">
        <w:rPr>
          <w:rFonts w:ascii="Noto Sans" w:hAnsi="Noto Sans" w:cs="Noto Sans"/>
        </w:rPr>
        <w:t>citación de personal</w:t>
      </w:r>
      <w:r w:rsidR="00BF3ACE" w:rsidRPr="00F00CC6">
        <w:rPr>
          <w:rFonts w:ascii="Noto Sans" w:hAnsi="Noto Sans" w:cs="Noto Sans"/>
        </w:rPr>
        <w:t xml:space="preserve"> de la </w:t>
      </w:r>
      <w:r w:rsidR="00BF3ACE" w:rsidRPr="00F00CC6">
        <w:rPr>
          <w:rFonts w:ascii="Noto Sans" w:hAnsi="Noto Sans" w:cs="Noto Sans"/>
          <w:b/>
          <w:bCs/>
        </w:rPr>
        <w:t>Administración de oficina de campo</w:t>
      </w:r>
      <w:bookmarkEnd w:id="134"/>
      <w:r w:rsidR="00066180" w:rsidRPr="00F00CC6">
        <w:rPr>
          <w:rFonts w:ascii="Noto Sans" w:hAnsi="Noto Sans" w:cs="Noto Sans"/>
        </w:rPr>
        <w:t>.</w:t>
      </w:r>
    </w:p>
    <w:bookmarkEnd w:id="133"/>
    <w:p w14:paraId="19D14647" w14:textId="77777777" w:rsidR="00477848" w:rsidRPr="009451DB" w:rsidRDefault="00477848" w:rsidP="00C97DD5">
      <w:pPr>
        <w:tabs>
          <w:tab w:val="left" w:pos="0"/>
          <w:tab w:val="left" w:pos="284"/>
          <w:tab w:val="left" w:pos="851"/>
          <w:tab w:val="left" w:pos="993"/>
        </w:tabs>
        <w:ind w:left="993" w:right="-232"/>
        <w:jc w:val="both"/>
        <w:rPr>
          <w:rFonts w:ascii="Noto Sans" w:hAnsi="Noto Sans" w:cs="Noto Sans"/>
          <w:highlight w:val="yellow"/>
        </w:rPr>
      </w:pPr>
    </w:p>
    <w:p w14:paraId="1EE60A79" w14:textId="77777777" w:rsidR="00F00CC6" w:rsidRDefault="004158BE" w:rsidP="00C97DD5">
      <w:pPr>
        <w:tabs>
          <w:tab w:val="left" w:pos="0"/>
          <w:tab w:val="left" w:pos="284"/>
          <w:tab w:val="left" w:pos="851"/>
          <w:tab w:val="left" w:pos="993"/>
        </w:tabs>
        <w:ind w:left="993" w:right="-232"/>
        <w:jc w:val="both"/>
        <w:rPr>
          <w:rFonts w:ascii="Noto Sans" w:hAnsi="Noto Sans" w:cs="Noto Sans"/>
        </w:rPr>
      </w:pPr>
      <w:r w:rsidRPr="00F00CC6">
        <w:rPr>
          <w:rFonts w:ascii="Noto Sans" w:hAnsi="Noto Sans" w:cs="Noto Sans"/>
        </w:rPr>
        <w:t xml:space="preserve">La capacitación en el </w:t>
      </w:r>
      <w:r w:rsidRPr="00F00CC6">
        <w:rPr>
          <w:rFonts w:ascii="Noto Sans" w:hAnsi="Noto Sans" w:cs="Noto Sans"/>
          <w:b/>
          <w:bCs/>
        </w:rPr>
        <w:t>SG</w:t>
      </w:r>
      <w:r w:rsidR="004C7E41" w:rsidRPr="00F00CC6">
        <w:rPr>
          <w:rFonts w:ascii="Noto Sans" w:hAnsi="Noto Sans" w:cs="Noto Sans"/>
          <w:b/>
          <w:bCs/>
        </w:rPr>
        <w:t>I</w:t>
      </w:r>
      <w:r w:rsidRPr="00F00CC6">
        <w:rPr>
          <w:rFonts w:ascii="Noto Sans" w:hAnsi="Noto Sans" w:cs="Noto Sans"/>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F00CC6">
        <w:rPr>
          <w:rFonts w:ascii="Noto Sans" w:hAnsi="Noto Sans" w:cs="Noto Sans"/>
        </w:rPr>
        <w:t xml:space="preserve"> </w:t>
      </w:r>
    </w:p>
    <w:p w14:paraId="586EA118" w14:textId="77777777" w:rsidR="00615CBE" w:rsidRDefault="00615CBE" w:rsidP="00C97DD5">
      <w:pPr>
        <w:tabs>
          <w:tab w:val="left" w:pos="0"/>
          <w:tab w:val="left" w:pos="284"/>
          <w:tab w:val="left" w:pos="851"/>
          <w:tab w:val="left" w:pos="993"/>
        </w:tabs>
        <w:ind w:left="993" w:right="-232"/>
        <w:jc w:val="both"/>
        <w:rPr>
          <w:rFonts w:ascii="Noto Sans" w:hAnsi="Noto Sans" w:cs="Noto Sans"/>
        </w:rPr>
      </w:pPr>
    </w:p>
    <w:p w14:paraId="0C2FC803" w14:textId="268F0990" w:rsidR="004158BE" w:rsidRPr="009451DB" w:rsidRDefault="00F00CC6" w:rsidP="00C97DD5">
      <w:pPr>
        <w:tabs>
          <w:tab w:val="left" w:pos="0"/>
          <w:tab w:val="left" w:pos="284"/>
          <w:tab w:val="left" w:pos="851"/>
          <w:tab w:val="left" w:pos="993"/>
        </w:tabs>
        <w:ind w:left="993" w:right="-232"/>
        <w:jc w:val="both"/>
        <w:rPr>
          <w:rFonts w:ascii="Noto Sans" w:hAnsi="Noto Sans" w:cs="Noto Sans"/>
        </w:rPr>
      </w:pPr>
      <w:r w:rsidRPr="00F00CC6">
        <w:rPr>
          <w:rFonts w:ascii="Noto Sans" w:hAnsi="Noto Sans" w:cs="Noto Sans"/>
        </w:rPr>
        <w:t>En materia del Sistema de Gestión Integral de la ASIPONA Altamira, una vez que se emita el fallo del contrato y previo al inicio de los trabajos, el LICITANTE GANADOR deberá gestionar, por conducto de su residente de obra, la inducción al Sistema de Gestión Integral (SGI) de la ASIPONA Altamira. Dicha inducción será impartida por personal de la Entidad, en apego a lo establecido en los documentos del SGI anexos a la presente convocatoria."</w:t>
      </w:r>
    </w:p>
    <w:p w14:paraId="630BB691" w14:textId="77777777" w:rsidR="00880E5B" w:rsidRPr="006F79C9" w:rsidRDefault="00880E5B" w:rsidP="003C73E4">
      <w:pPr>
        <w:tabs>
          <w:tab w:val="left" w:pos="1418"/>
        </w:tabs>
        <w:ind w:left="1418" w:right="-232"/>
        <w:rPr>
          <w:rFonts w:ascii="Noto Sans" w:hAnsi="Noto Sans" w:cs="Noto Sans"/>
          <w:highlight w:val="yellow"/>
        </w:rPr>
      </w:pPr>
    </w:p>
    <w:p w14:paraId="7365DA96" w14:textId="1DF4DCB0" w:rsidR="002C3D15" w:rsidRPr="006F79C9" w:rsidRDefault="002C3D15" w:rsidP="00BA2925">
      <w:pPr>
        <w:pStyle w:val="Prrafodelista"/>
        <w:numPr>
          <w:ilvl w:val="4"/>
          <w:numId w:val="9"/>
        </w:numPr>
        <w:ind w:left="1276" w:right="-232" w:firstLine="0"/>
        <w:jc w:val="both"/>
        <w:rPr>
          <w:rFonts w:ascii="Noto Sans" w:hAnsi="Noto Sans" w:cs="Noto Sans"/>
          <w:b/>
        </w:rPr>
      </w:pPr>
      <w:r w:rsidRPr="006F79C9">
        <w:rPr>
          <w:rFonts w:ascii="Noto Sans" w:hAnsi="Noto Sans" w:cs="Noto Sans"/>
          <w:b/>
        </w:rPr>
        <w:t>LEVANTAMIENTO DEFINITIVO DE LOS TRABAJOS</w:t>
      </w:r>
      <w:r w:rsidR="00783F41" w:rsidRPr="006F79C9">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40B3C328" w:rsidR="00A5305B" w:rsidRPr="00C84E57" w:rsidRDefault="00C84E57" w:rsidP="00BA2925">
      <w:pPr>
        <w:ind w:left="1134" w:right="-232"/>
        <w:jc w:val="both"/>
        <w:rPr>
          <w:rFonts w:ascii="Noto Sans" w:hAnsi="Noto Sans" w:cs="Noto Sans"/>
          <w:b/>
        </w:rPr>
      </w:pPr>
      <w:bookmarkStart w:id="135" w:name="_Hlk32412398"/>
      <w:r>
        <w:rPr>
          <w:rFonts w:ascii="Noto Sans" w:hAnsi="Noto Sans" w:cs="Noto Sans"/>
          <w:b/>
        </w:rPr>
        <w:t>25</w:t>
      </w:r>
      <w:r>
        <w:rPr>
          <w:rFonts w:ascii="Noto Sans" w:hAnsi="Noto Sans" w:cs="Noto Sans"/>
          <w:b/>
        </w:rPr>
        <w:tab/>
      </w:r>
      <w:r w:rsidR="00BA2925">
        <w:rPr>
          <w:rFonts w:ascii="Noto Sans" w:hAnsi="Noto Sans" w:cs="Noto Sans"/>
          <w:b/>
        </w:rPr>
        <w:tab/>
      </w:r>
      <w:r w:rsidR="00A5305B" w:rsidRPr="00C84E57">
        <w:rPr>
          <w:rFonts w:ascii="Noto Sans" w:hAnsi="Noto Sans" w:cs="Noto Sans"/>
          <w:b/>
        </w:rPr>
        <w:t>PROTOCOLO DE ACTUACIÓN EN MATERIA DE CONTRATACIONES PÚBLICAS, OTORGAMIENTO Y PRÓRROGA DE LICENCIAS, PERMISOS, AUTORIZACIONES Y CONCESIONES</w:t>
      </w:r>
      <w:r w:rsidR="00BC10DD" w:rsidRPr="00C84E57">
        <w:rPr>
          <w:rFonts w:ascii="Noto Sans" w:hAnsi="Noto Sans" w:cs="Noto Sans"/>
          <w:b/>
        </w:rPr>
        <w:t>.</w:t>
      </w:r>
    </w:p>
    <w:bookmarkEnd w:id="135"/>
    <w:p w14:paraId="5B143099" w14:textId="15305D00" w:rsidR="009263A1" w:rsidRPr="0063190C" w:rsidRDefault="00A5305B" w:rsidP="00615CBE">
      <w:pPr>
        <w:tabs>
          <w:tab w:val="left" w:pos="993"/>
        </w:tabs>
        <w:ind w:left="993" w:right="-232"/>
        <w:jc w:val="both"/>
        <w:rPr>
          <w:rFonts w:ascii="Noto Sans" w:hAnsi="Noto Sans" w:cs="Noto Sans"/>
        </w:rPr>
      </w:pPr>
      <w:r w:rsidRPr="0063190C">
        <w:rPr>
          <w:rFonts w:ascii="Noto Sans" w:hAnsi="Noto Sans" w:cs="Noto Sans"/>
        </w:rPr>
        <w:t>Se hace del conocimiento de los LICITANTE</w:t>
      </w:r>
      <w:r w:rsidR="00BC7391" w:rsidRPr="0063190C">
        <w:rPr>
          <w:rFonts w:ascii="Noto Sans" w:hAnsi="Noto Sans" w:cs="Noto Sans"/>
        </w:rPr>
        <w:t>S</w:t>
      </w:r>
      <w:r w:rsidRPr="0063190C">
        <w:rPr>
          <w:rFonts w:ascii="Noto Sans" w:hAnsi="Noto Sans" w:cs="Noto Sans"/>
        </w:rPr>
        <w:t xml:space="preserve"> que, en el presente </w:t>
      </w:r>
      <w:r w:rsidR="00292E6F" w:rsidRPr="0063190C">
        <w:rPr>
          <w:rFonts w:ascii="Noto Sans" w:hAnsi="Noto Sans" w:cs="Noto Sans"/>
        </w:rPr>
        <w:t>proceso de contratación</w:t>
      </w:r>
      <w:r w:rsidRPr="0063190C">
        <w:rPr>
          <w:rFonts w:ascii="Noto Sans" w:hAnsi="Noto Sans" w:cs="Noto Sans"/>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rPr>
        <w:t>DOF</w:t>
      </w:r>
      <w:r w:rsidRPr="0063190C">
        <w:rPr>
          <w:rFonts w:ascii="Noto Sans" w:hAnsi="Noto Sans" w:cs="Noto Sans"/>
        </w:rPr>
        <w:t xml:space="preserve"> en esas fechas, el cual puede ser consultado en la sección de la </w:t>
      </w:r>
      <w:r w:rsidRPr="0063190C">
        <w:rPr>
          <w:rFonts w:ascii="Noto Sans" w:hAnsi="Noto Sans" w:cs="Noto Sans"/>
          <w:b/>
          <w:bCs/>
        </w:rPr>
        <w:t>SFP</w:t>
      </w:r>
      <w:r w:rsidRPr="0063190C">
        <w:rPr>
          <w:rFonts w:ascii="Noto Sans" w:hAnsi="Noto Sans" w:cs="Noto Sans"/>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rPr>
        <w:t>OIC</w:t>
      </w:r>
      <w:r w:rsidRPr="0063190C">
        <w:rPr>
          <w:rFonts w:ascii="Noto Sans" w:hAnsi="Noto Sans" w:cs="Noto Sans"/>
        </w:rPr>
        <w:t xml:space="preserve"> en la </w:t>
      </w:r>
      <w:r w:rsidR="00F471DE" w:rsidRPr="0063190C">
        <w:rPr>
          <w:rFonts w:ascii="Noto Sans" w:hAnsi="Noto Sans" w:cs="Noto Sans"/>
        </w:rPr>
        <w:t>ASIPONA ALTAMIRA</w:t>
      </w:r>
      <w:r w:rsidRPr="0063190C">
        <w:rPr>
          <w:rFonts w:ascii="Noto Sans" w:hAnsi="Noto Sans" w:cs="Noto Sans"/>
        </w:rPr>
        <w:t xml:space="preserve">, por el incumplimiento de obligaciones que adviertan en el contacto con los servidores públicos; así mismo, se les informa que los datos personales que se recaben con motivo </w:t>
      </w:r>
      <w:r w:rsidRPr="0063190C">
        <w:rPr>
          <w:rFonts w:ascii="Noto Sans" w:hAnsi="Noto Sans" w:cs="Noto Sans"/>
        </w:rPr>
        <w:lastRenderedPageBreak/>
        <w:t xml:space="preserve">del presente </w:t>
      </w:r>
      <w:r w:rsidR="00292E6F" w:rsidRPr="0063190C">
        <w:rPr>
          <w:rFonts w:ascii="Noto Sans" w:hAnsi="Noto Sans" w:cs="Noto Sans"/>
        </w:rPr>
        <w:t>proceso de contratación</w:t>
      </w:r>
      <w:r w:rsidRPr="0063190C">
        <w:rPr>
          <w:rFonts w:ascii="Noto Sans" w:hAnsi="Noto Sans" w:cs="Noto Sans"/>
        </w:rPr>
        <w:t xml:space="preserve"> serán protegidos y tratados conforme a las disposiciones jurídicas aplicables.</w:t>
      </w:r>
    </w:p>
    <w:p w14:paraId="44881590" w14:textId="77777777" w:rsidR="00640822" w:rsidRPr="0063190C" w:rsidRDefault="00640822" w:rsidP="003C73E4">
      <w:pPr>
        <w:tabs>
          <w:tab w:val="left" w:pos="1560"/>
        </w:tabs>
        <w:ind w:left="1560" w:right="-232"/>
        <w:rPr>
          <w:rFonts w:ascii="Noto Sans" w:hAnsi="Noto Sans" w:cs="Noto Sans"/>
        </w:rPr>
      </w:pPr>
    </w:p>
    <w:p w14:paraId="30995625" w14:textId="59319FD9" w:rsidR="00A23EAA" w:rsidRPr="00C84E57" w:rsidRDefault="00A23EAA" w:rsidP="00BA2925">
      <w:pPr>
        <w:pStyle w:val="Prrafodelista"/>
        <w:numPr>
          <w:ilvl w:val="1"/>
          <w:numId w:val="17"/>
        </w:numPr>
        <w:ind w:left="1418" w:right="-232"/>
        <w:jc w:val="both"/>
        <w:rPr>
          <w:rFonts w:ascii="Noto Sans" w:hAnsi="Noto Sans" w:cs="Noto Sans"/>
          <w:b/>
        </w:rPr>
      </w:pPr>
      <w:r w:rsidRPr="00C84E57">
        <w:rPr>
          <w:rFonts w:ascii="Noto Sans" w:hAnsi="Noto Sans" w:cs="Noto Sans"/>
          <w:b/>
        </w:rPr>
        <w:t>DOCUMENTOS DEL SGI “CALIDAD, AMBIENTAL Y SEGURIDAD Y SALUD EN EL TRABAJO”</w:t>
      </w:r>
      <w:r w:rsidR="001C75EB" w:rsidRPr="00C84E57">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Pr="0063190C" w:rsidRDefault="007C4584" w:rsidP="003C73E4">
      <w:pPr>
        <w:ind w:left="993" w:right="-232"/>
        <w:rPr>
          <w:rFonts w:ascii="Noto Sans" w:hAnsi="Noto Sans" w:cs="Noto Sans"/>
        </w:rPr>
      </w:pPr>
      <w:r w:rsidRPr="0063190C">
        <w:rPr>
          <w:rFonts w:ascii="Noto Sans" w:hAnsi="Noto Sans" w:cs="Noto Sans"/>
        </w:rPr>
        <w:t xml:space="preserve">Además de dar cumplimiento a la Política y Objetivos del </w:t>
      </w:r>
      <w:r w:rsidRPr="0063190C">
        <w:rPr>
          <w:rFonts w:ascii="Noto Sans" w:hAnsi="Noto Sans" w:cs="Noto Sans"/>
          <w:b/>
          <w:bCs/>
        </w:rPr>
        <w:t>SGI</w:t>
      </w:r>
      <w:r w:rsidRPr="0063190C">
        <w:rPr>
          <w:rFonts w:ascii="Noto Sans" w:hAnsi="Noto Sans" w:cs="Noto Sans"/>
        </w:rPr>
        <w:t xml:space="preserve">, para la ejecución de los trabajos el LICITANTE GANADOR deberá sujetarse a lo establecido en los documentos del </w:t>
      </w:r>
      <w:r w:rsidRPr="0063190C">
        <w:rPr>
          <w:rFonts w:ascii="Noto Sans" w:hAnsi="Noto Sans" w:cs="Noto Sans"/>
          <w:b/>
          <w:bCs/>
        </w:rPr>
        <w:t>SGI</w:t>
      </w:r>
      <w:r w:rsidRPr="0063190C">
        <w:rPr>
          <w:rFonts w:ascii="Noto Sans" w:hAnsi="Noto Sans" w:cs="Noto Sans"/>
        </w:rPr>
        <w:t xml:space="preserve"> que incluyen los siguientes controles operacionales y que sean aplicables a los trabajos objeto de este proceso de contratación: </w:t>
      </w:r>
    </w:p>
    <w:p w14:paraId="1047A366" w14:textId="77777777" w:rsidR="007C4584" w:rsidRPr="0063190C" w:rsidRDefault="007C4584" w:rsidP="003C73E4">
      <w:pPr>
        <w:ind w:left="993" w:right="-232"/>
        <w:rPr>
          <w:rFonts w:ascii="Noto Sans" w:hAnsi="Noto Sans" w:cs="Noto Sans"/>
        </w:rPr>
      </w:pPr>
    </w:p>
    <w:p w14:paraId="72F86A87" w14:textId="2992EAC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POLÍTICA Y OBJETIVOS SGI 2023</w:t>
      </w:r>
      <w:r w:rsidRPr="0063190C">
        <w:rPr>
          <w:rFonts w:ascii="Noto Sans" w:hAnsi="Noto Sans" w:cs="Noto Sans"/>
        </w:rPr>
        <w:t>.</w:t>
      </w:r>
    </w:p>
    <w:p w14:paraId="3F1BA4BE" w14:textId="0446026E"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(REV 13).</w:t>
      </w:r>
    </w:p>
    <w:p w14:paraId="228BF5DA" w14:textId="77F6A660"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w:t>
      </w:r>
    </w:p>
    <w:p w14:paraId="6E636417" w14:textId="2DCC371C"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0E6AE85E"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w:t>
      </w:r>
    </w:p>
    <w:p w14:paraId="070B0E8C" w14:textId="366124A8"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w:t>
      </w:r>
    </w:p>
    <w:p w14:paraId="4E39D5DE" w14:textId="47C817F3"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w:t>
      </w:r>
    </w:p>
    <w:p w14:paraId="1BCE8AA8" w14:textId="624B93B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w:t>
      </w:r>
    </w:p>
    <w:p w14:paraId="5DA9FCD0" w14:textId="086F273B"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w:t>
      </w:r>
    </w:p>
    <w:p w14:paraId="5D5490BA" w14:textId="2B40C20D"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w:t>
      </w:r>
    </w:p>
    <w:p w14:paraId="10410F42" w14:textId="2056681B"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ASPN-SM-SGI-F-16</w:t>
      </w:r>
      <w:r w:rsidRPr="0063190C">
        <w:rPr>
          <w:rFonts w:ascii="Noto Sans" w:hAnsi="Noto Sans" w:cs="Noto Sans"/>
        </w:rPr>
        <w:t xml:space="preserve"> LISTADO GENERAL DE ASPECTOS AMBIENTALES Y CONTROLES OPERACIONALES.</w:t>
      </w:r>
    </w:p>
    <w:p w14:paraId="2AF308BB" w14:textId="7A363A71" w:rsidR="00995D35" w:rsidRPr="0063190C" w:rsidRDefault="00995D35" w:rsidP="00AC220B">
      <w:pPr>
        <w:numPr>
          <w:ilvl w:val="0"/>
          <w:numId w:val="8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w:t>
      </w:r>
      <w:r w:rsidRPr="0063190C">
        <w:rPr>
          <w:rFonts w:ascii="Noto Sans" w:hAnsi="Noto Sans" w:cs="Noto Sans"/>
          <w:b/>
          <w:bCs/>
        </w:rPr>
        <w:t>.</w:t>
      </w:r>
    </w:p>
    <w:p w14:paraId="48A2B8C9" w14:textId="0D6D053A"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w:t>
      </w:r>
    </w:p>
    <w:p w14:paraId="2597E278"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RME 2024 (EMPRESAS CONTRATISTAS). </w:t>
      </w:r>
    </w:p>
    <w:p w14:paraId="6FB14BB0"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AC220B">
      <w:pPr>
        <w:numPr>
          <w:ilvl w:val="0"/>
          <w:numId w:val="8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ind w:left="993" w:right="-232"/>
        <w:rPr>
          <w:rFonts w:ascii="Noto Sans" w:hAnsi="Noto Sans" w:cs="Noto Sans"/>
        </w:rPr>
      </w:pPr>
    </w:p>
    <w:p w14:paraId="03690BAB" w14:textId="338572A6" w:rsidR="007C4584" w:rsidRPr="0063190C" w:rsidRDefault="007C4584" w:rsidP="003C73E4">
      <w:pPr>
        <w:ind w:left="993" w:right="-232"/>
        <w:rPr>
          <w:rFonts w:ascii="Noto Sans" w:hAnsi="Noto Sans" w:cs="Noto Sans"/>
          <w:bCs/>
          <w:spacing w:val="-3"/>
        </w:rPr>
      </w:pPr>
      <w:r w:rsidRPr="0063190C">
        <w:rPr>
          <w:rFonts w:ascii="Noto Sans" w:hAnsi="Noto Sans" w:cs="Noto Sans"/>
        </w:rPr>
        <w:lastRenderedPageBreak/>
        <w:t xml:space="preserve">El </w:t>
      </w:r>
      <w:r w:rsidRPr="0063190C">
        <w:rPr>
          <w:rFonts w:ascii="Noto Sans" w:hAnsi="Noto Sans" w:cs="Noto Sans"/>
          <w:b/>
          <w:spacing w:val="-3"/>
        </w:rPr>
        <w:t xml:space="preserve">MANUAL DE CUMPLIMIENTO A CONTROLES OPERACIONALES DE SEGURIDAD PARA CONTRATISTAS Y PROVEEDORES </w:t>
      </w:r>
      <w:r w:rsidRPr="0063190C">
        <w:rPr>
          <w:rFonts w:ascii="Noto Sans" w:hAnsi="Noto Sans" w:cs="Noto Sans"/>
          <w:bCs/>
          <w:spacing w:val="-3"/>
        </w:rPr>
        <w:t>se adjunta como parte de la CONVOCATORIA y los demás documentos antes enlistados se encuentran disponibles para consulta y descarga en la página electrónica de la ASIPONA ALTAMIRA en la siguiente dirección:</w:t>
      </w:r>
    </w:p>
    <w:p w14:paraId="6FF148C7" w14:textId="77777777" w:rsidR="007C4584" w:rsidRPr="0063190C" w:rsidRDefault="007C4584" w:rsidP="003C73E4">
      <w:pPr>
        <w:ind w:left="993" w:right="-232"/>
        <w:rPr>
          <w:rFonts w:ascii="Noto Sans" w:hAnsi="Noto Sans" w:cs="Noto Sans"/>
        </w:rPr>
      </w:pPr>
    </w:p>
    <w:p w14:paraId="1681FA33" w14:textId="080500A1" w:rsidR="007C4584" w:rsidRPr="0063190C" w:rsidRDefault="00815EB9" w:rsidP="003C73E4">
      <w:pPr>
        <w:ind w:left="993" w:right="-232"/>
        <w:rPr>
          <w:rStyle w:val="SangradetextonormalCar"/>
          <w:rFonts w:ascii="Noto Sans" w:hAnsi="Noto Sans" w:cs="Noto Sans"/>
          <w:b/>
          <w:sz w:val="20"/>
        </w:rPr>
      </w:pPr>
      <w:r>
        <w:t xml:space="preserve"> </w:t>
      </w:r>
      <w:hyperlink r:id="rId17" w:history="1">
        <w:r w:rsidRPr="00876440">
          <w:rPr>
            <w:rStyle w:val="Hipervnculo"/>
            <w:rFonts w:ascii="Noto Sans" w:hAnsi="Noto Sans" w:cs="Noto Sans"/>
            <w:b/>
          </w:rPr>
          <w:t>https://www.puertoaltamira.com.mx/anexos-sgi-contratistas /</w:t>
        </w:r>
      </w:hyperlink>
      <w:r>
        <w:t xml:space="preserve"> </w:t>
      </w:r>
      <w:r w:rsidR="006F79C9">
        <w:t xml:space="preserve"> </w:t>
      </w:r>
    </w:p>
    <w:p w14:paraId="40731062" w14:textId="77777777" w:rsidR="00B912D3" w:rsidRPr="0063190C" w:rsidRDefault="00B912D3" w:rsidP="003C73E4">
      <w:pPr>
        <w:ind w:left="1418" w:right="-232"/>
        <w:rPr>
          <w:rFonts w:ascii="Noto Sans" w:hAnsi="Noto Sans" w:cs="Noto Sans"/>
        </w:rPr>
      </w:pPr>
    </w:p>
    <w:p w14:paraId="53CFEF28" w14:textId="1A584480" w:rsidR="00670A9C" w:rsidRPr="00C84E57" w:rsidRDefault="00670A9C" w:rsidP="00BA2925">
      <w:pPr>
        <w:pStyle w:val="Prrafodelista"/>
        <w:numPr>
          <w:ilvl w:val="1"/>
          <w:numId w:val="17"/>
        </w:numPr>
        <w:ind w:left="1418" w:right="-232"/>
        <w:jc w:val="both"/>
        <w:rPr>
          <w:rFonts w:ascii="Noto Sans" w:hAnsi="Noto Sans" w:cs="Noto Sans"/>
          <w:b/>
        </w:rPr>
      </w:pPr>
      <w:r w:rsidRPr="00C84E57">
        <w:rPr>
          <w:rFonts w:ascii="Noto Sans" w:hAnsi="Noto Sans" w:cs="Noto Sans"/>
          <w:b/>
        </w:rPr>
        <w:t>ENCUESTA DE TRANSPARENCIA.</w:t>
      </w:r>
    </w:p>
    <w:p w14:paraId="6B16BBA1" w14:textId="77777777" w:rsidR="00670A9C" w:rsidRPr="0063190C" w:rsidRDefault="00670A9C" w:rsidP="003C73E4">
      <w:pPr>
        <w:ind w:right="-232"/>
        <w:rPr>
          <w:rFonts w:ascii="Noto Sans" w:hAnsi="Noto Sans" w:cs="Noto Sans"/>
        </w:rPr>
      </w:pPr>
    </w:p>
    <w:p w14:paraId="6E95EE10" w14:textId="380B95B8" w:rsidR="002270A3" w:rsidRPr="0063190C" w:rsidRDefault="00670A9C" w:rsidP="006F79C9">
      <w:pPr>
        <w:ind w:left="993" w:right="-232"/>
        <w:jc w:val="both"/>
        <w:rPr>
          <w:rFonts w:ascii="Noto Sans" w:hAnsi="Noto Sans" w:cs="Noto Sans"/>
        </w:rPr>
      </w:pPr>
      <w:r w:rsidRPr="0063190C">
        <w:rPr>
          <w:rFonts w:ascii="Noto Sans" w:hAnsi="Noto Sans" w:cs="Noto Sans"/>
        </w:rPr>
        <w:t xml:space="preserve">Con la finalidad de que exista una retroalimentación entre los LICITANTES y la CONVOCANTE, que permita detectar áreas de oportunidad y aspectos susceptibles de mejora, se incluye como parte de los </w:t>
      </w:r>
      <w:r w:rsidR="00FE2983" w:rsidRPr="0063190C">
        <w:rPr>
          <w:rFonts w:ascii="Noto Sans" w:hAnsi="Noto Sans" w:cs="Noto Sans"/>
        </w:rPr>
        <w:t xml:space="preserve">FORMATOS DE CONTROL proporcionados por la CONVOCANTE en </w:t>
      </w:r>
      <w:r w:rsidRPr="0063190C">
        <w:rPr>
          <w:rFonts w:ascii="Noto Sans" w:hAnsi="Noto Sans" w:cs="Noto Sans"/>
        </w:rPr>
        <w:t xml:space="preserve">este </w:t>
      </w:r>
      <w:r w:rsidR="00292E6F" w:rsidRPr="0063190C">
        <w:rPr>
          <w:rFonts w:ascii="Noto Sans" w:hAnsi="Noto Sans" w:cs="Noto Sans"/>
        </w:rPr>
        <w:t>proceso de contratación</w:t>
      </w:r>
      <w:r w:rsidRPr="0063190C">
        <w:rPr>
          <w:rFonts w:ascii="Noto Sans" w:hAnsi="Noto Sans" w:cs="Noto Sans"/>
        </w:rPr>
        <w:t xml:space="preserve">, el formato de </w:t>
      </w:r>
      <w:r w:rsidRPr="0063190C">
        <w:rPr>
          <w:rFonts w:ascii="Noto Sans" w:hAnsi="Noto Sans" w:cs="Noto Sans"/>
          <w:b/>
          <w:bCs/>
        </w:rPr>
        <w:t>ENCUESTA DE TRANSPARENCIA</w:t>
      </w:r>
      <w:r w:rsidR="002270A3" w:rsidRPr="0063190C">
        <w:rPr>
          <w:rFonts w:ascii="Noto Sans" w:hAnsi="Noto Sans" w:cs="Noto Sans"/>
          <w:b/>
          <w:bCs/>
        </w:rPr>
        <w:t xml:space="preserve"> ASPN-ALT-GI-F-08</w:t>
      </w:r>
      <w:r w:rsidRPr="0063190C">
        <w:rPr>
          <w:rFonts w:ascii="Noto Sans" w:hAnsi="Noto Sans" w:cs="Noto Sans"/>
        </w:rPr>
        <w:t>,</w:t>
      </w:r>
      <w:r w:rsidR="00FE2983" w:rsidRPr="0063190C">
        <w:rPr>
          <w:rFonts w:ascii="Noto Sans" w:hAnsi="Noto Sans" w:cs="Noto Sans"/>
        </w:rPr>
        <w:t xml:space="preserve"> </w:t>
      </w:r>
      <w:r w:rsidRPr="0063190C">
        <w:rPr>
          <w:rFonts w:ascii="Noto Sans" w:hAnsi="Noto Sans" w:cs="Noto Sans"/>
        </w:rPr>
        <w:t xml:space="preserve">el cual se solicita sea remitido debidamente requisitado a través del </w:t>
      </w:r>
      <w:r w:rsidR="00B17C7B" w:rsidRPr="00B17C7B">
        <w:rPr>
          <w:rFonts w:ascii="Noto Sans" w:hAnsi="Noto Sans" w:cs="Noto Sans"/>
        </w:rPr>
        <w:t>Compras MX</w:t>
      </w:r>
      <w:r w:rsidRPr="0063190C">
        <w:rPr>
          <w:rFonts w:ascii="Noto Sans" w:hAnsi="Noto Sans" w:cs="Noto Sans"/>
        </w:rPr>
        <w:t xml:space="preserve"> (área de mensajes)</w:t>
      </w:r>
      <w:r w:rsidR="00C917C3" w:rsidRPr="0063190C">
        <w:rPr>
          <w:rFonts w:ascii="Noto Sans" w:hAnsi="Noto Sans" w:cs="Noto Sans"/>
        </w:rPr>
        <w:t xml:space="preserve"> o </w:t>
      </w:r>
      <w:r w:rsidRPr="0063190C">
        <w:rPr>
          <w:rFonts w:ascii="Noto Sans" w:hAnsi="Noto Sans" w:cs="Noto Sans"/>
        </w:rPr>
        <w:t xml:space="preserve">por correo electrónico a </w:t>
      </w:r>
      <w:r w:rsidR="002270A3" w:rsidRPr="0063190C">
        <w:rPr>
          <w:rFonts w:ascii="Noto Sans" w:hAnsi="Noto Sans" w:cs="Noto Sans"/>
        </w:rPr>
        <w:t>las siguientes direcciones:</w:t>
      </w:r>
      <w:r w:rsidR="006B6FD5" w:rsidRPr="0063190C">
        <w:rPr>
          <w:rFonts w:ascii="Noto Sans" w:hAnsi="Noto Sans" w:cs="Noto Sans"/>
        </w:rPr>
        <w:t xml:space="preserve"> </w:t>
      </w:r>
    </w:p>
    <w:p w14:paraId="24EBED9A" w14:textId="2EF40D2F" w:rsidR="0062088B" w:rsidRDefault="0062088B" w:rsidP="003C73E4">
      <w:pPr>
        <w:ind w:left="993" w:right="-232"/>
        <w:rPr>
          <w:rStyle w:val="SangradetextonormalCar"/>
          <w:rFonts w:ascii="Noto Sans" w:hAnsi="Noto Sans" w:cs="Noto Sans"/>
          <w:b/>
          <w:bCs/>
          <w:sz w:val="20"/>
        </w:rPr>
      </w:pPr>
    </w:p>
    <w:p w14:paraId="3A7D04D8" w14:textId="30AA1203" w:rsidR="0062088B" w:rsidRPr="0062088B" w:rsidRDefault="006F79C9" w:rsidP="0062088B">
      <w:pPr>
        <w:ind w:left="993" w:right="-232"/>
        <w:rPr>
          <w:rStyle w:val="SangradetextonormalCar"/>
          <w:rFonts w:ascii="Noto Sans" w:hAnsi="Noto Sans" w:cs="Noto Sans"/>
          <w:b/>
          <w:bCs/>
          <w:sz w:val="20"/>
        </w:rPr>
      </w:pPr>
      <w:hyperlink r:id="rId18" w:history="1">
        <w:r w:rsidRPr="00B4242B">
          <w:rPr>
            <w:rStyle w:val="Hipervnculo"/>
            <w:rFonts w:ascii="Noto Sans" w:hAnsi="Noto Sans" w:cs="Noto Sans"/>
            <w:b/>
            <w:bCs/>
          </w:rPr>
          <w:t>mvaladez@puertoaltamira.com.mx</w:t>
        </w:r>
      </w:hyperlink>
      <w:r>
        <w:rPr>
          <w:rStyle w:val="SangradetextonormalCar"/>
          <w:rFonts w:ascii="Noto Sans" w:hAnsi="Noto Sans" w:cs="Noto Sans"/>
          <w:b/>
          <w:bCs/>
          <w:sz w:val="20"/>
        </w:rPr>
        <w:t xml:space="preserve"> </w:t>
      </w:r>
    </w:p>
    <w:p w14:paraId="692FB838" w14:textId="132A5798" w:rsidR="0062088B" w:rsidRPr="0062088B" w:rsidRDefault="006F79C9" w:rsidP="0062088B">
      <w:pPr>
        <w:ind w:left="993" w:right="-232"/>
        <w:rPr>
          <w:rStyle w:val="SangradetextonormalCar"/>
          <w:rFonts w:ascii="Noto Sans" w:hAnsi="Noto Sans" w:cs="Noto Sans"/>
          <w:b/>
          <w:bCs/>
          <w:sz w:val="20"/>
        </w:rPr>
      </w:pPr>
      <w:hyperlink r:id="rId19" w:history="1">
        <w:r w:rsidRPr="00B4242B">
          <w:rPr>
            <w:rStyle w:val="Hipervnculo"/>
            <w:rFonts w:ascii="Noto Sans" w:hAnsi="Noto Sans" w:cs="Noto Sans"/>
            <w:b/>
            <w:bCs/>
          </w:rPr>
          <w:t>mtello@puertoaltamira.com.mx</w:t>
        </w:r>
      </w:hyperlink>
      <w:r>
        <w:rPr>
          <w:rStyle w:val="SangradetextonormalCar"/>
          <w:rFonts w:ascii="Noto Sans" w:hAnsi="Noto Sans" w:cs="Noto Sans"/>
          <w:b/>
          <w:bCs/>
          <w:sz w:val="20"/>
        </w:rPr>
        <w:t xml:space="preserve"> </w:t>
      </w:r>
    </w:p>
    <w:p w14:paraId="63AA8868" w14:textId="277BCC02" w:rsidR="0062088B" w:rsidRDefault="006F79C9" w:rsidP="0062088B">
      <w:pPr>
        <w:ind w:left="993" w:right="-232"/>
        <w:rPr>
          <w:rStyle w:val="SangradetextonormalCar"/>
          <w:rFonts w:ascii="Noto Sans" w:hAnsi="Noto Sans" w:cs="Noto Sans"/>
          <w:b/>
          <w:bCs/>
          <w:sz w:val="20"/>
        </w:rPr>
      </w:pPr>
      <w:hyperlink r:id="rId20" w:history="1">
        <w:r w:rsidRPr="00B4242B">
          <w:rPr>
            <w:rStyle w:val="Hipervnculo"/>
            <w:rFonts w:ascii="Noto Sans" w:hAnsi="Noto Sans" w:cs="Noto Sans"/>
            <w:b/>
            <w:bCs/>
          </w:rPr>
          <w:t>sruiz@puertoaltamira.com.mx</w:t>
        </w:r>
      </w:hyperlink>
      <w:r>
        <w:rPr>
          <w:rStyle w:val="SangradetextonormalCar"/>
          <w:rFonts w:ascii="Noto Sans" w:hAnsi="Noto Sans" w:cs="Noto Sans"/>
          <w:b/>
          <w:bCs/>
          <w:sz w:val="20"/>
        </w:rPr>
        <w:t xml:space="preserve"> </w:t>
      </w:r>
    </w:p>
    <w:p w14:paraId="500594FB" w14:textId="013136FB" w:rsidR="0062088B" w:rsidRDefault="0062088B" w:rsidP="003C73E4">
      <w:pPr>
        <w:ind w:left="993" w:right="-232"/>
        <w:rPr>
          <w:rStyle w:val="SangradetextonormalCar"/>
          <w:rFonts w:ascii="Noto Sans" w:hAnsi="Noto Sans" w:cs="Noto Sans"/>
          <w:b/>
          <w:bCs/>
          <w:sz w:val="20"/>
        </w:rPr>
      </w:pPr>
    </w:p>
    <w:p w14:paraId="6229081F" w14:textId="61A57E52" w:rsidR="00670A9C" w:rsidRPr="0063190C" w:rsidRDefault="002270A3" w:rsidP="0062088B">
      <w:pPr>
        <w:ind w:left="993" w:right="-232"/>
        <w:rPr>
          <w:rFonts w:ascii="Noto Sans" w:hAnsi="Noto Sans" w:cs="Noto Sans"/>
        </w:rPr>
      </w:pPr>
      <w:r w:rsidRPr="0063190C">
        <w:rPr>
          <w:rFonts w:ascii="Noto Sans" w:hAnsi="Noto Sans" w:cs="Noto Sans"/>
        </w:rPr>
        <w:t>También podrán entregarlas físicamente e</w:t>
      </w:r>
      <w:r w:rsidR="00670A9C" w:rsidRPr="0063190C">
        <w:rPr>
          <w:rFonts w:ascii="Noto Sans" w:hAnsi="Noto Sans" w:cs="Noto Sans"/>
        </w:rPr>
        <w:t xml:space="preserve">n el buzón que se localiza en el acceso principal del edificio de la </w:t>
      </w:r>
      <w:r w:rsidR="00AA41B7" w:rsidRPr="0063190C">
        <w:rPr>
          <w:rFonts w:ascii="Noto Sans" w:hAnsi="Noto Sans" w:cs="Noto Sans"/>
        </w:rPr>
        <w:t>ASIPONA ALTAMIRA</w:t>
      </w:r>
      <w:r w:rsidR="00670A9C" w:rsidRPr="0063190C">
        <w:rPr>
          <w:rFonts w:ascii="Noto Sans" w:hAnsi="Noto Sans" w:cs="Noto Sans"/>
        </w:rPr>
        <w:t xml:space="preserve">, una vez que concluya el </w:t>
      </w:r>
      <w:r w:rsidR="00292E6F" w:rsidRPr="0063190C">
        <w:rPr>
          <w:rFonts w:ascii="Noto Sans" w:hAnsi="Noto Sans" w:cs="Noto Sans"/>
        </w:rPr>
        <w:t>proceso de contratación</w:t>
      </w:r>
      <w:r w:rsidR="00670A9C" w:rsidRPr="0063190C">
        <w:rPr>
          <w:rFonts w:ascii="Noto Sans" w:hAnsi="Noto Sans" w:cs="Noto Sans"/>
        </w:rPr>
        <w:t>.</w:t>
      </w:r>
    </w:p>
    <w:p w14:paraId="314630D8" w14:textId="77777777" w:rsidR="00752167" w:rsidRPr="0063190C" w:rsidRDefault="00752167" w:rsidP="003C73E4">
      <w:pPr>
        <w:ind w:left="1418" w:right="-232"/>
        <w:rPr>
          <w:rFonts w:ascii="Noto Sans" w:hAnsi="Noto Sans" w:cs="Noto Sans"/>
        </w:rPr>
      </w:pPr>
    </w:p>
    <w:p w14:paraId="6E19916C" w14:textId="77777777" w:rsidR="00F23D22" w:rsidRPr="0063190C" w:rsidRDefault="00F23D22" w:rsidP="00337304">
      <w:pPr>
        <w:ind w:right="-232"/>
        <w:jc w:val="both"/>
        <w:rPr>
          <w:rFonts w:ascii="Noto Sans" w:hAnsi="Noto Sans" w:cs="Noto Sans"/>
        </w:rPr>
      </w:pPr>
    </w:p>
    <w:p w14:paraId="7D1CC10D" w14:textId="0238A9BE" w:rsidR="00F075CD" w:rsidRPr="00260C00" w:rsidRDefault="00F075CD" w:rsidP="00337304">
      <w:pPr>
        <w:pStyle w:val="Prrafodelista"/>
        <w:numPr>
          <w:ilvl w:val="1"/>
          <w:numId w:val="17"/>
        </w:numPr>
        <w:ind w:left="1418" w:right="-232"/>
        <w:jc w:val="both"/>
        <w:rPr>
          <w:rFonts w:ascii="Noto Sans" w:hAnsi="Noto Sans" w:cs="Noto Sans"/>
          <w:b/>
        </w:rPr>
      </w:pPr>
      <w:bookmarkStart w:id="136" w:name="_Hlk32412455"/>
      <w:r w:rsidRPr="00260C00">
        <w:rPr>
          <w:rFonts w:ascii="Noto Sans" w:hAnsi="Noto Sans" w:cs="Noto Sans"/>
          <w:b/>
        </w:rPr>
        <w:t>NOTA INFORMATIVA PARA PARTICIPANTES DE PAÍSES MIEMBROS DE LA ORGANIZACIÓN PARA LA COOPERACIÓN Y EL DESARROLLO ECONÓMICO (OCDE)</w:t>
      </w:r>
      <w:r w:rsidR="006624A6" w:rsidRPr="00260C00">
        <w:rPr>
          <w:rFonts w:ascii="Noto Sans" w:hAnsi="Noto Sans" w:cs="Noto Sans"/>
          <w:b/>
        </w:rPr>
        <w:t>.</w:t>
      </w:r>
    </w:p>
    <w:bookmarkEnd w:id="136"/>
    <w:p w14:paraId="53C4DC5B" w14:textId="77777777" w:rsidR="006277D8" w:rsidRPr="0063190C" w:rsidRDefault="006277D8" w:rsidP="00337304">
      <w:pPr>
        <w:ind w:left="993" w:right="-232"/>
        <w:jc w:val="both"/>
        <w:rPr>
          <w:rFonts w:ascii="Noto Sans" w:hAnsi="Noto Sans" w:cs="Noto Sans"/>
        </w:rPr>
      </w:pPr>
    </w:p>
    <w:p w14:paraId="1DA05D27" w14:textId="71AB4D64" w:rsidR="00F075CD" w:rsidRPr="0063190C" w:rsidRDefault="00F075CD" w:rsidP="00337304">
      <w:pPr>
        <w:ind w:left="993" w:right="-232"/>
        <w:jc w:val="both"/>
        <w:rPr>
          <w:rFonts w:ascii="Noto Sans" w:hAnsi="Noto Sans" w:cs="Noto Sans"/>
        </w:rPr>
      </w:pPr>
      <w:r w:rsidRPr="0063190C">
        <w:rPr>
          <w:rFonts w:ascii="Noto Sans" w:hAnsi="Noto Sans" w:cs="Noto Sans"/>
        </w:rPr>
        <w:t>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rPr>
        <w:t>acionales.</w:t>
      </w:r>
    </w:p>
    <w:p w14:paraId="4B09603B" w14:textId="77777777" w:rsidR="000A7102" w:rsidRPr="0063190C" w:rsidRDefault="000A7102" w:rsidP="00337304">
      <w:pPr>
        <w:ind w:left="1418" w:right="-232"/>
        <w:jc w:val="both"/>
        <w:rPr>
          <w:rFonts w:ascii="Noto Sans" w:hAnsi="Noto Sans" w:cs="Noto Sans"/>
        </w:rPr>
      </w:pPr>
    </w:p>
    <w:p w14:paraId="3A95551F" w14:textId="66962F8C" w:rsidR="00F075CD" w:rsidRPr="00260C00" w:rsidRDefault="00F075CD" w:rsidP="00337304">
      <w:pPr>
        <w:pStyle w:val="Prrafodelista"/>
        <w:numPr>
          <w:ilvl w:val="1"/>
          <w:numId w:val="17"/>
        </w:numPr>
        <w:ind w:left="1418" w:right="-232" w:firstLine="0"/>
        <w:jc w:val="both"/>
        <w:rPr>
          <w:rFonts w:ascii="Noto Sans" w:hAnsi="Noto Sans" w:cs="Noto Sans"/>
          <w:b/>
        </w:rPr>
      </w:pPr>
      <w:r w:rsidRPr="00260C00">
        <w:rPr>
          <w:rFonts w:ascii="Noto Sans" w:hAnsi="Noto Sans" w:cs="Noto Sans"/>
          <w:b/>
        </w:rPr>
        <w:t>ORIENTACIÓN</w:t>
      </w:r>
      <w:r w:rsidR="00F81CAB" w:rsidRPr="00260C00">
        <w:rPr>
          <w:rFonts w:ascii="Noto Sans" w:hAnsi="Noto Sans" w:cs="Noto Sans"/>
          <w:b/>
        </w:rPr>
        <w:t>,</w:t>
      </w:r>
      <w:r w:rsidRPr="00260C00">
        <w:rPr>
          <w:rFonts w:ascii="Noto Sans" w:hAnsi="Noto Sans" w:cs="Noto Sans"/>
          <w:b/>
        </w:rPr>
        <w:t xml:space="preserve"> ACLARACIONES</w:t>
      </w:r>
      <w:r w:rsidR="00F81CAB" w:rsidRPr="00260C00">
        <w:rPr>
          <w:rFonts w:ascii="Noto Sans" w:hAnsi="Noto Sans" w:cs="Noto Sans"/>
          <w:b/>
        </w:rPr>
        <w:t xml:space="preserve"> Y REQUISITOS PARA INGRESAR A LA ASIPONA ALTAMIRA</w:t>
      </w:r>
      <w:r w:rsidR="0084688D" w:rsidRPr="00260C00">
        <w:rPr>
          <w:rFonts w:ascii="Noto Sans" w:hAnsi="Noto Sans" w:cs="Noto Sans"/>
          <w:b/>
        </w:rPr>
        <w:t>.</w:t>
      </w:r>
      <w:r w:rsidRPr="00260C00">
        <w:rPr>
          <w:rFonts w:ascii="Noto Sans" w:hAnsi="Noto Sans" w:cs="Noto Sans"/>
          <w:b/>
        </w:rPr>
        <w:t xml:space="preserve"> </w:t>
      </w:r>
    </w:p>
    <w:p w14:paraId="017BBAB9" w14:textId="77777777" w:rsidR="00752167" w:rsidRPr="0063190C" w:rsidRDefault="00752167" w:rsidP="00337304">
      <w:pPr>
        <w:tabs>
          <w:tab w:val="num" w:pos="993"/>
          <w:tab w:val="num" w:pos="1708"/>
        </w:tabs>
        <w:ind w:left="993" w:right="-232" w:hanging="426"/>
        <w:jc w:val="both"/>
        <w:rPr>
          <w:rFonts w:ascii="Noto Sans" w:hAnsi="Noto Sans" w:cs="Noto Sans"/>
          <w:b/>
        </w:rPr>
      </w:pPr>
    </w:p>
    <w:p w14:paraId="154A222E" w14:textId="48B95DD0" w:rsidR="007A69E1" w:rsidRPr="0063190C" w:rsidRDefault="007A69E1" w:rsidP="00337304">
      <w:pPr>
        <w:tabs>
          <w:tab w:val="num" w:pos="1418"/>
        </w:tabs>
        <w:ind w:left="1418" w:right="-232" w:hanging="425"/>
        <w:jc w:val="both"/>
        <w:rPr>
          <w:rFonts w:ascii="Noto Sans" w:hAnsi="Noto Sans" w:cs="Noto Sans"/>
          <w:b/>
          <w:bCs/>
        </w:rPr>
      </w:pPr>
      <w:r w:rsidRPr="0063190C">
        <w:rPr>
          <w:rFonts w:ascii="Noto Sans" w:hAnsi="Noto Sans" w:cs="Noto Sans"/>
          <w:b/>
          <w:bCs/>
        </w:rPr>
        <w:t>30.1 ORIENTACIÓN Y ACLARACIONES.</w:t>
      </w:r>
    </w:p>
    <w:p w14:paraId="2E18DEAF" w14:textId="77777777" w:rsidR="007A69E1" w:rsidRPr="0063190C" w:rsidRDefault="007A69E1" w:rsidP="00337304">
      <w:pPr>
        <w:tabs>
          <w:tab w:val="num" w:pos="993"/>
        </w:tabs>
        <w:ind w:left="993" w:right="-232" w:hanging="426"/>
        <w:jc w:val="both"/>
        <w:rPr>
          <w:rFonts w:ascii="Noto Sans" w:hAnsi="Noto Sans" w:cs="Noto Sans"/>
        </w:rPr>
      </w:pPr>
    </w:p>
    <w:p w14:paraId="26EA2665" w14:textId="5D18EB15" w:rsidR="00051293" w:rsidRPr="0063190C" w:rsidRDefault="00F075CD" w:rsidP="00337304">
      <w:pPr>
        <w:tabs>
          <w:tab w:val="num" w:pos="1418"/>
        </w:tabs>
        <w:ind w:left="1418" w:right="-232"/>
        <w:jc w:val="both"/>
        <w:rPr>
          <w:rFonts w:ascii="Noto Sans" w:hAnsi="Noto Sans" w:cs="Noto Sans"/>
        </w:rPr>
      </w:pPr>
      <w:r w:rsidRPr="0063190C">
        <w:rPr>
          <w:rFonts w:ascii="Noto Sans" w:hAnsi="Noto Sans" w:cs="Noto Sans"/>
        </w:rPr>
        <w:t xml:space="preserve">Para cualquier orientación o aclaraciones respecto de </w:t>
      </w:r>
      <w:r w:rsidR="00BE3BF0" w:rsidRPr="0063190C">
        <w:rPr>
          <w:rFonts w:ascii="Noto Sans" w:hAnsi="Noto Sans" w:cs="Noto Sans"/>
        </w:rPr>
        <w:t>la CONVOCATORIA</w:t>
      </w:r>
      <w:r w:rsidRPr="0063190C">
        <w:rPr>
          <w:rFonts w:ascii="Noto Sans" w:hAnsi="Noto Sans" w:cs="Noto Sans"/>
        </w:rPr>
        <w:t>, l</w:t>
      </w:r>
      <w:r w:rsidR="00087A7A" w:rsidRPr="0063190C">
        <w:rPr>
          <w:rFonts w:ascii="Noto Sans" w:hAnsi="Noto Sans" w:cs="Noto Sans"/>
        </w:rPr>
        <w:t>os</w:t>
      </w:r>
      <w:r w:rsidRPr="0063190C">
        <w:rPr>
          <w:rFonts w:ascii="Noto Sans" w:hAnsi="Noto Sans" w:cs="Noto Sans"/>
        </w:rPr>
        <w:t xml:space="preserve"> LICITANTE</w:t>
      </w:r>
      <w:r w:rsidR="00087A7A" w:rsidRPr="0063190C">
        <w:rPr>
          <w:rFonts w:ascii="Noto Sans" w:hAnsi="Noto Sans" w:cs="Noto Sans"/>
        </w:rPr>
        <w:t>S</w:t>
      </w:r>
      <w:r w:rsidRPr="0063190C">
        <w:rPr>
          <w:rFonts w:ascii="Noto Sans" w:hAnsi="Noto Sans" w:cs="Noto Sans"/>
        </w:rPr>
        <w:t xml:space="preserve"> deberá</w:t>
      </w:r>
      <w:r w:rsidR="00087A7A" w:rsidRPr="0063190C">
        <w:rPr>
          <w:rFonts w:ascii="Noto Sans" w:hAnsi="Noto Sans" w:cs="Noto Sans"/>
        </w:rPr>
        <w:t>n</w:t>
      </w:r>
      <w:r w:rsidRPr="0063190C">
        <w:rPr>
          <w:rFonts w:ascii="Noto Sans" w:hAnsi="Noto Sans" w:cs="Noto Sans"/>
        </w:rPr>
        <w:t xml:space="preserve"> dirigirse a la </w:t>
      </w:r>
      <w:r w:rsidR="00087A7A" w:rsidRPr="0063190C">
        <w:rPr>
          <w:rFonts w:ascii="Noto Sans" w:hAnsi="Noto Sans" w:cs="Noto Sans"/>
        </w:rPr>
        <w:t>ASIPONA ALTAMIRA</w:t>
      </w:r>
      <w:r w:rsidRPr="0063190C">
        <w:rPr>
          <w:rFonts w:ascii="Noto Sans" w:hAnsi="Noto Sans" w:cs="Noto Sans"/>
        </w:rPr>
        <w:t>, sita en calle Río Tamesí km. 0 800, lado sur, Colonia Puerto Industrial, Altamira, Tam</w:t>
      </w:r>
      <w:r w:rsidR="006F33F4" w:rsidRPr="0063190C">
        <w:rPr>
          <w:rFonts w:ascii="Noto Sans" w:hAnsi="Noto Sans" w:cs="Noto Sans"/>
        </w:rPr>
        <w:t>aulipas</w:t>
      </w:r>
      <w:r w:rsidRPr="0063190C">
        <w:rPr>
          <w:rFonts w:ascii="Noto Sans" w:hAnsi="Noto Sans" w:cs="Noto Sans"/>
        </w:rPr>
        <w:t>, C.P. 89603</w:t>
      </w:r>
      <w:r w:rsidR="003F1858" w:rsidRPr="0063190C">
        <w:rPr>
          <w:rFonts w:ascii="Noto Sans" w:hAnsi="Noto Sans" w:cs="Noto Sans"/>
        </w:rPr>
        <w:t>, a los siguientes correos electrónicos:</w:t>
      </w:r>
    </w:p>
    <w:p w14:paraId="2367ACCD" w14:textId="77777777" w:rsidR="003F1858" w:rsidRPr="0063190C" w:rsidRDefault="003F1858" w:rsidP="003C73E4">
      <w:pPr>
        <w:tabs>
          <w:tab w:val="num" w:pos="993"/>
          <w:tab w:val="num" w:pos="1418"/>
        </w:tabs>
        <w:ind w:left="1418" w:right="-232"/>
        <w:rPr>
          <w:rFonts w:ascii="Noto Sans" w:hAnsi="Noto Sans" w:cs="Noto Sans"/>
        </w:rPr>
      </w:pPr>
      <w:bookmarkStart w:id="137" w:name="_Hlk62727957"/>
    </w:p>
    <w:p w14:paraId="79B9BF71" w14:textId="565AB8E9" w:rsidR="0062088B" w:rsidRPr="0062088B" w:rsidRDefault="006F79C9" w:rsidP="0062088B">
      <w:pPr>
        <w:tabs>
          <w:tab w:val="num" w:pos="993"/>
          <w:tab w:val="num" w:pos="1418"/>
        </w:tabs>
        <w:ind w:left="1418" w:right="-232"/>
        <w:rPr>
          <w:rStyle w:val="SangradetextonormalCar"/>
          <w:rFonts w:ascii="Noto Sans" w:hAnsi="Noto Sans" w:cs="Noto Sans"/>
          <w:b/>
          <w:bCs/>
          <w:sz w:val="20"/>
        </w:rPr>
      </w:pPr>
      <w:hyperlink r:id="rId21" w:history="1">
        <w:r w:rsidRPr="00B4242B">
          <w:rPr>
            <w:rStyle w:val="Hipervnculo"/>
            <w:rFonts w:ascii="Noto Sans" w:hAnsi="Noto Sans" w:cs="Noto Sans"/>
            <w:b/>
            <w:bCs/>
          </w:rPr>
          <w:t>mvaladez@puertoaltamira.com.mx</w:t>
        </w:r>
      </w:hyperlink>
    </w:p>
    <w:p w14:paraId="594E66C9" w14:textId="12BC0BD2" w:rsidR="006F79C9" w:rsidRPr="006F79C9" w:rsidRDefault="0062088B" w:rsidP="006F79C9">
      <w:pPr>
        <w:tabs>
          <w:tab w:val="num" w:pos="993"/>
          <w:tab w:val="num" w:pos="1418"/>
        </w:tabs>
        <w:ind w:left="1418" w:right="-232"/>
        <w:rPr>
          <w:rStyle w:val="Hipervnculo"/>
          <w:rFonts w:ascii="Noto Sans" w:hAnsi="Noto Sans" w:cs="Noto Sans"/>
          <w:b/>
          <w:bCs/>
        </w:rPr>
      </w:pPr>
      <w:hyperlink r:id="rId22" w:history="1">
        <w:r w:rsidRPr="006F79C9">
          <w:rPr>
            <w:rStyle w:val="Hipervnculo"/>
            <w:rFonts w:ascii="Noto Sans" w:hAnsi="Noto Sans" w:cs="Noto Sans"/>
            <w:b/>
            <w:bCs/>
          </w:rPr>
          <w:t>mtello@puertoaltamira.com.mx</w:t>
        </w:r>
      </w:hyperlink>
      <w:r w:rsidR="006F79C9">
        <w:rPr>
          <w:rStyle w:val="Hipervnculo"/>
          <w:rFonts w:ascii="Noto Sans" w:hAnsi="Noto Sans" w:cs="Noto Sans"/>
          <w:b/>
          <w:bCs/>
        </w:rPr>
        <w:t xml:space="preserve"> </w:t>
      </w:r>
    </w:p>
    <w:p w14:paraId="2A6D1BE5" w14:textId="1FC11A11" w:rsidR="0062088B" w:rsidRPr="00815EB9" w:rsidRDefault="00F7370C" w:rsidP="00815EB9">
      <w:pPr>
        <w:tabs>
          <w:tab w:val="num" w:pos="993"/>
          <w:tab w:val="num" w:pos="1418"/>
        </w:tabs>
        <w:ind w:left="1418" w:right="-232"/>
        <w:rPr>
          <w:rStyle w:val="SangradetextonormalCar"/>
          <w:rFonts w:ascii="Times New Roman" w:hAnsi="Times New Roman"/>
          <w:color w:val="0000FF"/>
          <w:sz w:val="20"/>
          <w:u w:val="single"/>
        </w:rPr>
      </w:pPr>
      <w:hyperlink r:id="rId23" w:history="1">
        <w:r w:rsidRPr="006F79C9">
          <w:rPr>
            <w:rStyle w:val="Hipervnculo"/>
            <w:rFonts w:ascii="Noto Sans" w:hAnsi="Noto Sans" w:cs="Noto Sans"/>
            <w:b/>
            <w:bCs/>
          </w:rPr>
          <w:t>sruiz@puertoaltamira.com.mx</w:t>
        </w:r>
      </w:hyperlink>
      <w:r w:rsidR="006F79C9">
        <w:rPr>
          <w:rStyle w:val="Hipervnculo"/>
          <w:rFonts w:ascii="Noto Sans" w:hAnsi="Noto Sans" w:cs="Noto Sans"/>
          <w:b/>
          <w:bCs/>
        </w:rPr>
        <w:t xml:space="preserve"> &lt;</w:t>
      </w:r>
    </w:p>
    <w:p w14:paraId="3D753E6E" w14:textId="0A50C471" w:rsidR="00F075CD" w:rsidRPr="0063190C" w:rsidRDefault="00F075CD" w:rsidP="003C73E4">
      <w:pPr>
        <w:tabs>
          <w:tab w:val="num" w:pos="993"/>
          <w:tab w:val="num" w:pos="1418"/>
        </w:tabs>
        <w:ind w:left="1418" w:right="-232"/>
        <w:rPr>
          <w:rFonts w:ascii="Noto Sans" w:hAnsi="Noto Sans" w:cs="Noto Sans"/>
          <w:b/>
          <w:bCs/>
        </w:rPr>
      </w:pPr>
      <w:r w:rsidRPr="0063190C">
        <w:rPr>
          <w:rFonts w:ascii="Noto Sans" w:hAnsi="Noto Sans" w:cs="Noto Sans"/>
          <w:b/>
          <w:bCs/>
        </w:rPr>
        <w:t>Teléfonos:</w:t>
      </w:r>
      <w:r w:rsidR="00F7370C" w:rsidRPr="0063190C">
        <w:rPr>
          <w:rFonts w:ascii="Noto Sans" w:hAnsi="Noto Sans" w:cs="Noto Sans"/>
          <w:b/>
          <w:bCs/>
        </w:rPr>
        <w:t xml:space="preserve"> </w:t>
      </w:r>
      <w:r w:rsidRPr="0063190C">
        <w:rPr>
          <w:rFonts w:ascii="Noto Sans" w:hAnsi="Noto Sans" w:cs="Noto Sans"/>
          <w:b/>
          <w:bCs/>
        </w:rPr>
        <w:t>833 260-60</w:t>
      </w:r>
      <w:r w:rsidR="005427B5" w:rsidRPr="0063190C">
        <w:rPr>
          <w:rFonts w:ascii="Noto Sans" w:hAnsi="Noto Sans" w:cs="Noto Sans"/>
          <w:b/>
          <w:bCs/>
        </w:rPr>
        <w:t>-</w:t>
      </w:r>
      <w:r w:rsidRPr="0063190C">
        <w:rPr>
          <w:rFonts w:ascii="Noto Sans" w:hAnsi="Noto Sans" w:cs="Noto Sans"/>
          <w:b/>
          <w:bCs/>
        </w:rPr>
        <w:t>60</w:t>
      </w:r>
      <w:r w:rsidR="005427B5" w:rsidRPr="0063190C">
        <w:rPr>
          <w:rFonts w:ascii="Noto Sans" w:hAnsi="Noto Sans" w:cs="Noto Sans"/>
          <w:b/>
          <w:bCs/>
        </w:rPr>
        <w:t>,</w:t>
      </w:r>
      <w:r w:rsidRPr="0063190C">
        <w:rPr>
          <w:rFonts w:ascii="Noto Sans" w:hAnsi="Noto Sans" w:cs="Noto Sans"/>
          <w:b/>
          <w:bCs/>
        </w:rPr>
        <w:t xml:space="preserve"> ext</w:t>
      </w:r>
      <w:r w:rsidR="005427B5" w:rsidRPr="0063190C">
        <w:rPr>
          <w:rFonts w:ascii="Noto Sans" w:hAnsi="Noto Sans" w:cs="Noto Sans"/>
          <w:b/>
          <w:bCs/>
        </w:rPr>
        <w:t>ensiones:</w:t>
      </w:r>
      <w:r w:rsidRPr="0063190C">
        <w:rPr>
          <w:rFonts w:ascii="Noto Sans" w:hAnsi="Noto Sans" w:cs="Noto Sans"/>
          <w:b/>
          <w:bCs/>
        </w:rPr>
        <w:t xml:space="preserve"> </w:t>
      </w:r>
      <w:r w:rsidR="005427B5" w:rsidRPr="0063190C">
        <w:rPr>
          <w:rFonts w:ascii="Noto Sans" w:hAnsi="Noto Sans" w:cs="Noto Sans"/>
          <w:b/>
          <w:bCs/>
        </w:rPr>
        <w:t xml:space="preserve">70028, </w:t>
      </w:r>
      <w:r w:rsidRPr="0063190C">
        <w:rPr>
          <w:rFonts w:ascii="Noto Sans" w:hAnsi="Noto Sans" w:cs="Noto Sans"/>
          <w:b/>
          <w:bCs/>
        </w:rPr>
        <w:t xml:space="preserve">70118 y 70126. </w:t>
      </w:r>
    </w:p>
    <w:p w14:paraId="2F4EDC47" w14:textId="77777777" w:rsidR="005D6ADC" w:rsidRPr="0063190C" w:rsidRDefault="005D6ADC" w:rsidP="003C73E4">
      <w:pPr>
        <w:tabs>
          <w:tab w:val="num" w:pos="993"/>
          <w:tab w:val="num" w:pos="1418"/>
        </w:tabs>
        <w:ind w:left="1418" w:right="-232"/>
        <w:rPr>
          <w:rFonts w:ascii="Noto Sans" w:hAnsi="Noto Sans" w:cs="Noto Sans"/>
          <w:b/>
          <w:bCs/>
        </w:rPr>
      </w:pPr>
    </w:p>
    <w:p w14:paraId="674110A4" w14:textId="4030E85C" w:rsidR="007A69E1" w:rsidRPr="0063190C" w:rsidRDefault="007A69E1" w:rsidP="001A7099">
      <w:pPr>
        <w:tabs>
          <w:tab w:val="num" w:pos="1418"/>
        </w:tabs>
        <w:ind w:left="1418" w:right="-232" w:hanging="425"/>
        <w:rPr>
          <w:rFonts w:ascii="Noto Sans" w:hAnsi="Noto Sans" w:cs="Noto Sans"/>
          <w:b/>
          <w:bCs/>
        </w:rPr>
      </w:pPr>
      <w:r w:rsidRPr="0063190C">
        <w:rPr>
          <w:rFonts w:ascii="Noto Sans" w:hAnsi="Noto Sans" w:cs="Noto Sans"/>
          <w:b/>
          <w:bCs/>
        </w:rPr>
        <w:t>30.</w:t>
      </w:r>
      <w:r w:rsidR="00AC7390" w:rsidRPr="0063190C">
        <w:rPr>
          <w:rFonts w:ascii="Noto Sans" w:hAnsi="Noto Sans" w:cs="Noto Sans"/>
          <w:b/>
          <w:bCs/>
        </w:rPr>
        <w:t>2</w:t>
      </w:r>
      <w:r w:rsidRPr="0063190C">
        <w:rPr>
          <w:rFonts w:ascii="Noto Sans" w:hAnsi="Noto Sans" w:cs="Noto Sans"/>
          <w:b/>
          <w:bCs/>
        </w:rPr>
        <w:t xml:space="preserve"> </w:t>
      </w:r>
      <w:r w:rsidRPr="0063190C">
        <w:rPr>
          <w:rFonts w:ascii="Noto Sans" w:hAnsi="Noto Sans" w:cs="Noto Sans"/>
          <w:b/>
        </w:rPr>
        <w:t>REQUISITOS PARA INGRESAR A LA ASIPONA ALTAMIRA.</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0A50B23B" w:rsidR="007A69E1" w:rsidRPr="0063190C" w:rsidRDefault="007A69E1" w:rsidP="003C73E4">
      <w:pPr>
        <w:tabs>
          <w:tab w:val="num" w:pos="993"/>
          <w:tab w:val="num" w:pos="1418"/>
        </w:tabs>
        <w:ind w:left="1418" w:right="-232"/>
        <w:jc w:val="both"/>
        <w:rPr>
          <w:rFonts w:ascii="Noto Sans" w:hAnsi="Noto Sans" w:cs="Noto Sans"/>
        </w:rPr>
      </w:pPr>
      <w:r w:rsidRPr="0063190C">
        <w:rPr>
          <w:rFonts w:ascii="Noto Sans" w:hAnsi="Noto Sans" w:cs="Noto Sans"/>
        </w:rPr>
        <w:t xml:space="preserve">se </w:t>
      </w:r>
      <w:r w:rsidR="009440A3" w:rsidRPr="0063190C">
        <w:rPr>
          <w:rFonts w:ascii="Noto Sans" w:hAnsi="Noto Sans" w:cs="Noto Sans"/>
        </w:rPr>
        <w:t xml:space="preserve">hace de su conocimiento que </w:t>
      </w:r>
      <w:r w:rsidR="009440A3"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009440A3" w:rsidRPr="0063190C">
        <w:rPr>
          <w:rFonts w:ascii="Noto Sans" w:hAnsi="Noto Sans" w:cs="Noto Sans"/>
          <w:bCs/>
        </w:rPr>
        <w:t xml:space="preserve">, </w:t>
      </w:r>
      <w:r w:rsidR="003C4C3A" w:rsidRPr="0063190C">
        <w:rPr>
          <w:rFonts w:ascii="Noto Sans" w:hAnsi="Noto Sans" w:cs="Noto Sans"/>
          <w:b/>
        </w:rPr>
        <w:t>Junta de Aclaraciones</w:t>
      </w:r>
      <w:r w:rsidR="009440A3" w:rsidRPr="0063190C">
        <w:rPr>
          <w:rFonts w:ascii="Noto Sans" w:hAnsi="Noto Sans" w:cs="Noto Sans"/>
          <w:bCs/>
        </w:rPr>
        <w:t xml:space="preserve">, </w:t>
      </w:r>
      <w:r w:rsidR="009440A3" w:rsidRPr="0063190C">
        <w:rPr>
          <w:rFonts w:ascii="Noto Sans" w:hAnsi="Noto Sans" w:cs="Noto Sans"/>
          <w:b/>
        </w:rPr>
        <w:t xml:space="preserve">firma del contrato, </w:t>
      </w:r>
      <w:r w:rsidR="00815EB9" w:rsidRPr="0063190C">
        <w:rPr>
          <w:rFonts w:ascii="Noto Sans" w:hAnsi="Noto Sans" w:cs="Noto Sans"/>
          <w:b/>
        </w:rPr>
        <w:t>etc.</w:t>
      </w:r>
      <w:r w:rsidR="00815EB9">
        <w:rPr>
          <w:rFonts w:ascii="Noto Sans" w:hAnsi="Noto Sans" w:cs="Noto Sans"/>
          <w:bCs/>
        </w:rPr>
        <w:t xml:space="preserve"> </w:t>
      </w:r>
      <w:r w:rsidR="0021755F" w:rsidRPr="0063190C">
        <w:rPr>
          <w:rFonts w:ascii="Noto Sans" w:hAnsi="Noto Sans" w:cs="Noto Sans"/>
        </w:rPr>
        <w:t>A causa de lo antes descrito, t</w:t>
      </w:r>
      <w:r w:rsidRPr="0063190C">
        <w:rPr>
          <w:rFonts w:ascii="Noto Sans" w:hAnsi="Noto Sans" w:cs="Noto Sans"/>
        </w:rPr>
        <w:t xml:space="preserve">oda persona que </w:t>
      </w:r>
      <w:r w:rsidR="00802D95" w:rsidRPr="0063190C">
        <w:rPr>
          <w:rFonts w:ascii="Noto Sans" w:hAnsi="Noto Sans" w:cs="Noto Sans"/>
        </w:rPr>
        <w:t>pretenda</w:t>
      </w:r>
      <w:r w:rsidRPr="0063190C">
        <w:rPr>
          <w:rFonts w:ascii="Noto Sans" w:hAnsi="Noto Sans" w:cs="Noto Sans"/>
        </w:rPr>
        <w:t xml:space="preserve"> </w:t>
      </w:r>
      <w:r w:rsidR="006B6FD5" w:rsidRPr="0063190C">
        <w:rPr>
          <w:rFonts w:ascii="Noto Sans" w:hAnsi="Noto Sans" w:cs="Noto Sans"/>
        </w:rPr>
        <w:t>accesar</w:t>
      </w:r>
      <w:r w:rsidRPr="0063190C">
        <w:rPr>
          <w:rFonts w:ascii="Noto Sans" w:hAnsi="Noto Sans" w:cs="Noto Sans"/>
        </w:rPr>
        <w:t xml:space="preserve"> al Edificio Administrativo o Recinto Portuario (por visita, entrega de documentación, reunión, ejecución de obra, entre otros). Para cualquier duda y/o aclaración</w:t>
      </w:r>
      <w:r w:rsidR="006F2C9A" w:rsidRPr="0063190C">
        <w:rPr>
          <w:rFonts w:ascii="Noto Sans" w:hAnsi="Noto Sans" w:cs="Noto Sans"/>
        </w:rPr>
        <w:t>,</w:t>
      </w:r>
      <w:r w:rsidRPr="0063190C">
        <w:rPr>
          <w:rFonts w:ascii="Noto Sans" w:hAnsi="Noto Sans" w:cs="Noto Sans"/>
        </w:rPr>
        <w:t xml:space="preserve"> favor de comunicarse a</w:t>
      </w:r>
      <w:r w:rsidR="00802D95" w:rsidRPr="0063190C">
        <w:rPr>
          <w:rFonts w:ascii="Noto Sans" w:hAnsi="Noto Sans" w:cs="Noto Sans"/>
        </w:rPr>
        <w:t xml:space="preserve"> </w:t>
      </w:r>
      <w:r w:rsidRPr="0063190C">
        <w:rPr>
          <w:rFonts w:ascii="Noto Sans" w:hAnsi="Noto Sans" w:cs="Noto Sans"/>
        </w:rPr>
        <w:t>l</w:t>
      </w:r>
      <w:r w:rsidR="00802D95" w:rsidRPr="0063190C">
        <w:rPr>
          <w:rFonts w:ascii="Noto Sans" w:hAnsi="Noto Sans" w:cs="Noto Sans"/>
        </w:rPr>
        <w:t>a</w:t>
      </w:r>
      <w:r w:rsidRPr="0063190C">
        <w:rPr>
          <w:rFonts w:ascii="Noto Sans" w:hAnsi="Noto Sans" w:cs="Noto Sans"/>
        </w:rPr>
        <w:t xml:space="preserve"> </w:t>
      </w:r>
      <w:r w:rsidR="006F2C9A" w:rsidRPr="0063190C">
        <w:rPr>
          <w:rFonts w:ascii="Noto Sans" w:hAnsi="Noto Sans" w:cs="Noto Sans"/>
        </w:rPr>
        <w:t xml:space="preserve">Gerencia </w:t>
      </w:r>
      <w:r w:rsidRPr="0063190C">
        <w:rPr>
          <w:rFonts w:ascii="Noto Sans" w:hAnsi="Noto Sans" w:cs="Noto Sans"/>
        </w:rPr>
        <w:t xml:space="preserve">de </w:t>
      </w:r>
      <w:r w:rsidR="000E34DE" w:rsidRPr="0063190C">
        <w:rPr>
          <w:rFonts w:ascii="Noto Sans" w:hAnsi="Noto Sans" w:cs="Noto Sans"/>
        </w:rPr>
        <w:t>Ingeniería</w:t>
      </w:r>
      <w:r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Gpe.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4424C3CD" w:rsidR="007A69E1" w:rsidRPr="0063190C" w:rsidRDefault="007A69E1" w:rsidP="00F77A6C">
      <w:pPr>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24" w:history="1">
        <w:r w:rsidRPr="006F79C9">
          <w:rPr>
            <w:rStyle w:val="Hipervnculo"/>
            <w:b/>
            <w:bCs/>
          </w:rPr>
          <w:t>jminguez@puertoaltamira.com.mx</w:t>
        </w:r>
      </w:hyperlink>
      <w:r w:rsidRPr="006F79C9">
        <w:rPr>
          <w:rStyle w:val="Hipervnculo"/>
          <w:b/>
          <w:bCs/>
        </w:rPr>
        <w:t xml:space="preserve"> </w:t>
      </w:r>
      <w:r w:rsidR="006F79C9">
        <w:rPr>
          <w:rFonts w:ascii="Noto Sans" w:hAnsi="Noto Sans" w:cs="Noto Sans"/>
        </w:rPr>
        <w:t xml:space="preserve"> </w:t>
      </w:r>
    </w:p>
    <w:p w14:paraId="6692599A" w14:textId="3DF745B9" w:rsidR="007A69E1" w:rsidRPr="0063190C" w:rsidRDefault="00895941" w:rsidP="00F77A6C">
      <w:pPr>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17844795" w14:textId="007945E2"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 xml:space="preserve">Ing. </w:t>
      </w:r>
      <w:r w:rsidR="007A69E1" w:rsidRPr="0063190C">
        <w:rPr>
          <w:rFonts w:ascii="Noto Sans" w:hAnsi="Noto Sans" w:cs="Noto Sans"/>
          <w:b/>
          <w:bCs/>
        </w:rPr>
        <w:t>Cindy Mariela Cruz Cortez</w:t>
      </w:r>
    </w:p>
    <w:p w14:paraId="48BAE26A" w14:textId="1A15748B" w:rsidR="007A69E1" w:rsidRPr="006F79C9" w:rsidRDefault="007A69E1" w:rsidP="00F77A6C">
      <w:pPr>
        <w:numPr>
          <w:ilvl w:val="0"/>
          <w:numId w:val="43"/>
        </w:numPr>
        <w:tabs>
          <w:tab w:val="num" w:pos="1701"/>
          <w:tab w:val="num" w:pos="1843"/>
        </w:tabs>
        <w:ind w:left="1701" w:right="-232" w:hanging="283"/>
        <w:contextualSpacing/>
        <w:rPr>
          <w:rStyle w:val="Hipervnculo"/>
          <w:b/>
          <w:bCs/>
        </w:rPr>
      </w:pPr>
      <w:r w:rsidRPr="0063190C">
        <w:rPr>
          <w:rFonts w:ascii="Noto Sans" w:hAnsi="Noto Sans" w:cs="Noto Sans"/>
        </w:rPr>
        <w:t xml:space="preserve">Correo: </w:t>
      </w:r>
      <w:hyperlink r:id="rId25" w:history="1">
        <w:r w:rsidRPr="006F79C9">
          <w:rPr>
            <w:rStyle w:val="Hipervnculo"/>
            <w:b/>
            <w:bCs/>
          </w:rPr>
          <w:t>ccruz@puertoaltamira.com.mx</w:t>
        </w:r>
      </w:hyperlink>
      <w:r w:rsidR="006F79C9" w:rsidRPr="006F79C9">
        <w:rPr>
          <w:rStyle w:val="Hipervnculo"/>
          <w:b/>
          <w:bCs/>
        </w:rPr>
        <w:t xml:space="preserve"> </w:t>
      </w:r>
    </w:p>
    <w:p w14:paraId="448CDAB1" w14:textId="3A057F91" w:rsidR="007A69E1" w:rsidRPr="0063190C" w:rsidRDefault="00895941" w:rsidP="00F77A6C">
      <w:pPr>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3D4ECB41" w14:textId="72F69DB1" w:rsidR="00A54621" w:rsidRPr="00815EB9" w:rsidRDefault="00F075CD" w:rsidP="00815EB9">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70745F">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06 de mayo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723A32">
          <w:headerReference w:type="default" r:id="rId26"/>
          <w:footerReference w:type="default" r:id="rId27"/>
          <w:type w:val="continuous"/>
          <w:pgSz w:w="12242" w:h="15842" w:code="1"/>
          <w:pgMar w:top="2381" w:right="1701" w:bottom="2268" w:left="1701" w:header="720" w:footer="1020" w:gutter="0"/>
          <w:cols w:space="720"/>
          <w:noEndnote/>
        </w:sectPr>
      </w:pPr>
      <w:r w:rsidRPr="0063190C">
        <w:rPr>
          <w:rFonts w:ascii="Noto Sans" w:hAnsi="Noto Sans" w:cs="Noto Sans"/>
          <w:b/>
        </w:rPr>
        <w:t>.</w:t>
      </w:r>
      <w:bookmarkEnd w:id="137"/>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 xml:space="preserve">N°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8"/>
          <w:footerReference w:type="default" r:id="rId29"/>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39" w:name="RANGE!A1:F40"/>
            <w:r w:rsidRPr="0063190C">
              <w:rPr>
                <w:rFonts w:ascii="Noto Sans" w:hAnsi="Noto Sans" w:cs="Noto Sans"/>
                <w:b/>
                <w:bCs/>
                <w:sz w:val="22"/>
                <w:szCs w:val="22"/>
              </w:rPr>
              <w:lastRenderedPageBreak/>
              <w:t>FORMATO II</w:t>
            </w:r>
            <w:bookmarkEnd w:id="139"/>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lastRenderedPageBreak/>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JUNTAS DE 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ESPECIFICACIONES GENERALES,  PARTICULARES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0" w:name="_Hlk125989254"/>
      <w:bookmarkEnd w:id="140"/>
      <w:r w:rsidRPr="0063190C">
        <w:rPr>
          <w:rFonts w:ascii="Noto Sans" w:hAnsi="Noto Sans" w:cs="Noto Sans"/>
          <w:b/>
          <w:sz w:val="22"/>
          <w:szCs w:val="22"/>
        </w:rPr>
        <w:lastRenderedPageBreak/>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t>ASPN-ALT-GI-F-08</w:t>
      </w:r>
    </w:p>
    <w:p w14:paraId="030E01A9" w14:textId="77777777" w:rsidR="004D717F" w:rsidRPr="0063190C" w:rsidRDefault="004D717F" w:rsidP="003C73E4">
      <w:pPr>
        <w:ind w:left="142" w:right="-234"/>
        <w:jc w:val="both"/>
        <w:rPr>
          <w:rFonts w:ascii="Noto Sans" w:hAnsi="Noto Sans" w:cs="Noto Sans"/>
          <w:b/>
          <w:sz w:val="22"/>
          <w:szCs w:val="22"/>
        </w:rPr>
      </w:pPr>
    </w:p>
    <w:p w14:paraId="4B626EF6" w14:textId="3E798540" w:rsidR="004D717F" w:rsidRPr="0063190C" w:rsidRDefault="004D717F" w:rsidP="003C73E4">
      <w:pPr>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BC4101">
        <w:rPr>
          <w:rFonts w:ascii="Noto Sans" w:hAnsi="Noto Sans" w:cs="Noto Sans"/>
          <w:b/>
          <w:sz w:val="22"/>
          <w:szCs w:val="22"/>
        </w:rPr>
        <w:t>______________________________________</w:t>
      </w:r>
      <w:r w:rsidRPr="0063190C">
        <w:rPr>
          <w:rFonts w:ascii="Noto Sans" w:hAnsi="Noto Sans" w:cs="Noto Sans"/>
          <w:b/>
          <w:sz w:val="22"/>
          <w:szCs w:val="22"/>
        </w:rPr>
        <w:t xml:space="preserve"> QUE TIENE POR OBJETO EL: "</w:t>
      </w:r>
      <w:r w:rsidR="00BC4101">
        <w:rPr>
          <w:rFonts w:ascii="Noto Sans" w:hAnsi="Noto Sans" w:cs="Noto Sans"/>
          <w:b/>
          <w:sz w:val="22"/>
          <w:szCs w:val="22"/>
        </w:rPr>
        <w:t>OBRA O SERVICIO”</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425B4FAA" w:rsidR="004520A1" w:rsidRPr="004520A1" w:rsidRDefault="00BC4101" w:rsidP="004520A1">
      <w:pPr>
        <w:ind w:left="142" w:right="-234"/>
        <w:rPr>
          <w:rStyle w:val="SangradetextonormalCar"/>
          <w:rFonts w:ascii="Noto Sans" w:hAnsi="Noto Sans" w:cs="Noto Sans"/>
          <w:b/>
          <w:bCs/>
          <w:sz w:val="22"/>
          <w:szCs w:val="22"/>
        </w:rPr>
      </w:pPr>
      <w:hyperlink r:id="rId30" w:history="1">
        <w:r w:rsidRPr="00726761">
          <w:rPr>
            <w:rStyle w:val="Hipervnculo"/>
            <w:rFonts w:ascii="Noto Sans" w:hAnsi="Noto Sans" w:cs="Noto Sans"/>
            <w:b/>
            <w:bCs/>
            <w:sz w:val="22"/>
            <w:szCs w:val="22"/>
          </w:rPr>
          <w:t>mvaladez@puertoaltamira.com.mx</w:t>
        </w:r>
      </w:hyperlink>
      <w:r w:rsidR="004520A1" w:rsidRPr="004520A1">
        <w:rPr>
          <w:rStyle w:val="SangradetextonormalCar"/>
          <w:rFonts w:ascii="Noto Sans" w:hAnsi="Noto Sans" w:cs="Noto Sans"/>
          <w:b/>
          <w:bCs/>
          <w:sz w:val="22"/>
          <w:szCs w:val="22"/>
        </w:rPr>
        <w:t xml:space="preserve"> </w:t>
      </w:r>
    </w:p>
    <w:p w14:paraId="38FF0ADB" w14:textId="328A68BD" w:rsidR="004D717F" w:rsidRPr="00BC4101" w:rsidRDefault="004520A1" w:rsidP="003C73E4">
      <w:pPr>
        <w:ind w:left="142" w:right="-234"/>
        <w:rPr>
          <w:rStyle w:val="Hipervnculo"/>
          <w:rFonts w:ascii="Noto Sans" w:hAnsi="Noto Sans" w:cs="Noto Sans"/>
          <w:b/>
          <w:bCs/>
          <w:sz w:val="22"/>
          <w:szCs w:val="22"/>
        </w:rPr>
      </w:pPr>
      <w:hyperlink r:id="rId31" w:history="1">
        <w:r w:rsidRPr="00BC4101">
          <w:rPr>
            <w:rStyle w:val="Hipervnculo"/>
            <w:rFonts w:ascii="Noto Sans" w:hAnsi="Noto Sans" w:cs="Noto Sans"/>
            <w:b/>
            <w:bCs/>
            <w:sz w:val="22"/>
            <w:szCs w:val="22"/>
          </w:rPr>
          <w:t>mtello@puertoaltamira.com.mx</w:t>
        </w:r>
      </w:hyperlink>
      <w:r w:rsidR="00BC4101" w:rsidRPr="00BC4101">
        <w:rPr>
          <w:rStyle w:val="Hipervnculo"/>
          <w:rFonts w:ascii="Noto Sans" w:hAnsi="Noto Sans" w:cs="Noto Sans"/>
          <w:b/>
          <w:bCs/>
          <w:sz w:val="22"/>
          <w:szCs w:val="22"/>
        </w:rPr>
        <w:t xml:space="preserve"> </w:t>
      </w:r>
      <w:r w:rsidRPr="00BC4101">
        <w:rPr>
          <w:rStyle w:val="Hipervnculo"/>
          <w:rFonts w:ascii="Noto Sans" w:hAnsi="Noto Sans" w:cs="Noto Sans"/>
          <w:b/>
          <w:bCs/>
          <w:sz w:val="22"/>
          <w:szCs w:val="22"/>
        </w:rPr>
        <w:t xml:space="preserve"> </w:t>
      </w:r>
      <w:r w:rsidR="00BC4101" w:rsidRPr="00BC4101">
        <w:rPr>
          <w:rStyle w:val="Hipervnculo"/>
          <w:rFonts w:ascii="Noto Sans" w:hAnsi="Noto Sans" w:cs="Noto Sans"/>
          <w:b/>
          <w:bCs/>
          <w:sz w:val="22"/>
          <w:szCs w:val="22"/>
        </w:rPr>
        <w:t xml:space="preserve"> </w:t>
      </w:r>
    </w:p>
    <w:p w14:paraId="2B50562A" w14:textId="19216E1F" w:rsidR="004D717F" w:rsidRPr="00BC4101" w:rsidRDefault="004D717F" w:rsidP="003C73E4">
      <w:pPr>
        <w:ind w:left="142" w:right="-234"/>
        <w:rPr>
          <w:rStyle w:val="Hipervnculo"/>
          <w:rFonts w:ascii="Noto Sans" w:hAnsi="Noto Sans" w:cs="Noto Sans"/>
          <w:b/>
          <w:bCs/>
          <w:sz w:val="22"/>
          <w:szCs w:val="22"/>
        </w:rPr>
      </w:pPr>
      <w:hyperlink r:id="rId32" w:history="1">
        <w:r w:rsidRPr="00BC4101">
          <w:rPr>
            <w:rStyle w:val="Hipervnculo"/>
            <w:rFonts w:ascii="Noto Sans" w:hAnsi="Noto Sans" w:cs="Noto Sans"/>
            <w:b/>
            <w:bCs/>
            <w:sz w:val="22"/>
            <w:szCs w:val="22"/>
          </w:rPr>
          <w:t>sruiz@puertoaltamira.com.mx</w:t>
        </w:r>
      </w:hyperlink>
      <w:r w:rsidR="00BC4101" w:rsidRPr="00BC4101">
        <w:rPr>
          <w:rStyle w:val="Hipervnculo"/>
          <w:rFonts w:ascii="Noto Sans" w:hAnsi="Noto Sans" w:cs="Noto Sans"/>
          <w:b/>
          <w:bCs/>
          <w:sz w:val="22"/>
          <w:szCs w:val="22"/>
        </w:rPr>
        <w:t xml:space="preserve"> </w:t>
      </w:r>
      <w:r w:rsidR="004520A1" w:rsidRPr="00BC4101">
        <w:rPr>
          <w:rStyle w:val="Hipervnculo"/>
          <w:rFonts w:ascii="Noto Sans" w:hAnsi="Noto Sans" w:cs="Noto Sans"/>
          <w:b/>
          <w:bCs/>
          <w:sz w:val="22"/>
          <w:szCs w:val="22"/>
        </w:rPr>
        <w:t xml:space="preserve"> </w:t>
      </w:r>
      <w:r w:rsidR="00BC4101" w:rsidRPr="00BC4101">
        <w:rPr>
          <w:rStyle w:val="Hipervnculo"/>
          <w:rFonts w:ascii="Noto Sans" w:hAnsi="Noto Sans" w:cs="Noto Sans"/>
          <w:b/>
          <w:bCs/>
          <w:sz w:val="22"/>
          <w:szCs w:val="22"/>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15C71B71"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r w:rsidR="00B17C7B" w:rsidRPr="00B17C7B">
        <w:rPr>
          <w:rFonts w:ascii="Noto Sans" w:hAnsi="Noto Sans" w:cs="Noto Sans"/>
          <w:sz w:val="22"/>
          <w:szCs w:val="22"/>
        </w:rPr>
        <w:t>Compras MX</w:t>
      </w:r>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5AD5BC9"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r w:rsidR="00B17C7B" w:rsidRPr="00B17C7B">
        <w:rPr>
          <w:rFonts w:ascii="Noto Sans" w:hAnsi="Noto Sans" w:cs="Noto Sans"/>
          <w:iCs/>
          <w:sz w:val="22"/>
          <w:szCs w:val="22"/>
        </w:rPr>
        <w:t>Compras MX</w:t>
      </w:r>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Pr="0063190C" w:rsidRDefault="00492742" w:rsidP="003C73E4">
      <w:pPr>
        <w:tabs>
          <w:tab w:val="left" w:pos="7530"/>
          <w:tab w:val="right" w:pos="9214"/>
        </w:tabs>
        <w:ind w:left="-567" w:right="-425"/>
        <w:jc w:val="both"/>
        <w:rPr>
          <w:rFonts w:ascii="Noto Sans" w:hAnsi="Noto Sans" w:cs="Noto Sans"/>
          <w:sz w:val="22"/>
          <w:szCs w:val="22"/>
        </w:rPr>
      </w:pPr>
    </w:p>
    <w:p w14:paraId="48922582" w14:textId="77777777" w:rsidR="00616045" w:rsidRDefault="00616045" w:rsidP="003C73E4">
      <w:pPr>
        <w:tabs>
          <w:tab w:val="left" w:pos="7530"/>
          <w:tab w:val="right" w:pos="9214"/>
        </w:tabs>
        <w:ind w:left="-567" w:right="-425"/>
        <w:jc w:val="both"/>
        <w:rPr>
          <w:rFonts w:ascii="Noto Sans" w:hAnsi="Noto Sans" w:cs="Noto Sans"/>
          <w:sz w:val="22"/>
          <w:szCs w:val="22"/>
        </w:rPr>
      </w:pPr>
    </w:p>
    <w:p w14:paraId="16C73157" w14:textId="77777777" w:rsidR="00BC4101" w:rsidRDefault="00BC4101" w:rsidP="003C73E4">
      <w:pPr>
        <w:tabs>
          <w:tab w:val="left" w:pos="7530"/>
          <w:tab w:val="right" w:pos="9214"/>
        </w:tabs>
        <w:ind w:left="-567" w:right="-425"/>
        <w:jc w:val="both"/>
        <w:rPr>
          <w:rFonts w:ascii="Noto Sans" w:hAnsi="Noto Sans" w:cs="Noto Sans"/>
          <w:sz w:val="22"/>
          <w:szCs w:val="22"/>
        </w:rPr>
      </w:pPr>
    </w:p>
    <w:p w14:paraId="47DEA438" w14:textId="77777777" w:rsidR="00BC4101" w:rsidRDefault="00BC4101" w:rsidP="003C73E4">
      <w:pPr>
        <w:tabs>
          <w:tab w:val="left" w:pos="7530"/>
          <w:tab w:val="right" w:pos="9214"/>
        </w:tabs>
        <w:ind w:left="-567" w:right="-425"/>
        <w:jc w:val="both"/>
        <w:rPr>
          <w:rFonts w:ascii="Noto Sans" w:hAnsi="Noto Sans" w:cs="Noto Sans"/>
          <w:sz w:val="22"/>
          <w:szCs w:val="22"/>
        </w:rPr>
      </w:pPr>
    </w:p>
    <w:p w14:paraId="44A546EF" w14:textId="77777777" w:rsidR="00BC4101" w:rsidRPr="0063190C" w:rsidRDefault="00BC4101"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lastRenderedPageBreak/>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evento se desarrolló con oportunidad, en razón de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las convocatoria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Tel: 2606060 o en el sistema integral de quejas y denuncias ciudadanas en la página https://sidec.funcionpublica.gob.mx/</w:t>
      </w:r>
    </w:p>
    <w:sectPr w:rsidR="004D717F" w:rsidRPr="0060371E" w:rsidSect="00785BCC">
      <w:headerReference w:type="even" r:id="rId33"/>
      <w:headerReference w:type="default" r:id="rId34"/>
      <w:footerReference w:type="even" r:id="rId35"/>
      <w:footerReference w:type="default" r:id="rId36"/>
      <w:headerReference w:type="first" r:id="rId37"/>
      <w:footerReference w:type="first" r:id="rId38"/>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C751B2" w14:textId="77777777" w:rsidR="00C962DA" w:rsidRDefault="00C962DA">
      <w:r>
        <w:separator/>
      </w:r>
    </w:p>
  </w:endnote>
  <w:endnote w:type="continuationSeparator" w:id="0">
    <w:p w14:paraId="5AAD73DB" w14:textId="77777777" w:rsidR="00C962DA" w:rsidRDefault="00C96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panose1 w:val="020B0502040504020204"/>
    <w:charset w:val="00"/>
    <w:family w:val="swiss"/>
    <w:pitch w:val="variable"/>
    <w:sig w:usb0="E00002FF" w:usb1="4000201F" w:usb2="08000029" w:usb3="00000000" w:csb0="0000019F" w:csb1="00000000"/>
  </w:font>
  <w:font w:name="Geomanist Medium">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7EC98A14" w:rsidR="006C6602" w:rsidRDefault="00723A32"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38" w:name="_Hlk534301373"/>
    <w:r w:rsidRPr="00723A32">
      <w:rPr>
        <w:rFonts w:ascii="Arial" w:eastAsiaTheme="minorHAnsi" w:hAnsi="Arial" w:cs="Arial"/>
        <w:noProof/>
        <w:sz w:val="22"/>
        <w:szCs w:val="22"/>
        <w:lang w:val="en-US" w:eastAsia="en-US"/>
      </w:rPr>
      <mc:AlternateContent>
        <mc:Choice Requires="wpg">
          <w:drawing>
            <wp:anchor distT="0" distB="0" distL="114300" distR="114300" simplePos="0" relativeHeight="251674624" behindDoc="1" locked="0" layoutInCell="1" allowOverlap="1" wp14:anchorId="14C31050" wp14:editId="2B32ED1F">
              <wp:simplePos x="0" y="0"/>
              <wp:positionH relativeFrom="column">
                <wp:posOffset>-1051669</wp:posOffset>
              </wp:positionH>
              <wp:positionV relativeFrom="paragraph">
                <wp:posOffset>-173453</wp:posOffset>
              </wp:positionV>
              <wp:extent cx="8401050" cy="1304925"/>
              <wp:effectExtent l="0" t="0" r="0" b="9525"/>
              <wp:wrapNone/>
              <wp:docPr id="1261701328" name="Grupo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01050" cy="1304925"/>
                        <a:chOff x="0" y="0"/>
                        <a:chExt cx="8512836" cy="1337294"/>
                      </a:xfrm>
                    </wpg:grpSpPr>
                    <pic:pic xmlns:pic="http://schemas.openxmlformats.org/drawingml/2006/picture">
                      <pic:nvPicPr>
                        <pic:cNvPr id="6" name="Imagen 6"/>
                        <pic:cNvPicPr>
                          <a:picLocks noChangeAspect="1"/>
                        </pic:cNvPicPr>
                      </pic:nvPicPr>
                      <pic:blipFill>
                        <a:blip r:embed="rId1" cstate="print"/>
                        <a:stretch>
                          <a:fillRect/>
                        </a:stretch>
                      </pic:blipFill>
                      <pic:spPr>
                        <a:xfrm>
                          <a:off x="0" y="0"/>
                          <a:ext cx="7219950" cy="1297939"/>
                        </a:xfrm>
                        <a:prstGeom prst="rect">
                          <a:avLst/>
                        </a:prstGeom>
                      </pic:spPr>
                    </pic:pic>
                    <wps:wsp>
                      <wps:cNvPr id="217" name="Cuadro de texto 2"/>
                      <wps:cNvSpPr txBox="1">
                        <a:spLocks noChangeArrowheads="1"/>
                      </wps:cNvSpPr>
                      <wps:spPr bwMode="auto">
                        <a:xfrm>
                          <a:off x="2005356" y="598790"/>
                          <a:ext cx="6507480" cy="738504"/>
                        </a:xfrm>
                        <a:prstGeom prst="rect">
                          <a:avLst/>
                        </a:prstGeom>
                        <a:solidFill>
                          <a:srgbClr val="FFFFFF"/>
                        </a:solidFill>
                        <a:ln w="9525">
                          <a:noFill/>
                          <a:miter lim="800000"/>
                          <a:headEnd/>
                          <a:tailEnd/>
                        </a:ln>
                      </wps:spPr>
                      <wps:txbx>
                        <w:txbxContent>
                          <w:p w14:paraId="6FA9B4F0" w14:textId="77777777" w:rsidR="00723A32"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 xml:space="preserve">Calle Río Tamesí KM 0800 Lado Sur, Colonia Puerto Industrial, C.P. 89603 Altamira, Tamaulipas, México. </w:t>
                            </w:r>
                          </w:p>
                          <w:p w14:paraId="5C8F4150" w14:textId="77777777" w:rsidR="00723A32" w:rsidRPr="00471523"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Tel. 833 260 60 60 www.puertoaltamira.com.mx</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4C31050" id="Grupo 5" o:spid="_x0000_s1026" style="position:absolute;margin-left:-82.8pt;margin-top:-13.65pt;width:661.5pt;height:102.75pt;z-index:-251641856" coordsize="85128,133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&#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1027" type="#_x0000_t75" style="position:absolute;width:72199;height:12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">
                <v:imagedata r:id="rId2" o:title=""/>
              </v:shape>
              <v:shapetype id="_x0000_t202" coordsize="21600,21600" o:spt="202" path="m,l,21600r21600,l21600,xe">
                <v:stroke joinstyle="miter"/>
                <v:path gradientshapeok="t" o:connecttype="rect"/>
              </v:shapetype>
              <v:shape id="Cuadro de texto 2" o:spid="_x0000_s1028" type="#_x0000_t202" style="position:absolute;left:20053;top:5987;width:65075;height:7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6FA9B4F0" w14:textId="77777777" w:rsidR="00723A32"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 xml:space="preserve">Calle Río Tamesí KM 0800 Lado Sur, Colonia Puerto Industrial, C.P. 89603 Altamira, Tamaulipas, México. </w:t>
                      </w:r>
                    </w:p>
                    <w:p w14:paraId="5C8F4150" w14:textId="77777777" w:rsidR="00723A32" w:rsidRPr="00471523" w:rsidRDefault="00723A32" w:rsidP="00723A32">
                      <w:pPr>
                        <w:rPr>
                          <w:rFonts w:ascii="Noto Sans" w:hAnsi="Noto Sans" w:cs="Noto Sans"/>
                          <w:color w:val="833C0B" w:themeColor="accent2" w:themeShade="80"/>
                          <w:sz w:val="14"/>
                          <w:szCs w:val="14"/>
                        </w:rPr>
                      </w:pPr>
                      <w:r>
                        <w:rPr>
                          <w:rFonts w:ascii="Noto Sans" w:hAnsi="Noto Sans" w:cs="Noto Sans"/>
                          <w:color w:val="833C0B" w:themeColor="accent2" w:themeShade="80"/>
                          <w:sz w:val="14"/>
                          <w:szCs w:val="14"/>
                        </w:rPr>
                        <w:t>Tel. 833 260 60 60 www.puertoaltamira.com.mx</w:t>
                      </w:r>
                    </w:p>
                  </w:txbxContent>
                </v:textbox>
              </v:shape>
            </v:group>
          </w:pict>
        </mc:Fallback>
      </mc:AlternateContent>
    </w:r>
  </w:p>
  <w:bookmarkEnd w:id="138" w:displacedByCustomXml="next"/>
  <w:sdt>
    <w:sdtPr>
      <w:id w:val="-668482777"/>
      <w:docPartObj>
        <w:docPartGallery w:val="Page Numbers (Top of Page)"/>
        <w:docPartUnique/>
      </w:docPartObj>
    </w:sdtPr>
    <w:sdtEndPr>
      <w:rPr>
        <w:rFonts w:ascii="Montserrat" w:hAnsi="Montserrat"/>
      </w:rPr>
    </w:sdtEndPr>
    <w:sdtContent>
      <w:p w14:paraId="070FA355" w14:textId="66A7979C" w:rsidR="005260E9" w:rsidRPr="00723A32" w:rsidRDefault="005260E9" w:rsidP="00723A32">
        <w:pPr>
          <w:jc w:val="right"/>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0E31FD" w:rsidRDefault="00792CED" w:rsidP="007245C6">
    <w:pPr>
      <w:pStyle w:val="Sangradetextonormal"/>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SangradetextonormalCar"/>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9" style="position:absolute;left:0;text-align:left;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NFwis3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o8j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YWXE3RlhZcTdGWFlxN0ZYWXE3RlhZcTdG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mEzNzk1NTVmLTZhZDgtNGM5OS1hNjBiLTBlMTI3YWU3ZGFiMDwvc3RS&#10;ZWY6aW5zdGFuY2VJRD4KICAgICAgICAgICAgPHN0UmVmOmRvY3VtZW50SUQ+eG1wLmRpZDphMzc5&#10;NTU1Zi02YWQ4LTRjOTktYTYwYi0wZTEyN2FlN2RhYjA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jE5ZmU1ZDBlLTAw&#10;YjYtNDQxOC1iMGM2LTU1N2I3N2Y1YjljNDwvc3RFdnQ6aW5zdGFuY2VJRD4KICAgICAgICAgICAg&#10;ICAgICAgPHN0RXZ0OndoZW4+MjAyNC0xMS0xNVQxMjoxNzo1Mi0wNjowMDwvc3RFdnQ6d2hlbj4K&#10;ICAgICAgICAgICAgICAgICAgPHN0RXZ0OnNvZnR3YXJlQWdlbnQ+QWRvYmUgSWxsdXN0cmF0b3Ig&#10;MjkuMCAoTWFjaW50b3NoK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">
              <v:shapetype id="_x0000_t202" coordsize="21600,21600" o:spt="202" path="m,l,21600r21600,l21600,xe">
                <v:stroke joinstyle="miter"/>
                <v:path gradientshapeok="t" o:connecttype="rect"/>
              </v:shapetype>
              <v:shape id="Cuadro de texto 3" o:spid="_x0000_s1030"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SangradetextonormalCar"/>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1"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32"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0E31FD" w:rsidRDefault="000E31FD">
    <w:pPr>
      <w:pStyle w:val="Sangradetextonormal"/>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0E31FD" w:rsidRPr="00792CED" w:rsidRDefault="00792CED" w:rsidP="00E22DE4">
    <w:pPr>
      <w:pStyle w:val="Sangradetextonormal"/>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SangradetextonormalCar"/>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3" style="position:absolute;left:0;text-align:left;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w0ULk2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">
              <v:shapetype id="_x0000_t202" coordsize="21600,21600" o:spt="202" path="m,l,21600r21600,l21600,xe">
                <v:stroke joinstyle="miter"/>
                <v:path gradientshapeok="t" o:connecttype="rect"/>
              </v:shapetype>
              <v:shape id="Cuadro de texto 3" o:spid="_x0000_s1034"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SangradetextonormalCar"/>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5"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6"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0E31FD" w:rsidRDefault="000E31FD">
    <w:pPr>
      <w:pStyle w:val="Sangradetextonorma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4F4AE9" w14:textId="77777777" w:rsidR="00C962DA" w:rsidRDefault="00C962DA">
      <w:bookmarkStart w:id="0" w:name="_Hlk63760577"/>
      <w:bookmarkEnd w:id="0"/>
      <w:r>
        <w:separator/>
      </w:r>
    </w:p>
  </w:footnote>
  <w:footnote w:type="continuationSeparator" w:id="0">
    <w:p w14:paraId="543BB9D6" w14:textId="77777777" w:rsidR="00C962DA" w:rsidRDefault="00C962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249C4" w14:textId="4DE34646" w:rsidR="005260E9" w:rsidRDefault="005260E9">
    <w:pPr>
      <w:jc w:val="right"/>
    </w:pPr>
  </w:p>
  <w:tbl>
    <w:tblPr>
      <w:tblW w:w="9106" w:type="dxa"/>
      <w:tblLook w:val="04A0" w:firstRow="1" w:lastRow="0" w:firstColumn="1" w:lastColumn="0" w:noHBand="0" w:noVBand="1"/>
    </w:tblPr>
    <w:tblGrid>
      <w:gridCol w:w="3578"/>
      <w:gridCol w:w="5528"/>
    </w:tblGrid>
    <w:tr w:rsidR="005260E9" w:rsidRPr="005260E9" w14:paraId="793EC860" w14:textId="77777777" w:rsidTr="00D968B3">
      <w:tc>
        <w:tcPr>
          <w:tcW w:w="3578" w:type="dxa"/>
          <w:vMerge w:val="restart"/>
        </w:tcPr>
        <w:p w14:paraId="5A800A9F" w14:textId="230BC678" w:rsidR="005260E9"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r w:rsidRPr="005260E9">
            <w:rPr>
              <w:noProof/>
              <w:sz w:val="24"/>
              <w:szCs w:val="24"/>
              <w:lang w:val="es-ES"/>
            </w:rPr>
            <w:drawing>
              <wp:anchor distT="0" distB="0" distL="114300" distR="114300" simplePos="0" relativeHeight="251664384" behindDoc="1" locked="0" layoutInCell="1" allowOverlap="1" wp14:anchorId="496B1E92" wp14:editId="448B2705">
                <wp:simplePos x="0" y="0"/>
                <wp:positionH relativeFrom="column">
                  <wp:posOffset>-258597</wp:posOffset>
                </wp:positionH>
                <wp:positionV relativeFrom="paragraph">
                  <wp:posOffset>16936</wp:posOffset>
                </wp:positionV>
                <wp:extent cx="2415653" cy="538489"/>
                <wp:effectExtent l="0" t="0" r="0" b="0"/>
                <wp:wrapNone/>
                <wp:docPr id="536190481" name="Imagen 536190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rotWithShape="1">
                        <a:blip r:embed="rId1">
                          <a:extLst>
                            <a:ext uri="{28A0092B-C50C-407E-A947-70E740481C1C}">
                              <a14:useLocalDpi xmlns:a14="http://schemas.microsoft.com/office/drawing/2010/main" val="0"/>
                            </a:ext>
                          </a:extLst>
                        </a:blip>
                        <a:srcRect t="4824" r="49089" b="-1"/>
                        <a:stretch/>
                      </pic:blipFill>
                      <pic:spPr bwMode="auto">
                        <a:xfrm>
                          <a:off x="0" y="0"/>
                          <a:ext cx="2415653" cy="538489"/>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528" w:type="dxa"/>
        </w:tcPr>
        <w:p w14:paraId="7D246B8C" w14:textId="77777777" w:rsidR="005260E9" w:rsidRPr="005260E9" w:rsidRDefault="005260E9"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b/>
              <w:snapToGrid w:val="0"/>
              <w:sz w:val="12"/>
              <w:szCs w:val="12"/>
              <w:lang w:val="es-ES_tradnl"/>
            </w:rPr>
            <w:t>ADMINISTRACIÓN DEL SISTEMA PORTUARIO NACIONAL ALTAMIRA, S.A. DE C.V.</w:t>
          </w:r>
        </w:p>
      </w:tc>
    </w:tr>
    <w:tr w:rsidR="005260E9" w:rsidRPr="005260E9" w14:paraId="2DE357E6" w14:textId="77777777" w:rsidTr="00D968B3">
      <w:tc>
        <w:tcPr>
          <w:tcW w:w="3578" w:type="dxa"/>
          <w:vMerge/>
        </w:tcPr>
        <w:p w14:paraId="789A0814"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4834D52F" w14:textId="77777777" w:rsidR="005260E9" w:rsidRPr="005260E9" w:rsidRDefault="005260E9"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b/>
              <w:snapToGrid w:val="0"/>
              <w:sz w:val="12"/>
              <w:szCs w:val="12"/>
              <w:lang w:val="es-ES_tradnl"/>
            </w:rPr>
            <w:t>GERENCIA DE INGENIERÍA</w:t>
          </w:r>
        </w:p>
      </w:tc>
    </w:tr>
    <w:tr w:rsidR="005260E9" w:rsidRPr="005260E9" w14:paraId="79A599D5" w14:textId="77777777" w:rsidTr="00D968B3">
      <w:tc>
        <w:tcPr>
          <w:tcW w:w="3578" w:type="dxa"/>
          <w:vMerge/>
        </w:tcPr>
        <w:p w14:paraId="05AFD4A5"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457D795C" w14:textId="77777777" w:rsidR="005260E9" w:rsidRPr="006471E0" w:rsidRDefault="005260E9"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SUBGERENCIA TÉCNICA DE PROYECTOS</w:t>
          </w:r>
        </w:p>
      </w:tc>
    </w:tr>
    <w:tr w:rsidR="005260E9" w:rsidRPr="005260E9" w14:paraId="7DDC0109" w14:textId="77777777" w:rsidTr="00D968B3">
      <w:tc>
        <w:tcPr>
          <w:tcW w:w="3578" w:type="dxa"/>
          <w:vMerge/>
        </w:tcPr>
        <w:p w14:paraId="610B714B" w14:textId="77777777" w:rsidR="005260E9" w:rsidRPr="005260E9" w:rsidRDefault="005260E9"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0F064043" w14:textId="77777777" w:rsidR="005260E9" w:rsidRPr="006471E0" w:rsidRDefault="005260E9"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DEPARTAMENTO DE CONCURSOS</w:t>
          </w:r>
        </w:p>
      </w:tc>
    </w:tr>
    <w:tr w:rsidR="00D968B3" w:rsidRPr="005260E9" w14:paraId="36DBD159" w14:textId="77777777" w:rsidTr="00D968B3">
      <w:tc>
        <w:tcPr>
          <w:tcW w:w="3578" w:type="dxa"/>
          <w:vMerge/>
        </w:tcPr>
        <w:p w14:paraId="7C20A709"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0BB4EC59" w14:textId="761FCE1E" w:rsidR="00D968B3" w:rsidRPr="006471E0" w:rsidRDefault="00D968B3" w:rsidP="005260E9">
          <w:pPr>
            <w:widowControl w:val="0"/>
            <w:tabs>
              <w:tab w:val="center" w:pos="3844"/>
              <w:tab w:val="right" w:pos="8504"/>
            </w:tabs>
            <w:jc w:val="right"/>
            <w:rPr>
              <w:rFonts w:ascii="Montserrat" w:hAnsi="Montserrat"/>
              <w:bCs/>
              <w:snapToGrid w:val="0"/>
              <w:sz w:val="12"/>
              <w:szCs w:val="12"/>
              <w:lang w:val="es-ES_tradnl"/>
            </w:rPr>
          </w:pPr>
          <w:r w:rsidRPr="006471E0">
            <w:rPr>
              <w:rFonts w:ascii="Montserrat" w:hAnsi="Montserrat"/>
              <w:bCs/>
              <w:snapToGrid w:val="0"/>
              <w:sz w:val="12"/>
              <w:szCs w:val="12"/>
              <w:lang w:val="es-ES_tradnl"/>
            </w:rPr>
            <w:t>LICITACIÓN PÚBLICA NACIONAL</w:t>
          </w:r>
        </w:p>
      </w:tc>
    </w:tr>
    <w:tr w:rsidR="00D968B3" w:rsidRPr="005260E9" w14:paraId="54870FDE" w14:textId="77777777" w:rsidTr="00D968B3">
      <w:tc>
        <w:tcPr>
          <w:tcW w:w="3578" w:type="dxa"/>
          <w:vMerge/>
        </w:tcPr>
        <w:p w14:paraId="29FB13F5"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20396291" w14:textId="5B33279A" w:rsidR="00D968B3" w:rsidRPr="005260E9" w:rsidRDefault="00D968B3" w:rsidP="005260E9">
          <w:pPr>
            <w:widowControl w:val="0"/>
            <w:tabs>
              <w:tab w:val="center" w:pos="3844"/>
              <w:tab w:val="right" w:pos="8504"/>
            </w:tabs>
            <w:jc w:val="right"/>
            <w:rPr>
              <w:rFonts w:ascii="Montserrat" w:hAnsi="Montserrat"/>
              <w:b/>
              <w:snapToGrid w:val="0"/>
              <w:sz w:val="12"/>
              <w:szCs w:val="12"/>
              <w:lang w:val="es-ES_tradnl"/>
            </w:rPr>
          </w:pPr>
          <w:r w:rsidRPr="005260E9">
            <w:rPr>
              <w:rFonts w:ascii="Montserrat" w:hAnsi="Montserrat" w:cs="Arial"/>
              <w:b/>
              <w:snapToGrid w:val="0"/>
              <w:sz w:val="12"/>
              <w:szCs w:val="12"/>
              <w:lang w:val="es-ES_tradnl"/>
            </w:rPr>
            <w:t>No</w:t>
          </w:r>
          <w:r w:rsidR="002E7ABD">
            <w:rPr>
              <w:rFonts w:ascii="Montserrat" w:hAnsi="Montserrat" w:cs="Arial"/>
              <w:b/>
              <w:snapToGrid w:val="0"/>
              <w:sz w:val="12"/>
              <w:szCs w:val="12"/>
              <w:lang w:val="es-ES_tradnl"/>
            </w:rPr>
            <w:t xml:space="preserve"> </w:t>
          </w:r>
          <w:r w:rsidR="00B17C7B" w:rsidRPr="00B17C7B">
            <w:rPr>
              <w:rFonts w:ascii="Montserrat" w:hAnsi="Montserrat" w:cs="Arial"/>
              <w:b/>
              <w:snapToGrid w:val="0"/>
              <w:sz w:val="12"/>
              <w:szCs w:val="12"/>
              <w:lang w:val="es-ES_tradnl"/>
            </w:rPr>
            <w:t>LO-13-J2Y-013J2Y001-N-</w:t>
          </w:r>
          <w:r w:rsidR="003A4544">
            <w:rPr>
              <w:rFonts w:ascii="Montserrat" w:hAnsi="Montserrat" w:cs="Arial"/>
              <w:b/>
              <w:snapToGrid w:val="0"/>
              <w:sz w:val="12"/>
              <w:szCs w:val="12"/>
              <w:lang w:val="es-ES_tradnl"/>
            </w:rPr>
            <w:t>28</w:t>
          </w:r>
          <w:r w:rsidR="00B17C7B" w:rsidRPr="00B17C7B">
            <w:rPr>
              <w:rFonts w:ascii="Montserrat" w:hAnsi="Montserrat" w:cs="Arial"/>
              <w:b/>
              <w:snapToGrid w:val="0"/>
              <w:sz w:val="12"/>
              <w:szCs w:val="12"/>
              <w:lang w:val="es-ES_tradnl"/>
            </w:rPr>
            <w:t>-202</w:t>
          </w:r>
          <w:r w:rsidR="003A4544">
            <w:rPr>
              <w:rFonts w:ascii="Montserrat" w:hAnsi="Montserrat" w:cs="Arial"/>
              <w:b/>
              <w:snapToGrid w:val="0"/>
              <w:sz w:val="12"/>
              <w:szCs w:val="12"/>
              <w:lang w:val="es-ES_tradnl"/>
            </w:rPr>
            <w:t>6</w:t>
          </w:r>
        </w:p>
      </w:tc>
    </w:tr>
    <w:tr w:rsidR="00D968B3" w:rsidRPr="005260E9" w14:paraId="5B08213F" w14:textId="77777777" w:rsidTr="00D968B3">
      <w:tc>
        <w:tcPr>
          <w:tcW w:w="3578" w:type="dxa"/>
          <w:vMerge/>
        </w:tcPr>
        <w:p w14:paraId="5C78A485" w14:textId="77777777" w:rsidR="00D968B3" w:rsidRPr="005260E9" w:rsidRDefault="00D968B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1B4C593C" w14:textId="2AB228ED" w:rsidR="00D968B3" w:rsidRPr="00D968B3" w:rsidRDefault="003A4544" w:rsidP="00D968B3">
          <w:pPr>
            <w:widowControl w:val="0"/>
            <w:tabs>
              <w:tab w:val="center" w:pos="3844"/>
              <w:tab w:val="right" w:pos="8504"/>
            </w:tabs>
            <w:jc w:val="right"/>
            <w:rPr>
              <w:rFonts w:ascii="Montserrat" w:hAnsi="Montserrat" w:cs="Arial"/>
              <w:b/>
              <w:sz w:val="12"/>
              <w:szCs w:val="12"/>
              <w:lang w:val="es-ES"/>
            </w:rPr>
          </w:pPr>
          <w:r w:rsidRPr="003A4544">
            <w:rPr>
              <w:rFonts w:ascii="Montserrat" w:hAnsi="Montserrat" w:cs="Arial"/>
              <w:b/>
              <w:sz w:val="12"/>
              <w:szCs w:val="12"/>
              <w:lang w:val="es-ES"/>
            </w:rPr>
            <w:t>CONSTRUCCIÓN DE PATIO DE ALMACENAMIENTO PARA CARGA GENERAL CON UNA SUPERFICIE DE 9.25 HA A BASE DE CONCRETO ASFALTICO</w:t>
          </w:r>
        </w:p>
      </w:tc>
    </w:tr>
    <w:tr w:rsidR="000D2383" w:rsidRPr="005260E9" w14:paraId="793ED3F6" w14:textId="77777777" w:rsidTr="00D968B3">
      <w:trPr>
        <w:trHeight w:val="336"/>
      </w:trPr>
      <w:tc>
        <w:tcPr>
          <w:tcW w:w="3578" w:type="dxa"/>
          <w:vMerge/>
        </w:tcPr>
        <w:p w14:paraId="61F04E8B" w14:textId="77777777" w:rsidR="000D2383" w:rsidRPr="005260E9" w:rsidRDefault="000D2383" w:rsidP="005260E9">
          <w:pPr>
            <w:widowControl w:val="0"/>
            <w:tabs>
              <w:tab w:val="center" w:pos="4252"/>
              <w:tab w:val="right" w:pos="8504"/>
            </w:tabs>
            <w:ind w:right="51"/>
            <w:rPr>
              <w:rFonts w:ascii="Montserrat" w:hAnsi="Montserrat"/>
              <w:b/>
              <w:snapToGrid w:val="0"/>
              <w:sz w:val="24"/>
              <w:szCs w:val="24"/>
              <w:lang w:val="es-ES_tradnl"/>
            </w:rPr>
          </w:pPr>
        </w:p>
      </w:tc>
      <w:tc>
        <w:tcPr>
          <w:tcW w:w="5528" w:type="dxa"/>
        </w:tcPr>
        <w:p w14:paraId="5B021079" w14:textId="47AB6360" w:rsidR="000D2383" w:rsidRPr="005260E9" w:rsidRDefault="000D2383" w:rsidP="008805E4">
          <w:pPr>
            <w:tabs>
              <w:tab w:val="center" w:pos="3844"/>
            </w:tabs>
            <w:ind w:left="318"/>
            <w:jc w:val="right"/>
            <w:rPr>
              <w:rFonts w:ascii="Montserrat" w:hAnsi="Montserrat"/>
              <w:b/>
              <w:sz w:val="12"/>
              <w:szCs w:val="12"/>
              <w:lang w:val="es-ES"/>
            </w:rPr>
          </w:pPr>
        </w:p>
      </w:tc>
    </w:tr>
  </w:tbl>
  <w:p w14:paraId="3D05B4CC" w14:textId="5E6E4725" w:rsidR="005260E9" w:rsidRDefault="005260E9" w:rsidP="00A4709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883"/>
      <w:gridCol w:w="4877"/>
    </w:tblGrid>
    <w:tr w:rsidR="002D42E7" w:rsidRPr="004C6E93" w14:paraId="1835E534" w14:textId="77777777" w:rsidTr="002D42E7">
      <w:tc>
        <w:tcPr>
          <w:tcW w:w="5812" w:type="dxa"/>
          <w:vMerge w:val="restart"/>
        </w:tcPr>
        <w:p w14:paraId="3F0E7DB0" w14:textId="185A75D5" w:rsidR="000E31FD"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0E31FD" w:rsidRPr="004C6E93" w:rsidRDefault="000E31FD"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0E31FD"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0E31FD" w:rsidRPr="004C6E93" w:rsidRDefault="000E31FD"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0E31FD" w:rsidRDefault="000E31FD"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0E31FD" w:rsidRDefault="000E31FD"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0E31FD"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0E31FD" w:rsidRPr="008150A4" w:rsidRDefault="000E31FD"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0E31FD" w:rsidRPr="008150A4" w:rsidRDefault="000E31FD"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523D33EC" w:rsidR="000E31FD"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BC4101">
            <w:rPr>
              <w:rFonts w:ascii="Montserrat" w:hAnsi="Montserrat" w:cs="Arial"/>
              <w:b/>
              <w:sz w:val="12"/>
              <w:szCs w:val="12"/>
            </w:rPr>
            <w:t>_________________________________________</w:t>
          </w:r>
        </w:p>
      </w:tc>
    </w:tr>
    <w:tr w:rsidR="002D42E7" w:rsidRPr="009E439E" w14:paraId="57F031CD" w14:textId="77777777" w:rsidTr="002D42E7">
      <w:trPr>
        <w:trHeight w:val="63"/>
      </w:trPr>
      <w:tc>
        <w:tcPr>
          <w:tcW w:w="5812" w:type="dxa"/>
          <w:vMerge/>
        </w:tcPr>
        <w:p w14:paraId="4EDA31F0" w14:textId="77777777" w:rsidR="000E31FD" w:rsidRPr="006E7213" w:rsidRDefault="000E31FD" w:rsidP="007245C6">
          <w:pPr>
            <w:tabs>
              <w:tab w:val="center" w:pos="3844"/>
            </w:tabs>
            <w:ind w:left="318"/>
            <w:jc w:val="both"/>
            <w:rPr>
              <w:rFonts w:ascii="Montserrat" w:hAnsi="Montserrat" w:cs="Arial"/>
              <w:b/>
              <w:sz w:val="12"/>
              <w:szCs w:val="12"/>
            </w:rPr>
          </w:pPr>
        </w:p>
      </w:tc>
      <w:tc>
        <w:tcPr>
          <w:tcW w:w="2268" w:type="dxa"/>
          <w:vMerge/>
        </w:tcPr>
        <w:p w14:paraId="23BA9423" w14:textId="77777777" w:rsidR="000E31FD" w:rsidRPr="006E7213" w:rsidRDefault="000E31FD" w:rsidP="007245C6">
          <w:pPr>
            <w:tabs>
              <w:tab w:val="center" w:pos="3844"/>
            </w:tabs>
            <w:ind w:left="318"/>
            <w:jc w:val="both"/>
            <w:rPr>
              <w:rFonts w:ascii="Montserrat" w:hAnsi="Montserrat" w:cs="Arial"/>
              <w:b/>
              <w:sz w:val="12"/>
              <w:szCs w:val="12"/>
            </w:rPr>
          </w:pPr>
        </w:p>
      </w:tc>
      <w:tc>
        <w:tcPr>
          <w:tcW w:w="5387" w:type="dxa"/>
        </w:tcPr>
        <w:p w14:paraId="47D1D549" w14:textId="2B2C3758" w:rsidR="000E31FD" w:rsidRPr="004520A1" w:rsidRDefault="00BC4101" w:rsidP="004520A1">
          <w:pPr>
            <w:tabs>
              <w:tab w:val="center" w:pos="3844"/>
            </w:tabs>
            <w:jc w:val="right"/>
            <w:rPr>
              <w:rFonts w:ascii="Montserrat" w:hAnsi="Montserrat" w:cs="Arial"/>
              <w:b/>
              <w:sz w:val="12"/>
              <w:szCs w:val="12"/>
            </w:rPr>
          </w:pPr>
          <w:r>
            <w:rPr>
              <w:rFonts w:ascii="Montserrat" w:hAnsi="Montserrat" w:cs="Arial"/>
              <w:b/>
              <w:sz w:val="12"/>
              <w:szCs w:val="12"/>
            </w:rPr>
            <w:t>OBRA O SERVCIO</w:t>
          </w:r>
          <w:r w:rsidRPr="00EE6E47">
            <w:rPr>
              <w:rFonts w:ascii="Montserrat" w:hAnsi="Montserrat" w:cs="Arial"/>
              <w:b/>
              <w:sz w:val="12"/>
              <w:szCs w:val="12"/>
            </w:rPr>
            <w:t>.</w:t>
          </w:r>
          <w:r w:rsidR="004520A1" w:rsidRPr="004520A1">
            <w:rPr>
              <w:rFonts w:ascii="Montserrat" w:hAnsi="Montserrat" w:cs="Arial"/>
              <w:b/>
              <w:sz w:val="12"/>
              <w:szCs w:val="12"/>
            </w:rPr>
            <w:t>"</w:t>
          </w:r>
        </w:p>
      </w:tc>
    </w:tr>
  </w:tbl>
  <w:p w14:paraId="34B36EF9" w14:textId="77777777" w:rsidR="000E31FD" w:rsidRPr="007245C6" w:rsidRDefault="00801D3B" w:rsidP="007245C6">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0E31FD" w:rsidRDefault="000E31F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0E31FD" w:rsidRDefault="000E31FD" w:rsidP="00290072">
          <w:pPr>
            <w:widowControl w:val="0"/>
            <w:tabs>
              <w:tab w:val="center" w:pos="4252"/>
              <w:tab w:val="right" w:pos="8504"/>
            </w:tabs>
            <w:ind w:right="51"/>
            <w:rPr>
              <w:noProof/>
            </w:rPr>
          </w:pPr>
        </w:p>
        <w:p w14:paraId="21E126DE"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0E31FD" w:rsidRPr="004C6E93" w:rsidRDefault="000E31FD"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0E31FD" w:rsidRPr="004C6E93" w:rsidRDefault="004520A1" w:rsidP="00290072">
          <w:pPr>
            <w:widowControl w:val="0"/>
            <w:tabs>
              <w:tab w:val="center" w:pos="4252"/>
              <w:tab w:val="right" w:pos="8504"/>
            </w:tabs>
            <w:ind w:right="51"/>
            <w:rPr>
              <w:rFonts w:ascii="Montserrat" w:hAnsi="Montserrat"/>
              <w:b/>
              <w:snapToGrid w:val="0"/>
              <w:lang w:val="es-ES_tradnl"/>
            </w:rPr>
          </w:pPr>
          <w:bookmarkStart w:id="141" w:name="_Hlk125989227"/>
          <w:bookmarkStart w:id="142"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1"/>
        </w:p>
      </w:tc>
      <w:tc>
        <w:tcPr>
          <w:tcW w:w="5528" w:type="dxa"/>
          <w:gridSpan w:val="2"/>
        </w:tcPr>
        <w:p w14:paraId="675EB2B4"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0E31FD"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0E31FD" w:rsidRPr="004C6E93" w:rsidRDefault="000E31FD"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0E31FD"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0E31FD" w:rsidRPr="004C6E93" w:rsidRDefault="000E31FD"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678D6364" w:rsidR="000E31FD"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BC4101">
            <w:rPr>
              <w:rFonts w:ascii="Montserrat" w:hAnsi="Montserrat" w:cs="Arial"/>
              <w:b/>
              <w:sz w:val="12"/>
              <w:szCs w:val="12"/>
            </w:rPr>
            <w:t>_____________________________</w:t>
          </w:r>
        </w:p>
      </w:tc>
    </w:tr>
    <w:tr w:rsidR="00290072" w:rsidRPr="007136D7" w14:paraId="758E2B48" w14:textId="77777777" w:rsidTr="00E52703">
      <w:trPr>
        <w:trHeight w:val="63"/>
      </w:trPr>
      <w:tc>
        <w:tcPr>
          <w:tcW w:w="3578" w:type="dxa"/>
          <w:vMerge/>
        </w:tcPr>
        <w:p w14:paraId="5DB61F83" w14:textId="77777777" w:rsidR="000E31FD" w:rsidRPr="004C6E93" w:rsidRDefault="000E31FD"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78320F9B" w:rsidR="000E31FD" w:rsidRPr="00792CED" w:rsidRDefault="00BC4101" w:rsidP="00792CED">
          <w:pPr>
            <w:tabs>
              <w:tab w:val="center" w:pos="3844"/>
            </w:tabs>
            <w:jc w:val="right"/>
            <w:rPr>
              <w:rFonts w:ascii="Montserrat" w:hAnsi="Montserrat" w:cs="Arial"/>
              <w:b/>
              <w:sz w:val="12"/>
              <w:szCs w:val="12"/>
            </w:rPr>
          </w:pPr>
          <w:r>
            <w:rPr>
              <w:rFonts w:ascii="Montserrat" w:hAnsi="Montserrat" w:cs="Arial"/>
              <w:b/>
              <w:sz w:val="12"/>
              <w:szCs w:val="12"/>
            </w:rPr>
            <w:t>“OBRA O SERVICIO”</w:t>
          </w:r>
          <w:r w:rsidR="00EE6E47" w:rsidRPr="00EE6E47">
            <w:rPr>
              <w:rFonts w:ascii="Montserrat" w:hAnsi="Montserrat" w:cs="Arial"/>
              <w:b/>
              <w:sz w:val="12"/>
              <w:szCs w:val="12"/>
            </w:rPr>
            <w:t>.</w:t>
          </w:r>
        </w:p>
      </w:tc>
    </w:tr>
    <w:bookmarkEnd w:id="142"/>
  </w:tbl>
  <w:p w14:paraId="6A1F5520" w14:textId="77777777" w:rsidR="000E31FD" w:rsidRPr="006E7213" w:rsidRDefault="000E31FD" w:rsidP="00792CED">
    <w:pPr>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0E31FD" w:rsidRDefault="000E31F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1C6709"/>
    <w:multiLevelType w:val="hybridMultilevel"/>
    <w:tmpl w:val="1BA86DDE"/>
    <w:lvl w:ilvl="0" w:tplc="080A000D">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4FC5C68"/>
    <w:multiLevelType w:val="hybridMultilevel"/>
    <w:tmpl w:val="10A84D2E"/>
    <w:lvl w:ilvl="0" w:tplc="080A000D">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14"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5"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7"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8" w15:restartNumberingAfterBreak="0">
    <w:nsid w:val="10EA0430"/>
    <w:multiLevelType w:val="hybridMultilevel"/>
    <w:tmpl w:val="672A46B6"/>
    <w:lvl w:ilvl="0" w:tplc="080A0017">
      <w:start w:val="1"/>
      <w:numFmt w:val="lowerLetter"/>
      <w:lvlText w:val="%1)"/>
      <w:lvlJc w:val="left"/>
      <w:pPr>
        <w:ind w:left="2847" w:hanging="360"/>
      </w:pPr>
    </w:lvl>
    <w:lvl w:ilvl="1" w:tplc="34284D78">
      <w:start w:val="25"/>
      <w:numFmt w:val="decimal"/>
      <w:lvlText w:val="%2"/>
      <w:lvlJc w:val="left"/>
      <w:pPr>
        <w:ind w:left="3567" w:hanging="360"/>
      </w:pPr>
      <w:rPr>
        <w:rFonts w:hint="default"/>
      </w:rPr>
    </w:lvl>
    <w:lvl w:ilvl="2" w:tplc="080A001B">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19" w15:restartNumberingAfterBreak="0">
    <w:nsid w:val="131F4265"/>
    <w:multiLevelType w:val="hybridMultilevel"/>
    <w:tmpl w:val="D7988732"/>
    <w:lvl w:ilvl="0" w:tplc="080A0003">
      <w:start w:val="1"/>
      <w:numFmt w:val="bullet"/>
      <w:lvlText w:val="o"/>
      <w:lvlJc w:val="left"/>
      <w:pPr>
        <w:ind w:left="2705" w:hanging="360"/>
      </w:pPr>
      <w:rPr>
        <w:rFonts w:ascii="Courier New" w:hAnsi="Courier New" w:cs="Courier New"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20"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1"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2"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17C93CF1"/>
    <w:multiLevelType w:val="multilevel"/>
    <w:tmpl w:val="394C956A"/>
    <w:lvl w:ilvl="0">
      <w:start w:val="15"/>
      <w:numFmt w:val="decimal"/>
      <w:lvlText w:val="%1"/>
      <w:lvlJc w:val="left"/>
      <w:pPr>
        <w:ind w:left="360" w:hanging="360"/>
      </w:pPr>
      <w:rPr>
        <w:rFonts w:hint="default"/>
      </w:rPr>
    </w:lvl>
    <w:lvl w:ilvl="1">
      <w:start w:val="1"/>
      <w:numFmt w:val="decimal"/>
      <w:lvlText w:val="%1.%2"/>
      <w:lvlJc w:val="left"/>
      <w:pPr>
        <w:ind w:left="2068" w:hanging="360"/>
      </w:pPr>
      <w:rPr>
        <w:rFonts w:hint="default"/>
      </w:rPr>
    </w:lvl>
    <w:lvl w:ilvl="2">
      <w:start w:val="1"/>
      <w:numFmt w:val="decimal"/>
      <w:lvlText w:val="%1.%2.%3"/>
      <w:lvlJc w:val="left"/>
      <w:pPr>
        <w:ind w:left="4136" w:hanging="720"/>
      </w:pPr>
      <w:rPr>
        <w:rFonts w:hint="default"/>
      </w:rPr>
    </w:lvl>
    <w:lvl w:ilvl="3">
      <w:start w:val="1"/>
      <w:numFmt w:val="decimal"/>
      <w:lvlText w:val="%1.%2.%3.%4"/>
      <w:lvlJc w:val="left"/>
      <w:pPr>
        <w:ind w:left="6204" w:hanging="1080"/>
      </w:pPr>
      <w:rPr>
        <w:rFonts w:hint="default"/>
      </w:rPr>
    </w:lvl>
    <w:lvl w:ilvl="4">
      <w:start w:val="1"/>
      <w:numFmt w:val="decimal"/>
      <w:lvlText w:val="%1.%2.%3.%4.%5"/>
      <w:lvlJc w:val="left"/>
      <w:pPr>
        <w:ind w:left="7912" w:hanging="1080"/>
      </w:pPr>
      <w:rPr>
        <w:rFonts w:hint="default"/>
      </w:rPr>
    </w:lvl>
    <w:lvl w:ilvl="5">
      <w:start w:val="1"/>
      <w:numFmt w:val="decimal"/>
      <w:lvlText w:val="%1.%2.%3.%4.%5.%6"/>
      <w:lvlJc w:val="left"/>
      <w:pPr>
        <w:ind w:left="9980" w:hanging="1440"/>
      </w:pPr>
      <w:rPr>
        <w:rFonts w:hint="default"/>
      </w:rPr>
    </w:lvl>
    <w:lvl w:ilvl="6">
      <w:start w:val="1"/>
      <w:numFmt w:val="decimal"/>
      <w:lvlText w:val="%1.%2.%3.%4.%5.%6.%7"/>
      <w:lvlJc w:val="left"/>
      <w:pPr>
        <w:ind w:left="11688" w:hanging="1440"/>
      </w:pPr>
      <w:rPr>
        <w:rFonts w:hint="default"/>
      </w:rPr>
    </w:lvl>
    <w:lvl w:ilvl="7">
      <w:start w:val="1"/>
      <w:numFmt w:val="decimal"/>
      <w:lvlText w:val="%1.%2.%3.%4.%5.%6.%7.%8"/>
      <w:lvlJc w:val="left"/>
      <w:pPr>
        <w:ind w:left="13756" w:hanging="1800"/>
      </w:pPr>
      <w:rPr>
        <w:rFonts w:hint="default"/>
      </w:rPr>
    </w:lvl>
    <w:lvl w:ilvl="8">
      <w:start w:val="1"/>
      <w:numFmt w:val="decimal"/>
      <w:lvlText w:val="%1.%2.%3.%4.%5.%6.%7.%8.%9"/>
      <w:lvlJc w:val="left"/>
      <w:pPr>
        <w:ind w:left="15464" w:hanging="1800"/>
      </w:pPr>
      <w:rPr>
        <w:rFonts w:hint="default"/>
      </w:rPr>
    </w:lvl>
  </w:abstractNum>
  <w:abstractNum w:abstractNumId="24"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6" w15:restartNumberingAfterBreak="0">
    <w:nsid w:val="1C466F9B"/>
    <w:multiLevelType w:val="hybridMultilevel"/>
    <w:tmpl w:val="33D87684"/>
    <w:lvl w:ilvl="0" w:tplc="1C0680E4">
      <w:start w:val="25"/>
      <w:numFmt w:val="decimal"/>
      <w:lvlText w:val="%1"/>
      <w:lvlJc w:val="left"/>
      <w:pPr>
        <w:ind w:left="1353" w:hanging="360"/>
      </w:pPr>
      <w:rPr>
        <w:rFonts w:hint="default"/>
      </w:rPr>
    </w:lvl>
    <w:lvl w:ilvl="1" w:tplc="080A0019">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27"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29"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0"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1"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2"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3"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4"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5"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6"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7"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8"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39"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0"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1"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2"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4"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6"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7"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8"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49"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0"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1"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2"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3"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4"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5"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56"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8"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59"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1"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63"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64"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65"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66"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8"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7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7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72"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67405"/>
    <w:multiLevelType w:val="hybridMultilevel"/>
    <w:tmpl w:val="A73E992A"/>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6B44943E">
      <w:start w:val="20"/>
      <w:numFmt w:val="decimal"/>
      <w:lvlText w:val="%3"/>
      <w:lvlJc w:val="left"/>
      <w:pPr>
        <w:ind w:left="3681" w:hanging="360"/>
      </w:pPr>
      <w:rPr>
        <w:rFonts w:hint="default"/>
      </w:r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4"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76"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77"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8"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79"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0"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81"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83"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5"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86"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87" w15:restartNumberingAfterBreak="0">
    <w:nsid w:val="789B30BC"/>
    <w:multiLevelType w:val="hybridMultilevel"/>
    <w:tmpl w:val="5D8A1468"/>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42EE2E98">
      <w:start w:val="18"/>
      <w:numFmt w:val="decimal"/>
      <w:lvlText w:val="%4"/>
      <w:lvlJc w:val="left"/>
      <w:pPr>
        <w:ind w:left="2880" w:hanging="36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8"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7C1A4668"/>
    <w:multiLevelType w:val="hybridMultilevel"/>
    <w:tmpl w:val="28FEF3FC"/>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8B4C8B2C">
      <w:start w:val="21"/>
      <w:numFmt w:val="decimal"/>
      <w:lvlText w:val="%5"/>
      <w:lvlJc w:val="left"/>
      <w:pPr>
        <w:ind w:left="3600" w:hanging="360"/>
      </w:pPr>
      <w:rPr>
        <w:rFonts w:hint="default"/>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2"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93"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677925488">
    <w:abstractNumId w:val="9"/>
  </w:num>
  <w:num w:numId="2" w16cid:durableId="578683100">
    <w:abstractNumId w:val="0"/>
  </w:num>
  <w:num w:numId="3" w16cid:durableId="1695576267">
    <w:abstractNumId w:val="46"/>
  </w:num>
  <w:num w:numId="4" w16cid:durableId="804272245">
    <w:abstractNumId w:val="27"/>
  </w:num>
  <w:num w:numId="5" w16cid:durableId="64841346">
    <w:abstractNumId w:val="80"/>
  </w:num>
  <w:num w:numId="6" w16cid:durableId="643122309">
    <w:abstractNumId w:val="43"/>
  </w:num>
  <w:num w:numId="7" w16cid:durableId="1727102604">
    <w:abstractNumId w:val="68"/>
  </w:num>
  <w:num w:numId="8" w16cid:durableId="82842088">
    <w:abstractNumId w:val="72"/>
  </w:num>
  <w:num w:numId="9" w16cid:durableId="716322920">
    <w:abstractNumId w:val="89"/>
  </w:num>
  <w:num w:numId="10" w16cid:durableId="15234051">
    <w:abstractNumId w:val="10"/>
  </w:num>
  <w:num w:numId="11" w16cid:durableId="1692146032">
    <w:abstractNumId w:val="87"/>
  </w:num>
  <w:num w:numId="12" w16cid:durableId="1648777147">
    <w:abstractNumId w:val="40"/>
  </w:num>
  <w:num w:numId="13" w16cid:durableId="777021059">
    <w:abstractNumId w:val="60"/>
  </w:num>
  <w:num w:numId="14" w16cid:durableId="828056168">
    <w:abstractNumId w:val="7"/>
  </w:num>
  <w:num w:numId="15" w16cid:durableId="1816026928">
    <w:abstractNumId w:val="25"/>
  </w:num>
  <w:num w:numId="16" w16cid:durableId="10200127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29600842">
    <w:abstractNumId w:val="18"/>
  </w:num>
  <w:num w:numId="18" w16cid:durableId="1524854959">
    <w:abstractNumId w:val="30"/>
  </w:num>
  <w:num w:numId="19" w16cid:durableId="2057849269">
    <w:abstractNumId w:val="65"/>
  </w:num>
  <w:num w:numId="20" w16cid:durableId="1782216852">
    <w:abstractNumId w:val="94"/>
  </w:num>
  <w:num w:numId="21" w16cid:durableId="1480533520">
    <w:abstractNumId w:val="8"/>
  </w:num>
  <w:num w:numId="22" w16cid:durableId="1562978518">
    <w:abstractNumId w:val="87"/>
  </w:num>
  <w:num w:numId="23" w16cid:durableId="1405183764">
    <w:abstractNumId w:val="16"/>
  </w:num>
  <w:num w:numId="24" w16cid:durableId="2054110715">
    <w:abstractNumId w:val="59"/>
  </w:num>
  <w:num w:numId="25" w16cid:durableId="71241884">
    <w:abstractNumId w:val="93"/>
  </w:num>
  <w:num w:numId="26" w16cid:durableId="2011786538">
    <w:abstractNumId w:val="92"/>
  </w:num>
  <w:num w:numId="27" w16cid:durableId="2144079559">
    <w:abstractNumId w:val="49"/>
  </w:num>
  <w:num w:numId="28" w16cid:durableId="989094968">
    <w:abstractNumId w:val="56"/>
  </w:num>
  <w:num w:numId="29" w16cid:durableId="944338457">
    <w:abstractNumId w:val="36"/>
  </w:num>
  <w:num w:numId="30" w16cid:durableId="1398474968">
    <w:abstractNumId w:val="82"/>
  </w:num>
  <w:num w:numId="31" w16cid:durableId="586040829">
    <w:abstractNumId w:val="28"/>
  </w:num>
  <w:num w:numId="32" w16cid:durableId="1584682795">
    <w:abstractNumId w:val="50"/>
  </w:num>
  <w:num w:numId="33" w16cid:durableId="186605477">
    <w:abstractNumId w:val="71"/>
  </w:num>
  <w:num w:numId="34" w16cid:durableId="523135960">
    <w:abstractNumId w:val="47"/>
  </w:num>
  <w:num w:numId="35" w16cid:durableId="2138790372">
    <w:abstractNumId w:val="22"/>
  </w:num>
  <w:num w:numId="36" w16cid:durableId="680620505">
    <w:abstractNumId w:val="32"/>
  </w:num>
  <w:num w:numId="37" w16cid:durableId="2003577999">
    <w:abstractNumId w:val="77"/>
  </w:num>
  <w:num w:numId="38" w16cid:durableId="1507597064">
    <w:abstractNumId w:val="38"/>
  </w:num>
  <w:num w:numId="39" w16cid:durableId="1918321812">
    <w:abstractNumId w:val="67"/>
  </w:num>
  <w:num w:numId="40" w16cid:durableId="446125974">
    <w:abstractNumId w:val="76"/>
  </w:num>
  <w:num w:numId="41" w16cid:durableId="628047852">
    <w:abstractNumId w:val="55"/>
  </w:num>
  <w:num w:numId="42" w16cid:durableId="182133687">
    <w:abstractNumId w:val="91"/>
  </w:num>
  <w:num w:numId="43" w16cid:durableId="556014762">
    <w:abstractNumId w:val="54"/>
  </w:num>
  <w:num w:numId="44" w16cid:durableId="1814440639">
    <w:abstractNumId w:val="33"/>
  </w:num>
  <w:num w:numId="45" w16cid:durableId="1759130098">
    <w:abstractNumId w:val="48"/>
  </w:num>
  <w:num w:numId="46" w16cid:durableId="2088264780">
    <w:abstractNumId w:val="15"/>
  </w:num>
  <w:num w:numId="47" w16cid:durableId="624849405">
    <w:abstractNumId w:val="66"/>
  </w:num>
  <w:num w:numId="48" w16cid:durableId="775910522">
    <w:abstractNumId w:val="64"/>
  </w:num>
  <w:num w:numId="49" w16cid:durableId="1769161085">
    <w:abstractNumId w:val="79"/>
  </w:num>
  <w:num w:numId="50" w16cid:durableId="362368159">
    <w:abstractNumId w:val="31"/>
  </w:num>
  <w:num w:numId="51" w16cid:durableId="1210149725">
    <w:abstractNumId w:val="75"/>
  </w:num>
  <w:num w:numId="52" w16cid:durableId="152570297">
    <w:abstractNumId w:val="44"/>
  </w:num>
  <w:num w:numId="53" w16cid:durableId="1053653520">
    <w:abstractNumId w:val="51"/>
  </w:num>
  <w:num w:numId="54" w16cid:durableId="1236865048">
    <w:abstractNumId w:val="85"/>
  </w:num>
  <w:num w:numId="55" w16cid:durableId="492140676">
    <w:abstractNumId w:val="63"/>
  </w:num>
  <w:num w:numId="56" w16cid:durableId="991328217">
    <w:abstractNumId w:val="61"/>
  </w:num>
  <w:num w:numId="57" w16cid:durableId="696933582">
    <w:abstractNumId w:val="21"/>
  </w:num>
  <w:num w:numId="58" w16cid:durableId="1094404058">
    <w:abstractNumId w:val="29"/>
  </w:num>
  <w:num w:numId="59" w16cid:durableId="1881673382">
    <w:abstractNumId w:val="90"/>
  </w:num>
  <w:num w:numId="60" w16cid:durableId="1535265516">
    <w:abstractNumId w:val="45"/>
  </w:num>
  <w:num w:numId="61" w16cid:durableId="2032683542">
    <w:abstractNumId w:val="78"/>
  </w:num>
  <w:num w:numId="62" w16cid:durableId="831221582">
    <w:abstractNumId w:val="86"/>
  </w:num>
  <w:num w:numId="63" w16cid:durableId="1837723914">
    <w:abstractNumId w:val="34"/>
  </w:num>
  <w:num w:numId="64" w16cid:durableId="240524939">
    <w:abstractNumId w:val="24"/>
  </w:num>
  <w:num w:numId="65" w16cid:durableId="840506944">
    <w:abstractNumId w:val="83"/>
  </w:num>
  <w:num w:numId="66" w16cid:durableId="1015301441">
    <w:abstractNumId w:val="73"/>
  </w:num>
  <w:num w:numId="67" w16cid:durableId="1893694942">
    <w:abstractNumId w:val="69"/>
  </w:num>
  <w:num w:numId="68" w16cid:durableId="1286230091">
    <w:abstractNumId w:val="81"/>
  </w:num>
  <w:num w:numId="69" w16cid:durableId="620109595">
    <w:abstractNumId w:val="41"/>
  </w:num>
  <w:num w:numId="70" w16cid:durableId="2146390676">
    <w:abstractNumId w:val="42"/>
  </w:num>
  <w:num w:numId="71" w16cid:durableId="1950620796">
    <w:abstractNumId w:val="58"/>
  </w:num>
  <w:num w:numId="72" w16cid:durableId="1627853046">
    <w:abstractNumId w:val="53"/>
  </w:num>
  <w:num w:numId="73" w16cid:durableId="670790907">
    <w:abstractNumId w:val="74"/>
  </w:num>
  <w:num w:numId="74" w16cid:durableId="1160341230">
    <w:abstractNumId w:val="14"/>
  </w:num>
  <w:num w:numId="75" w16cid:durableId="1759673629">
    <w:abstractNumId w:val="39"/>
  </w:num>
  <w:num w:numId="76" w16cid:durableId="895314257">
    <w:abstractNumId w:val="62"/>
  </w:num>
  <w:num w:numId="77" w16cid:durableId="950622118">
    <w:abstractNumId w:val="70"/>
  </w:num>
  <w:num w:numId="78" w16cid:durableId="412898419">
    <w:abstractNumId w:val="52"/>
  </w:num>
  <w:num w:numId="79" w16cid:durableId="1424453269">
    <w:abstractNumId w:val="37"/>
  </w:num>
  <w:num w:numId="80" w16cid:durableId="130439807">
    <w:abstractNumId w:val="12"/>
  </w:num>
  <w:num w:numId="81" w16cid:durableId="716708817">
    <w:abstractNumId w:val="17"/>
  </w:num>
  <w:num w:numId="82" w16cid:durableId="5642457">
    <w:abstractNumId w:val="57"/>
  </w:num>
  <w:num w:numId="83" w16cid:durableId="1246723170">
    <w:abstractNumId w:val="88"/>
  </w:num>
  <w:num w:numId="84" w16cid:durableId="685639784">
    <w:abstractNumId w:val="84"/>
  </w:num>
  <w:num w:numId="85" w16cid:durableId="1785347062">
    <w:abstractNumId w:val="35"/>
  </w:num>
  <w:num w:numId="86" w16cid:durableId="430978319">
    <w:abstractNumId w:val="19"/>
  </w:num>
  <w:num w:numId="87" w16cid:durableId="710884732">
    <w:abstractNumId w:val="11"/>
  </w:num>
  <w:num w:numId="88" w16cid:durableId="1051878687">
    <w:abstractNumId w:val="13"/>
  </w:num>
  <w:num w:numId="89" w16cid:durableId="1883899006">
    <w:abstractNumId w:val="23"/>
  </w:num>
  <w:num w:numId="90" w16cid:durableId="260338320">
    <w:abstractNumId w:val="26"/>
  </w:num>
  <w:num w:numId="91" w16cid:durableId="599803652">
    <w:abstractNumId w:val="40"/>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es-ES_tradnl" w:vendorID="64" w:dllVersion="0" w:nlCheck="1" w:checkStyle="0"/>
  <w:activeWritingStyle w:appName="MSWord" w:lang="es-MX" w:vendorID="64" w:dllVersion="0" w:nlCheck="1" w:checkStyle="0"/>
  <w:activeWritingStyle w:appName="MSWord" w:lang="es-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5F"/>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24B5"/>
    <w:rsid w:val="000424D4"/>
    <w:rsid w:val="0004266F"/>
    <w:rsid w:val="0004269F"/>
    <w:rsid w:val="000426B9"/>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E48"/>
    <w:rsid w:val="00051F17"/>
    <w:rsid w:val="00051FE6"/>
    <w:rsid w:val="00052145"/>
    <w:rsid w:val="000522BB"/>
    <w:rsid w:val="000524F9"/>
    <w:rsid w:val="0005262B"/>
    <w:rsid w:val="000527DA"/>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7AB"/>
    <w:rsid w:val="00070934"/>
    <w:rsid w:val="00070ADD"/>
    <w:rsid w:val="00070BFE"/>
    <w:rsid w:val="00070C60"/>
    <w:rsid w:val="00070F4E"/>
    <w:rsid w:val="00071179"/>
    <w:rsid w:val="00071446"/>
    <w:rsid w:val="00071745"/>
    <w:rsid w:val="00071AE9"/>
    <w:rsid w:val="00071C14"/>
    <w:rsid w:val="000720C4"/>
    <w:rsid w:val="000725E1"/>
    <w:rsid w:val="000726EF"/>
    <w:rsid w:val="00072B3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3D7B"/>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3D4D"/>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0"/>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855"/>
    <w:rsid w:val="000E0C3D"/>
    <w:rsid w:val="000E0E62"/>
    <w:rsid w:val="000E0FF5"/>
    <w:rsid w:val="000E12B2"/>
    <w:rsid w:val="000E179C"/>
    <w:rsid w:val="000E17AC"/>
    <w:rsid w:val="000E1B4F"/>
    <w:rsid w:val="000E1D69"/>
    <w:rsid w:val="000E1F57"/>
    <w:rsid w:val="000E220C"/>
    <w:rsid w:val="000E2246"/>
    <w:rsid w:val="000E25E8"/>
    <w:rsid w:val="000E25F9"/>
    <w:rsid w:val="000E273A"/>
    <w:rsid w:val="000E27CC"/>
    <w:rsid w:val="000E3181"/>
    <w:rsid w:val="000E31FD"/>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8E"/>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749"/>
    <w:rsid w:val="00100A13"/>
    <w:rsid w:val="00100BB7"/>
    <w:rsid w:val="00100C14"/>
    <w:rsid w:val="00100FFB"/>
    <w:rsid w:val="00101AFE"/>
    <w:rsid w:val="001020CD"/>
    <w:rsid w:val="0010223A"/>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AAD"/>
    <w:rsid w:val="00112ACA"/>
    <w:rsid w:val="00112EA2"/>
    <w:rsid w:val="00113172"/>
    <w:rsid w:val="0011321B"/>
    <w:rsid w:val="00113A7D"/>
    <w:rsid w:val="00113E78"/>
    <w:rsid w:val="00114432"/>
    <w:rsid w:val="00114621"/>
    <w:rsid w:val="0011484F"/>
    <w:rsid w:val="00114ACC"/>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96"/>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890"/>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1DA"/>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6B9"/>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9AE"/>
    <w:rsid w:val="001E4BB5"/>
    <w:rsid w:val="001E50C0"/>
    <w:rsid w:val="001E5BC3"/>
    <w:rsid w:val="001E5F01"/>
    <w:rsid w:val="001E5F79"/>
    <w:rsid w:val="001E62FF"/>
    <w:rsid w:val="001E644F"/>
    <w:rsid w:val="001E64C1"/>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61"/>
    <w:rsid w:val="00230C25"/>
    <w:rsid w:val="00230CB9"/>
    <w:rsid w:val="00230DC4"/>
    <w:rsid w:val="00230ED6"/>
    <w:rsid w:val="002310EF"/>
    <w:rsid w:val="00231133"/>
    <w:rsid w:val="00231241"/>
    <w:rsid w:val="002313E2"/>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389"/>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8F8"/>
    <w:rsid w:val="0025692B"/>
    <w:rsid w:val="0025700F"/>
    <w:rsid w:val="0025724C"/>
    <w:rsid w:val="002572CB"/>
    <w:rsid w:val="002579E5"/>
    <w:rsid w:val="00257E39"/>
    <w:rsid w:val="00260238"/>
    <w:rsid w:val="00260586"/>
    <w:rsid w:val="002605F2"/>
    <w:rsid w:val="00260923"/>
    <w:rsid w:val="00260A62"/>
    <w:rsid w:val="00260B6F"/>
    <w:rsid w:val="00260C00"/>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20"/>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7A1"/>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838"/>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503"/>
    <w:rsid w:val="002D763B"/>
    <w:rsid w:val="002D7CDA"/>
    <w:rsid w:val="002D7D13"/>
    <w:rsid w:val="002E0012"/>
    <w:rsid w:val="002E0C88"/>
    <w:rsid w:val="002E0E4C"/>
    <w:rsid w:val="002E16D5"/>
    <w:rsid w:val="002E16F5"/>
    <w:rsid w:val="002E171A"/>
    <w:rsid w:val="002E1F55"/>
    <w:rsid w:val="002E1FA5"/>
    <w:rsid w:val="002E20CB"/>
    <w:rsid w:val="002E2189"/>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ABD"/>
    <w:rsid w:val="002E7C0B"/>
    <w:rsid w:val="002E7C8D"/>
    <w:rsid w:val="002E7D56"/>
    <w:rsid w:val="002F03DF"/>
    <w:rsid w:val="002F0B15"/>
    <w:rsid w:val="002F0BF1"/>
    <w:rsid w:val="002F0D48"/>
    <w:rsid w:val="002F0DA4"/>
    <w:rsid w:val="002F1235"/>
    <w:rsid w:val="002F1661"/>
    <w:rsid w:val="002F2271"/>
    <w:rsid w:val="002F22EF"/>
    <w:rsid w:val="002F236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825"/>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A1A"/>
    <w:rsid w:val="0032403F"/>
    <w:rsid w:val="00324494"/>
    <w:rsid w:val="003244D6"/>
    <w:rsid w:val="00324763"/>
    <w:rsid w:val="003248F9"/>
    <w:rsid w:val="00324AE0"/>
    <w:rsid w:val="00324D4B"/>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304"/>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572"/>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0C"/>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3"/>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6B1"/>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3F73"/>
    <w:rsid w:val="003A4409"/>
    <w:rsid w:val="003A4544"/>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9DD"/>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005"/>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A3"/>
    <w:rsid w:val="003F5FFD"/>
    <w:rsid w:val="003F6036"/>
    <w:rsid w:val="003F6452"/>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504"/>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A51"/>
    <w:rsid w:val="00411EB9"/>
    <w:rsid w:val="004121FB"/>
    <w:rsid w:val="00412A01"/>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05"/>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E41"/>
    <w:rsid w:val="00474F19"/>
    <w:rsid w:val="004751CD"/>
    <w:rsid w:val="004751D2"/>
    <w:rsid w:val="004752D8"/>
    <w:rsid w:val="004752D9"/>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587"/>
    <w:rsid w:val="004E35DC"/>
    <w:rsid w:val="004E3786"/>
    <w:rsid w:val="004E3AD6"/>
    <w:rsid w:val="004E3D86"/>
    <w:rsid w:val="004E3E2E"/>
    <w:rsid w:val="004E4051"/>
    <w:rsid w:val="004E4144"/>
    <w:rsid w:val="004E45F3"/>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4B"/>
    <w:rsid w:val="00547991"/>
    <w:rsid w:val="00547BDB"/>
    <w:rsid w:val="00547BE1"/>
    <w:rsid w:val="00547D14"/>
    <w:rsid w:val="00547D40"/>
    <w:rsid w:val="0055068F"/>
    <w:rsid w:val="005509C1"/>
    <w:rsid w:val="00550A06"/>
    <w:rsid w:val="00550B88"/>
    <w:rsid w:val="0055105A"/>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67"/>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491"/>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91E"/>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D9B"/>
    <w:rsid w:val="005F0E62"/>
    <w:rsid w:val="005F101F"/>
    <w:rsid w:val="005F105C"/>
    <w:rsid w:val="005F12A3"/>
    <w:rsid w:val="005F12C1"/>
    <w:rsid w:val="005F166B"/>
    <w:rsid w:val="005F1B94"/>
    <w:rsid w:val="005F1E93"/>
    <w:rsid w:val="005F1EE4"/>
    <w:rsid w:val="005F210F"/>
    <w:rsid w:val="005F2180"/>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CBE"/>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1E0"/>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C7"/>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DCC"/>
    <w:rsid w:val="00675DFA"/>
    <w:rsid w:val="006761B2"/>
    <w:rsid w:val="0067633A"/>
    <w:rsid w:val="00676623"/>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DB0"/>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F3F"/>
    <w:rsid w:val="006F0117"/>
    <w:rsid w:val="006F0387"/>
    <w:rsid w:val="006F07C4"/>
    <w:rsid w:val="006F0A1E"/>
    <w:rsid w:val="006F0AC2"/>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9C9"/>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8B3"/>
    <w:rsid w:val="007039CC"/>
    <w:rsid w:val="00703FCD"/>
    <w:rsid w:val="00704673"/>
    <w:rsid w:val="007046DD"/>
    <w:rsid w:val="00704A9F"/>
    <w:rsid w:val="00704C88"/>
    <w:rsid w:val="00704DAC"/>
    <w:rsid w:val="0070547B"/>
    <w:rsid w:val="00705512"/>
    <w:rsid w:val="007057CE"/>
    <w:rsid w:val="00705981"/>
    <w:rsid w:val="00705B65"/>
    <w:rsid w:val="00705EA7"/>
    <w:rsid w:val="00706647"/>
    <w:rsid w:val="00706969"/>
    <w:rsid w:val="00706D20"/>
    <w:rsid w:val="00706E3E"/>
    <w:rsid w:val="00706E8C"/>
    <w:rsid w:val="00707073"/>
    <w:rsid w:val="0070745F"/>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A32"/>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200"/>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C27"/>
    <w:rsid w:val="007B0DD8"/>
    <w:rsid w:val="007B0F0A"/>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DFC"/>
    <w:rsid w:val="007C661C"/>
    <w:rsid w:val="007C6770"/>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26C"/>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D95"/>
    <w:rsid w:val="00802E61"/>
    <w:rsid w:val="00802E8D"/>
    <w:rsid w:val="008031B7"/>
    <w:rsid w:val="00803663"/>
    <w:rsid w:val="00803674"/>
    <w:rsid w:val="008036E9"/>
    <w:rsid w:val="0080378D"/>
    <w:rsid w:val="0080383C"/>
    <w:rsid w:val="0080394B"/>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B9"/>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F90"/>
    <w:rsid w:val="008272BF"/>
    <w:rsid w:val="0082734B"/>
    <w:rsid w:val="0082769D"/>
    <w:rsid w:val="008276F8"/>
    <w:rsid w:val="008277D9"/>
    <w:rsid w:val="00827870"/>
    <w:rsid w:val="00827A87"/>
    <w:rsid w:val="00827C90"/>
    <w:rsid w:val="00827D73"/>
    <w:rsid w:val="00827F96"/>
    <w:rsid w:val="008300C6"/>
    <w:rsid w:val="00830DB7"/>
    <w:rsid w:val="00831069"/>
    <w:rsid w:val="0083135F"/>
    <w:rsid w:val="00831375"/>
    <w:rsid w:val="00831392"/>
    <w:rsid w:val="00831977"/>
    <w:rsid w:val="00831D41"/>
    <w:rsid w:val="00832026"/>
    <w:rsid w:val="008320C4"/>
    <w:rsid w:val="008321EA"/>
    <w:rsid w:val="008324FE"/>
    <w:rsid w:val="008327E9"/>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3E"/>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353"/>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B3A"/>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EF6"/>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41D"/>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390"/>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6F78"/>
    <w:rsid w:val="0090718C"/>
    <w:rsid w:val="00907318"/>
    <w:rsid w:val="009073E3"/>
    <w:rsid w:val="00907479"/>
    <w:rsid w:val="0090748C"/>
    <w:rsid w:val="009074C4"/>
    <w:rsid w:val="00907682"/>
    <w:rsid w:val="009077D7"/>
    <w:rsid w:val="00907A83"/>
    <w:rsid w:val="00907B29"/>
    <w:rsid w:val="00907E98"/>
    <w:rsid w:val="0091008E"/>
    <w:rsid w:val="00910104"/>
    <w:rsid w:val="00910117"/>
    <w:rsid w:val="0091054F"/>
    <w:rsid w:val="00910881"/>
    <w:rsid w:val="00910925"/>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51DB"/>
    <w:rsid w:val="00946521"/>
    <w:rsid w:val="0094655E"/>
    <w:rsid w:val="009475A7"/>
    <w:rsid w:val="009479F0"/>
    <w:rsid w:val="00947ADC"/>
    <w:rsid w:val="00947B7A"/>
    <w:rsid w:val="00947D30"/>
    <w:rsid w:val="00947F60"/>
    <w:rsid w:val="00950415"/>
    <w:rsid w:val="00950432"/>
    <w:rsid w:val="00950508"/>
    <w:rsid w:val="00950526"/>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00E"/>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A13"/>
    <w:rsid w:val="00986D76"/>
    <w:rsid w:val="00987001"/>
    <w:rsid w:val="00987253"/>
    <w:rsid w:val="00987926"/>
    <w:rsid w:val="00987C9A"/>
    <w:rsid w:val="00987EB4"/>
    <w:rsid w:val="00990536"/>
    <w:rsid w:val="0099097E"/>
    <w:rsid w:val="00990AF0"/>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E8"/>
    <w:rsid w:val="009D4AFF"/>
    <w:rsid w:val="009D4C4C"/>
    <w:rsid w:val="009D51A5"/>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99B"/>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6E5"/>
    <w:rsid w:val="00A347E4"/>
    <w:rsid w:val="00A348DF"/>
    <w:rsid w:val="00A34C3F"/>
    <w:rsid w:val="00A34F2F"/>
    <w:rsid w:val="00A35020"/>
    <w:rsid w:val="00A35036"/>
    <w:rsid w:val="00A35B3D"/>
    <w:rsid w:val="00A36043"/>
    <w:rsid w:val="00A36075"/>
    <w:rsid w:val="00A3642D"/>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B0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4D6"/>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98A"/>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5F7C"/>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20B"/>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D38"/>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9B"/>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293"/>
    <w:rsid w:val="00B1762A"/>
    <w:rsid w:val="00B17C7B"/>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6A1"/>
    <w:rsid w:val="00B46A7F"/>
    <w:rsid w:val="00B46BBD"/>
    <w:rsid w:val="00B47B24"/>
    <w:rsid w:val="00B47B43"/>
    <w:rsid w:val="00B5007E"/>
    <w:rsid w:val="00B502BF"/>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2D8"/>
    <w:rsid w:val="00B6334F"/>
    <w:rsid w:val="00B63AD3"/>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9DD"/>
    <w:rsid w:val="00B67B0F"/>
    <w:rsid w:val="00B67D33"/>
    <w:rsid w:val="00B67DCB"/>
    <w:rsid w:val="00B701B3"/>
    <w:rsid w:val="00B701C3"/>
    <w:rsid w:val="00B70333"/>
    <w:rsid w:val="00B70439"/>
    <w:rsid w:val="00B704CB"/>
    <w:rsid w:val="00B70683"/>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7CB"/>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25"/>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01"/>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DF"/>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DF"/>
    <w:rsid w:val="00C63AE9"/>
    <w:rsid w:val="00C63B20"/>
    <w:rsid w:val="00C63EDC"/>
    <w:rsid w:val="00C63F3C"/>
    <w:rsid w:val="00C640C1"/>
    <w:rsid w:val="00C6440C"/>
    <w:rsid w:val="00C644B0"/>
    <w:rsid w:val="00C64750"/>
    <w:rsid w:val="00C64A03"/>
    <w:rsid w:val="00C64A71"/>
    <w:rsid w:val="00C6528D"/>
    <w:rsid w:val="00C65483"/>
    <w:rsid w:val="00C65687"/>
    <w:rsid w:val="00C66118"/>
    <w:rsid w:val="00C6620F"/>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8F"/>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4E57"/>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2DA"/>
    <w:rsid w:val="00C964BE"/>
    <w:rsid w:val="00C96DE2"/>
    <w:rsid w:val="00C96E4E"/>
    <w:rsid w:val="00C970AA"/>
    <w:rsid w:val="00C9717A"/>
    <w:rsid w:val="00C9753F"/>
    <w:rsid w:val="00C975AC"/>
    <w:rsid w:val="00C97CF1"/>
    <w:rsid w:val="00C97DD5"/>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44A"/>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9B7"/>
    <w:rsid w:val="00CF2C7D"/>
    <w:rsid w:val="00CF2DC2"/>
    <w:rsid w:val="00CF2DF5"/>
    <w:rsid w:val="00CF2E13"/>
    <w:rsid w:val="00CF2E1F"/>
    <w:rsid w:val="00CF2E22"/>
    <w:rsid w:val="00CF2E9F"/>
    <w:rsid w:val="00CF3027"/>
    <w:rsid w:val="00CF33F7"/>
    <w:rsid w:val="00CF3871"/>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42C"/>
    <w:rsid w:val="00D31610"/>
    <w:rsid w:val="00D3194C"/>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AAA"/>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09B"/>
    <w:rsid w:val="00DF243E"/>
    <w:rsid w:val="00DF245F"/>
    <w:rsid w:val="00DF2473"/>
    <w:rsid w:val="00DF26F3"/>
    <w:rsid w:val="00DF2830"/>
    <w:rsid w:val="00DF29E1"/>
    <w:rsid w:val="00DF2B93"/>
    <w:rsid w:val="00DF2D0B"/>
    <w:rsid w:val="00DF2E25"/>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265"/>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E22"/>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411F"/>
    <w:rsid w:val="00E5453E"/>
    <w:rsid w:val="00E5514B"/>
    <w:rsid w:val="00E554CF"/>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C9"/>
    <w:rsid w:val="00E92C24"/>
    <w:rsid w:val="00E92CAA"/>
    <w:rsid w:val="00E92DC2"/>
    <w:rsid w:val="00E92F4D"/>
    <w:rsid w:val="00E93247"/>
    <w:rsid w:val="00E93251"/>
    <w:rsid w:val="00E9370B"/>
    <w:rsid w:val="00E93EC7"/>
    <w:rsid w:val="00E94684"/>
    <w:rsid w:val="00E94A3F"/>
    <w:rsid w:val="00E94A58"/>
    <w:rsid w:val="00E94DCF"/>
    <w:rsid w:val="00E94E16"/>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9B6"/>
    <w:rsid w:val="00EC7D11"/>
    <w:rsid w:val="00EC7E5C"/>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D9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3CC"/>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CC6"/>
    <w:rsid w:val="00F00F2A"/>
    <w:rsid w:val="00F01060"/>
    <w:rsid w:val="00F0107F"/>
    <w:rsid w:val="00F01119"/>
    <w:rsid w:val="00F012A4"/>
    <w:rsid w:val="00F0148C"/>
    <w:rsid w:val="00F01652"/>
    <w:rsid w:val="00F01916"/>
    <w:rsid w:val="00F01A5A"/>
    <w:rsid w:val="00F01A79"/>
    <w:rsid w:val="00F01F43"/>
    <w:rsid w:val="00F01FE3"/>
    <w:rsid w:val="00F02018"/>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7E7"/>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589"/>
    <w:rsid w:val="00F27753"/>
    <w:rsid w:val="00F27D8B"/>
    <w:rsid w:val="00F27EC1"/>
    <w:rsid w:val="00F3035A"/>
    <w:rsid w:val="00F30788"/>
    <w:rsid w:val="00F308B9"/>
    <w:rsid w:val="00F30A0A"/>
    <w:rsid w:val="00F30E08"/>
    <w:rsid w:val="00F3120C"/>
    <w:rsid w:val="00F31B8C"/>
    <w:rsid w:val="00F31D7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06A"/>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E18"/>
    <w:rsid w:val="00FA7132"/>
    <w:rsid w:val="00FA719C"/>
    <w:rsid w:val="00FA737A"/>
    <w:rsid w:val="00FA7462"/>
    <w:rsid w:val="00FA7809"/>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0ED2"/>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C44"/>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2"/>
    <w:rsid w:val="00FF72BC"/>
    <w:rsid w:val="00FF72E1"/>
    <w:rsid w:val="00FF7440"/>
    <w:rsid w:val="00FF78CC"/>
    <w:rsid w:val="00FF7912"/>
    <w:rsid w:val="00FF7C87"/>
    <w:rsid w:val="00FF7CD8"/>
    <w:rsid w:val="298D7471"/>
    <w:rsid w:val="36CCD2C6"/>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paragraph" w:styleId="Sangradetextonormal">
    <w:name w:val="Body Text Indent"/>
    <w:basedOn w:val="Normal"/>
    <w:link w:val="SangradetextonormalCar"/>
    <w:pPr>
      <w:ind w:left="142" w:hanging="142"/>
      <w:jc w:val="both"/>
    </w:pPr>
    <w:rPr>
      <w:rFonts w:ascii="Arial" w:hAnsi="Arial"/>
      <w:sz w:val="18"/>
      <w:lang w:val="x-none"/>
    </w:rPr>
  </w:style>
  <w:style w:type="character" w:customStyle="1" w:styleId="SangradetextonormalCar">
    <w:name w:val="Sangría de texto normal Car"/>
    <w:link w:val="Sangradetextonormal"/>
    <w:rsid w:val="005F5146"/>
    <w:rPr>
      <w:rFonts w:ascii="Arial" w:hAnsi="Arial"/>
      <w:sz w:val="18"/>
      <w:lang w:eastAsia="es-ES"/>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character" w:customStyle="1" w:styleId="Sangra2detindependienteCar">
    <w:name w:val="Sangría 2 de t. independiente Car"/>
    <w:link w:val="Sangra2detindependiente"/>
    <w:rsid w:val="003F7F4D"/>
    <w:rPr>
      <w:rFonts w:ascii="Arial" w:hAnsi="Arial"/>
      <w:sz w:val="18"/>
      <w:lang w:eastAsia="es-ES"/>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character" w:customStyle="1" w:styleId="Sangra3detindependienteCar">
    <w:name w:val="Sangría 3 de t. independiente Car"/>
    <w:link w:val="Sangra3detindependiente"/>
    <w:rsid w:val="003F7F4D"/>
    <w:rPr>
      <w:rFonts w:ascii="Arial" w:hAnsi="Arial"/>
      <w:sz w:val="18"/>
      <w:lang w:eastAsia="es-ES"/>
    </w:rPr>
  </w:style>
  <w:style w:type="paragraph" w:styleId="Textoindependiente">
    <w:name w:val="Body Text"/>
    <w:basedOn w:val="Normal"/>
    <w:link w:val="TextoindependienteCar"/>
    <w:pPr>
      <w:jc w:val="both"/>
    </w:pPr>
    <w:rPr>
      <w:rFonts w:ascii="Arial" w:hAnsi="Arial"/>
      <w:sz w:val="18"/>
      <w:lang w:val="x-none"/>
    </w:rPr>
  </w:style>
  <w:style w:type="character" w:customStyle="1" w:styleId="TextoindependienteCar">
    <w:name w:val="Texto independiente Car"/>
    <w:link w:val="Textoindependiente"/>
    <w:rsid w:val="003F7F4D"/>
    <w:rPr>
      <w:rFonts w:ascii="Arial" w:hAnsi="Arial"/>
      <w:sz w:val="18"/>
      <w:lang w:eastAsia="es-ES"/>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pPr>
      <w:tabs>
        <w:tab w:val="center" w:pos="4419"/>
        <w:tab w:val="right" w:pos="8838"/>
      </w:tabs>
    </w:pPr>
    <w:rPr>
      <w:lang w:val="es-ES_tradnl"/>
    </w:rPr>
  </w:style>
  <w:style w:type="character" w:customStyle="1" w:styleId="EncabezadoCar">
    <w:name w:val="Encabezado Car"/>
    <w:link w:val="Encabezado"/>
    <w:rsid w:val="003F7F4D"/>
    <w:rPr>
      <w:lang w:val="es-ES_tradnl" w:eastAsia="es-ES"/>
    </w:rPr>
  </w:style>
  <w:style w:type="paragraph" w:styleId="Textonotapie">
    <w:name w:val="footnote text"/>
    <w:basedOn w:val="Normal"/>
    <w:link w:val="TextonotapieCar"/>
    <w:semiHidden/>
    <w:rPr>
      <w:lang w:val="es-ES_tradnl"/>
    </w:rPr>
  </w:style>
  <w:style w:type="character" w:customStyle="1" w:styleId="TextonotapieCar">
    <w:name w:val="Texto nota pie Car"/>
    <w:link w:val="Textonotapie"/>
    <w:semiHidden/>
    <w:rsid w:val="003F7F4D"/>
    <w:rPr>
      <w:lang w:val="es-ES_tradnl" w:eastAsia="es-ES"/>
    </w:rPr>
  </w:style>
  <w:style w:type="paragraph" w:styleId="Piedepgina">
    <w:name w:val="footer"/>
    <w:basedOn w:val="Normal"/>
    <w:link w:val="PiedepginaCar"/>
    <w:uiPriority w:val="99"/>
    <w:pPr>
      <w:tabs>
        <w:tab w:val="center" w:pos="4252"/>
        <w:tab w:val="right" w:pos="8504"/>
      </w:tabs>
    </w:pPr>
    <w:rPr>
      <w:lang w:val="x-none"/>
    </w:rPr>
  </w:style>
  <w:style w:type="character" w:customStyle="1" w:styleId="PiedepginaCar">
    <w:name w:val="Pie de página Car"/>
    <w:link w:val="Piedepgina"/>
    <w:uiPriority w:val="99"/>
    <w:rsid w:val="003F7F4D"/>
    <w:rPr>
      <w:lang w:eastAsia="es-ES"/>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styleId="Hipervnculovisitado">
    <w:name w:val="FollowedHyperlink"/>
    <w:rsid w:val="00BC4982"/>
    <w:rPr>
      <w:color w:val="800080"/>
      <w:u w:val="single"/>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0"/>
    <w:basedOn w:val="Normal"/>
    <w:rsid w:val="00F7428C"/>
    <w:rPr>
      <w:rFonts w:ascii="Arial" w:hAnsi="Arial"/>
      <w:sz w:val="17"/>
      <w:lang w:val="es-ES"/>
    </w:rPr>
  </w:style>
  <w:style w:type="paragraph" w:customStyle="1" w:styleId="Sangra2detindependiente10">
    <w:name w:val="Sangría 2 de t. independiente10"/>
    <w:basedOn w:val="Normal"/>
    <w:rsid w:val="00F7428C"/>
    <w:pPr>
      <w:ind w:left="426" w:hanging="426"/>
      <w:jc w:val="both"/>
    </w:pPr>
    <w:rPr>
      <w:sz w:val="24"/>
      <w:lang w:val="es-ES_tradnl"/>
    </w:rPr>
  </w:style>
  <w:style w:type="paragraph" w:customStyle="1" w:styleId="Textodebloque10">
    <w:name w:val="Texto de bloque10"/>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1931465">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 w:id="2115973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smx.buengobierno.gob.mx/" TargetMode="External"/><Relationship Id="rId18" Type="http://schemas.openxmlformats.org/officeDocument/2006/relationships/hyperlink" Target="mailto:mvaladez@puertoaltamira.com.mx" TargetMode="External"/><Relationship Id="rId26" Type="http://schemas.openxmlformats.org/officeDocument/2006/relationships/header" Target="header1.xml"/><Relationship Id="rId39" Type="http://schemas.openxmlformats.org/officeDocument/2006/relationships/fontTable" Target="fontTable.xml"/><Relationship Id="rId21" Type="http://schemas.openxmlformats.org/officeDocument/2006/relationships/hyperlink" Target="mailto:mvaladez@puertoaltamira.com.mx" TargetMode="External"/><Relationship Id="rId34"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yperlink" Target="https://www.puertoaltamira.com.mx/" TargetMode="External"/><Relationship Id="rId17" Type="http://schemas.openxmlformats.org/officeDocument/2006/relationships/hyperlink" Target="https://www.puertoaltamira.com.mx/anexos-sgi-contratistas%20/" TargetMode="External"/><Relationship Id="rId25" Type="http://schemas.openxmlformats.org/officeDocument/2006/relationships/hyperlink" Target="mailto:ccruz@puertoaltamira.com.mx" TargetMode="External"/><Relationship Id="rId33" Type="http://schemas.openxmlformats.org/officeDocument/2006/relationships/header" Target="header3.xm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verificacfdi.facturaelectronica.sat.gob.mx/" TargetMode="External"/><Relationship Id="rId20" Type="http://schemas.openxmlformats.org/officeDocument/2006/relationships/hyperlink" Target="mailto:sruiz@puertoaltamira.com.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smx.buengobierno.gob.mx/" TargetMode="External"/><Relationship Id="rId24" Type="http://schemas.openxmlformats.org/officeDocument/2006/relationships/hyperlink" Target="mailto:jminguez@puertoaltamira.com.mx" TargetMode="External"/><Relationship Id="rId32" Type="http://schemas.openxmlformats.org/officeDocument/2006/relationships/hyperlink" Target="mailto:sruiz@puertoaltamira.com.mx" TargetMode="External"/><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info.hacienda.gob.mx/descargas/Modelos_de_Contrato/20230804_01_Contrato_de_OP_Precios_Unitarios.docx" TargetMode="External"/><Relationship Id="rId23" Type="http://schemas.openxmlformats.org/officeDocument/2006/relationships/hyperlink" Target="mailto:sruiz@puertoaltamira.com.mx" TargetMode="External"/><Relationship Id="rId28" Type="http://schemas.openxmlformats.org/officeDocument/2006/relationships/header" Target="header2.xml"/><Relationship Id="rId36" Type="http://schemas.openxmlformats.org/officeDocument/2006/relationships/footer" Target="footer4.xml"/><Relationship Id="rId10" Type="http://schemas.openxmlformats.org/officeDocument/2006/relationships/hyperlink" Target="https://comprasmx.buengobierno.gob.mx/" TargetMode="External"/><Relationship Id="rId19" Type="http://schemas.openxmlformats.org/officeDocument/2006/relationships/hyperlink" Target="mailto:mtello@puertoaltamira.com.mx" TargetMode="External"/><Relationship Id="rId31" Type="http://schemas.openxmlformats.org/officeDocument/2006/relationships/hyperlink" Target="mailto:mtello@puertoaltamira.com.mx" TargetMode="External"/><Relationship Id="rId4" Type="http://schemas.openxmlformats.org/officeDocument/2006/relationships/settings" Target="settings.xml"/><Relationship Id="rId9" Type="http://schemas.openxmlformats.org/officeDocument/2006/relationships/hyperlink" Target="https://www.puertoaltamira.com.mx/politicas-bases-y-lineamientos-en-materia-de-obra-publica-y-servicios-relacionados-con-las-mismas/" TargetMode="External"/><Relationship Id="rId14" Type="http://schemas.openxmlformats.org/officeDocument/2006/relationships/hyperlink" Target="https://manifiesto.buengobierno.gob.mx/SMP-web/loginPage.jsf" TargetMode="External"/><Relationship Id="rId22" Type="http://schemas.openxmlformats.org/officeDocument/2006/relationships/hyperlink" Target="mailto:mtello@puertoaltamira.com.mx" TargetMode="External"/><Relationship Id="rId27" Type="http://schemas.openxmlformats.org/officeDocument/2006/relationships/footer" Target="footer1.xml"/><Relationship Id="rId30" Type="http://schemas.openxmlformats.org/officeDocument/2006/relationships/hyperlink" Target="mailto:mvaladez@puertoaltamira.com.mx" TargetMode="External"/><Relationship Id="rId35" Type="http://schemas.openxmlformats.org/officeDocument/2006/relationships/footer" Target="footer3.xml"/><Relationship Id="rId8" Type="http://schemas.openxmlformats.org/officeDocument/2006/relationships/hyperlink" Target="%20https://comprasmx.buengobierno.gob.mx/%20"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8.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162</Pages>
  <Words>54097</Words>
  <Characters>294829</Characters>
  <Application>Microsoft Office Word</Application>
  <DocSecurity>0</DocSecurity>
  <Lines>5896</Lines>
  <Paragraphs>1971</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346955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María Mercedes Tello Granados</cp:lastModifiedBy>
  <cp:revision>18</cp:revision>
  <cp:lastPrinted>2025-09-08T19:12:00Z</cp:lastPrinted>
  <dcterms:created xsi:type="dcterms:W3CDTF">2025-09-17T23:53:00Z</dcterms:created>
  <dcterms:modified xsi:type="dcterms:W3CDTF">2026-05-06T20:04:00Z</dcterms:modified>
</cp:coreProperties>
</file>